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E7B8" w14:textId="7BDB4B05" w:rsidR="00A2185B" w:rsidRDefault="0051471B" w:rsidP="0051471B">
      <w:pPr>
        <w:spacing w:after="20"/>
      </w:pPr>
      <w:r>
        <w:rPr>
          <w:rFonts w:ascii="Calibri" w:hAnsi="Calibri"/>
          <w:noProof/>
          <w:color w:val="000000"/>
          <w:sz w:val="20"/>
        </w:rPr>
        <w:drawing>
          <wp:anchor distT="0" distB="0" distL="114300" distR="114300" simplePos="0" relativeHeight="251658752" behindDoc="0" locked="0" layoutInCell="1" allowOverlap="1" wp14:anchorId="279FE71C" wp14:editId="62832C88">
            <wp:simplePos x="0" y="0"/>
            <wp:positionH relativeFrom="column">
              <wp:posOffset>5950585</wp:posOffset>
            </wp:positionH>
            <wp:positionV relativeFrom="paragraph">
              <wp:posOffset>20955</wp:posOffset>
            </wp:positionV>
            <wp:extent cx="981075" cy="990600"/>
            <wp:effectExtent l="0" t="0" r="9525" b="0"/>
            <wp:wrapNone/>
            <wp:docPr id="30603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3" cy="99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/>
          <w:b/>
          <w:color w:val="000000"/>
          <w:sz w:val="36"/>
        </w:rPr>
        <w:t xml:space="preserve">SHUBHAM </w:t>
      </w:r>
      <w:r w:rsidR="00CE7927">
        <w:rPr>
          <w:rFonts w:ascii="Calibri" w:hAnsi="Calibri"/>
          <w:b/>
          <w:color w:val="000000"/>
          <w:sz w:val="36"/>
        </w:rPr>
        <w:t xml:space="preserve">ANIL </w:t>
      </w:r>
      <w:r>
        <w:rPr>
          <w:rFonts w:ascii="Calibri" w:hAnsi="Calibri"/>
          <w:b/>
          <w:color w:val="000000"/>
          <w:sz w:val="36"/>
        </w:rPr>
        <w:t>KHADE</w:t>
      </w:r>
    </w:p>
    <w:p w14:paraId="7880F6B4" w14:textId="77777777" w:rsidR="004E7550" w:rsidRDefault="004E7550" w:rsidP="00CE7927">
      <w:pPr>
        <w:spacing w:after="20"/>
        <w:rPr>
          <w:rFonts w:ascii="Calibri" w:hAnsi="Calibri"/>
          <w:color w:val="555555"/>
          <w:sz w:val="21"/>
        </w:rPr>
      </w:pPr>
      <w:r w:rsidRPr="004E7550">
        <w:rPr>
          <w:rFonts w:ascii="Calibri" w:hAnsi="Calibri"/>
          <w:color w:val="555555"/>
          <w:sz w:val="21"/>
        </w:rPr>
        <w:t xml:space="preserve">Machine Learning </w:t>
      </w:r>
      <w:proofErr w:type="gramStart"/>
      <w:r w:rsidRPr="004E7550">
        <w:rPr>
          <w:rFonts w:ascii="Calibri" w:hAnsi="Calibri"/>
          <w:color w:val="555555"/>
          <w:sz w:val="21"/>
        </w:rPr>
        <w:t>Engineer  |</w:t>
      </w:r>
      <w:proofErr w:type="gramEnd"/>
      <w:r w:rsidRPr="004E7550">
        <w:rPr>
          <w:rFonts w:ascii="Calibri" w:hAnsi="Calibri"/>
          <w:color w:val="555555"/>
          <w:sz w:val="21"/>
        </w:rPr>
        <w:t xml:space="preserve">  Audio </w:t>
      </w:r>
      <w:proofErr w:type="gramStart"/>
      <w:r w:rsidRPr="004E7550">
        <w:rPr>
          <w:rFonts w:ascii="Calibri" w:hAnsi="Calibri"/>
          <w:color w:val="555555"/>
          <w:sz w:val="21"/>
        </w:rPr>
        <w:t>AI  |</w:t>
      </w:r>
      <w:proofErr w:type="gramEnd"/>
      <w:r w:rsidRPr="004E7550">
        <w:rPr>
          <w:rFonts w:ascii="Calibri" w:hAnsi="Calibri"/>
          <w:color w:val="555555"/>
          <w:sz w:val="21"/>
        </w:rPr>
        <w:t xml:space="preserve">  Real-Time Intelligent Systems</w:t>
      </w:r>
    </w:p>
    <w:p w14:paraId="041D0AB8" w14:textId="6471B02F" w:rsidR="00A2185B" w:rsidRDefault="00000000" w:rsidP="00CE7927">
      <w:pPr>
        <w:spacing w:after="20"/>
      </w:pPr>
      <w:r>
        <w:rPr>
          <w:rFonts w:ascii="Calibri" w:hAnsi="Calibri"/>
          <w:color w:val="000000"/>
          <w:sz w:val="20"/>
        </w:rPr>
        <w:t xml:space="preserve">Pune, </w:t>
      </w:r>
      <w:proofErr w:type="gramStart"/>
      <w:r>
        <w:rPr>
          <w:rFonts w:ascii="Calibri" w:hAnsi="Calibri"/>
          <w:color w:val="000000"/>
          <w:sz w:val="20"/>
        </w:rPr>
        <w:t>India  |</w:t>
      </w:r>
      <w:proofErr w:type="gramEnd"/>
      <w:r>
        <w:rPr>
          <w:rFonts w:ascii="Calibri" w:hAnsi="Calibri"/>
          <w:color w:val="000000"/>
          <w:sz w:val="20"/>
        </w:rPr>
        <w:t xml:space="preserve">  +91 99229 </w:t>
      </w:r>
      <w:proofErr w:type="gramStart"/>
      <w:r>
        <w:rPr>
          <w:rFonts w:ascii="Calibri" w:hAnsi="Calibri"/>
          <w:color w:val="000000"/>
          <w:sz w:val="20"/>
        </w:rPr>
        <w:t>31551  |</w:t>
      </w:r>
      <w:proofErr w:type="gramEnd"/>
      <w:r>
        <w:rPr>
          <w:rFonts w:ascii="Calibri" w:hAnsi="Calibri"/>
          <w:color w:val="000000"/>
          <w:sz w:val="20"/>
        </w:rPr>
        <w:t xml:space="preserve">  shubhamkhade1555@gmail.com</w:t>
      </w:r>
    </w:p>
    <w:p w14:paraId="6930F31B" w14:textId="77777777" w:rsidR="00A2185B" w:rsidRDefault="00000000" w:rsidP="00CE7927">
      <w:pPr>
        <w:spacing w:after="0"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>linkedin.com/in/</w:t>
      </w:r>
      <w:proofErr w:type="spellStart"/>
      <w:r>
        <w:rPr>
          <w:rFonts w:ascii="Calibri" w:hAnsi="Calibri"/>
          <w:color w:val="000000"/>
          <w:sz w:val="20"/>
        </w:rPr>
        <w:t>shubham</w:t>
      </w:r>
      <w:proofErr w:type="spellEnd"/>
      <w:r>
        <w:rPr>
          <w:rFonts w:ascii="Calibri" w:hAnsi="Calibri"/>
          <w:color w:val="000000"/>
          <w:sz w:val="20"/>
        </w:rPr>
        <w:t>-ml-software-</w:t>
      </w:r>
      <w:proofErr w:type="gramStart"/>
      <w:r>
        <w:rPr>
          <w:rFonts w:ascii="Calibri" w:hAnsi="Calibri"/>
          <w:color w:val="000000"/>
          <w:sz w:val="20"/>
        </w:rPr>
        <w:t>analytics  |</w:t>
      </w:r>
      <w:proofErr w:type="gramEnd"/>
      <w:r>
        <w:rPr>
          <w:rFonts w:ascii="Calibri" w:hAnsi="Calibri"/>
          <w:color w:val="000000"/>
          <w:sz w:val="20"/>
        </w:rPr>
        <w:t xml:space="preserve">  github.com/</w:t>
      </w:r>
      <w:proofErr w:type="spellStart"/>
      <w:r>
        <w:rPr>
          <w:rFonts w:ascii="Calibri" w:hAnsi="Calibri"/>
          <w:color w:val="000000"/>
          <w:sz w:val="20"/>
        </w:rPr>
        <w:t>shubhamkhade</w:t>
      </w:r>
      <w:proofErr w:type="spellEnd"/>
    </w:p>
    <w:p w14:paraId="15EB50D7" w14:textId="77777777" w:rsidR="00A2185B" w:rsidRDefault="00000000">
      <w:pPr>
        <w:pBdr>
          <w:bottom w:val="single" w:sz="6" w:space="1" w:color="000000"/>
        </w:pBdr>
        <w:spacing w:before="160" w:after="40"/>
      </w:pPr>
      <w:r>
        <w:rPr>
          <w:rFonts w:ascii="Calibri" w:hAnsi="Calibri"/>
          <w:b/>
          <w:color w:val="000000"/>
          <w:sz w:val="23"/>
        </w:rPr>
        <w:t>SUMMARY</w:t>
      </w:r>
    </w:p>
    <w:p w14:paraId="7F890F82" w14:textId="7E3AE058" w:rsidR="00A2185B" w:rsidRDefault="00000000" w:rsidP="00CE7927">
      <w:pPr>
        <w:spacing w:after="40"/>
        <w:jc w:val="both"/>
      </w:pPr>
      <w:r>
        <w:rPr>
          <w:rFonts w:ascii="Calibri" w:hAnsi="Calibri"/>
          <w:color w:val="000000"/>
          <w:sz w:val="20"/>
        </w:rPr>
        <w:t>Computer Science &amp; Engineering graduate (IoT &amp; Cyber Security with Blockchain) with hands-on experience across Machine Learning, Computer Vision, IoT/Embedded Systems, and Full-Stack Web Development</w:t>
      </w:r>
      <w:r w:rsidR="005F6EF5">
        <w:rPr>
          <w:rFonts w:ascii="Calibri" w:hAnsi="Calibri"/>
          <w:color w:val="000000"/>
          <w:sz w:val="20"/>
        </w:rPr>
        <w:t xml:space="preserve"> with AI</w:t>
      </w:r>
      <w:r w:rsidR="003659CE">
        <w:rPr>
          <w:rFonts w:ascii="Calibri" w:hAnsi="Calibri"/>
          <w:color w:val="000000"/>
          <w:sz w:val="20"/>
        </w:rPr>
        <w:t>-Agents.</w:t>
      </w:r>
      <w:r>
        <w:rPr>
          <w:rFonts w:ascii="Calibri" w:hAnsi="Calibri"/>
          <w:color w:val="000000"/>
          <w:sz w:val="20"/>
        </w:rPr>
        <w:t xml:space="preserve"> First-author research publication in GRENZE Journal of Engineering &amp; Technology (2025) on ML-based deaf communication systems. Built 3 production-grade projects spanning AI, EV telemetry, and full-stack web platforms — from firmware-to-cloud pipelines to deployed CRM systems. Seeking SDE / ML Engineer / IoT Engineer role at a product-based company.</w:t>
      </w:r>
    </w:p>
    <w:p w14:paraId="4824F266" w14:textId="77777777" w:rsidR="00A2185B" w:rsidRDefault="00000000">
      <w:pPr>
        <w:pBdr>
          <w:bottom w:val="single" w:sz="6" w:space="1" w:color="000000"/>
        </w:pBdr>
        <w:spacing w:before="160" w:after="40"/>
      </w:pPr>
      <w:r>
        <w:rPr>
          <w:rFonts w:ascii="Calibri" w:hAnsi="Calibri"/>
          <w:b/>
          <w:color w:val="000000"/>
          <w:sz w:val="23"/>
        </w:rPr>
        <w:t>SKILLS</w:t>
      </w:r>
    </w:p>
    <w:p w14:paraId="4C741CC7" w14:textId="0BCD9F4A" w:rsidR="00A2185B" w:rsidRDefault="00000000" w:rsidP="00001BA0">
      <w:pPr>
        <w:spacing w:after="40"/>
        <w:jc w:val="both"/>
      </w:pPr>
      <w:r>
        <w:rPr>
          <w:rFonts w:ascii="Calibri" w:hAnsi="Calibri"/>
          <w:b/>
          <w:color w:val="000000"/>
          <w:sz w:val="20"/>
        </w:rPr>
        <w:t xml:space="preserve">Languages: </w:t>
      </w:r>
      <w:r>
        <w:rPr>
          <w:rFonts w:ascii="Calibri" w:hAnsi="Calibri"/>
          <w:color w:val="000000"/>
          <w:sz w:val="20"/>
        </w:rPr>
        <w:t>Python, JavaScript, C, C++, SQL, HTML, CSS</w:t>
      </w:r>
    </w:p>
    <w:p w14:paraId="2F4D4853" w14:textId="77777777" w:rsidR="004E7550" w:rsidRDefault="004E7550" w:rsidP="004E7550">
      <w:pPr>
        <w:tabs>
          <w:tab w:val="right" w:pos="9900"/>
        </w:tabs>
        <w:spacing w:after="40" w:line="26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Machine Learning    </w:t>
      </w:r>
      <w:proofErr w:type="spellStart"/>
      <w:r>
        <w:rPr>
          <w:rFonts w:ascii="Calibri" w:hAnsi="Calibri" w:cs="Calibri"/>
          <w:color w:val="000000"/>
          <w:sz w:val="20"/>
        </w:rPr>
        <w:t>PyTorch</w:t>
      </w:r>
      <w:proofErr w:type="spellEnd"/>
      <w:r>
        <w:rPr>
          <w:rFonts w:ascii="Calibri" w:hAnsi="Calibri" w:cs="Calibri"/>
          <w:color w:val="000000"/>
          <w:sz w:val="20"/>
        </w:rPr>
        <w:t>, TensorFlow, scikit-learn, NumPy, Pandas, CNNs, Deep Learning, Computer Vision</w:t>
      </w:r>
    </w:p>
    <w:p w14:paraId="42DC5B83" w14:textId="0D8F913B" w:rsidR="004E7550" w:rsidRDefault="004E7550" w:rsidP="004E7550">
      <w:pPr>
        <w:tabs>
          <w:tab w:val="right" w:pos="9900"/>
        </w:tabs>
        <w:spacing w:after="40" w:line="26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Speech &amp; Audio </w:t>
      </w:r>
      <w:r w:rsidR="009916A2">
        <w:rPr>
          <w:rFonts w:ascii="Calibri" w:hAnsi="Calibri" w:cs="Calibri"/>
          <w:b/>
          <w:color w:val="000000"/>
          <w:sz w:val="20"/>
        </w:rPr>
        <w:t xml:space="preserve">&amp; Video </w:t>
      </w:r>
      <w:r>
        <w:rPr>
          <w:rFonts w:ascii="Calibri" w:hAnsi="Calibri" w:cs="Calibri"/>
          <w:b/>
          <w:color w:val="000000"/>
          <w:sz w:val="20"/>
        </w:rPr>
        <w:t xml:space="preserve">AI   </w:t>
      </w:r>
      <w:r>
        <w:rPr>
          <w:rFonts w:ascii="Calibri" w:hAnsi="Calibri" w:cs="Calibri"/>
          <w:color w:val="000000"/>
          <w:sz w:val="20"/>
        </w:rPr>
        <w:t xml:space="preserve">Whisper, </w:t>
      </w:r>
      <w:proofErr w:type="spellStart"/>
      <w:r>
        <w:rPr>
          <w:rFonts w:ascii="Calibri" w:hAnsi="Calibri" w:cs="Calibri"/>
          <w:color w:val="000000"/>
          <w:sz w:val="20"/>
        </w:rPr>
        <w:t>Pyannote</w:t>
      </w:r>
      <w:proofErr w:type="spellEnd"/>
      <w:r>
        <w:rPr>
          <w:rFonts w:ascii="Calibri" w:hAnsi="Calibri" w:cs="Calibri"/>
          <w:color w:val="000000"/>
          <w:sz w:val="20"/>
        </w:rPr>
        <w:t>, F5-TTS, XTTS-v2</w:t>
      </w:r>
      <w:r w:rsidR="00D5475F">
        <w:rPr>
          <w:rFonts w:ascii="Calibri" w:hAnsi="Calibri" w:cs="Calibri"/>
          <w:color w:val="000000"/>
          <w:sz w:val="20"/>
        </w:rPr>
        <w:t xml:space="preserve">, Gemma4, </w:t>
      </w:r>
      <w:proofErr w:type="spellStart"/>
      <w:r w:rsidR="00D5475F">
        <w:rPr>
          <w:rFonts w:ascii="Calibri" w:hAnsi="Calibri" w:cs="Calibri"/>
          <w:color w:val="000000"/>
          <w:sz w:val="20"/>
        </w:rPr>
        <w:t>Lipsync</w:t>
      </w:r>
      <w:proofErr w:type="spellEnd"/>
      <w:r w:rsidR="00D5475F">
        <w:rPr>
          <w:rFonts w:ascii="Calibri" w:hAnsi="Calibri" w:cs="Calibri"/>
          <w:color w:val="000000"/>
          <w:sz w:val="20"/>
        </w:rPr>
        <w:t xml:space="preserve">, </w:t>
      </w:r>
      <w:proofErr w:type="spellStart"/>
      <w:r w:rsidR="00D5475F">
        <w:rPr>
          <w:rFonts w:ascii="Calibri" w:hAnsi="Calibri" w:cs="Calibri"/>
          <w:color w:val="000000"/>
          <w:sz w:val="20"/>
        </w:rPr>
        <w:t>Ollama</w:t>
      </w:r>
      <w:proofErr w:type="spellEnd"/>
      <w:r w:rsidR="00D5475F">
        <w:rPr>
          <w:rFonts w:ascii="Calibri" w:hAnsi="Calibri" w:cs="Calibri"/>
          <w:color w:val="000000"/>
          <w:sz w:val="20"/>
        </w:rPr>
        <w:t xml:space="preserve">, </w:t>
      </w:r>
      <w:proofErr w:type="spellStart"/>
      <w:r w:rsidR="00D5475F">
        <w:rPr>
          <w:rFonts w:ascii="Calibri" w:hAnsi="Calibri" w:cs="Calibri"/>
          <w:color w:val="000000"/>
          <w:sz w:val="20"/>
        </w:rPr>
        <w:t>PysceneDetect</w:t>
      </w:r>
      <w:proofErr w:type="spellEnd"/>
      <w:r w:rsidR="00F24270">
        <w:rPr>
          <w:rFonts w:ascii="Calibri" w:hAnsi="Calibri" w:cs="Calibri"/>
          <w:color w:val="000000"/>
          <w:sz w:val="20"/>
        </w:rPr>
        <w:t xml:space="preserve">, </w:t>
      </w:r>
      <w:proofErr w:type="spellStart"/>
      <w:r w:rsidR="00F24270">
        <w:rPr>
          <w:rFonts w:ascii="Calibri" w:hAnsi="Calibri" w:cs="Calibri"/>
          <w:color w:val="000000"/>
          <w:sz w:val="20"/>
        </w:rPr>
        <w:t>Elevenlabs</w:t>
      </w:r>
      <w:proofErr w:type="spellEnd"/>
    </w:p>
    <w:p w14:paraId="74A26E7E" w14:textId="77777777" w:rsidR="00A2185B" w:rsidRDefault="00000000" w:rsidP="00001BA0">
      <w:pPr>
        <w:spacing w:after="40"/>
        <w:jc w:val="both"/>
      </w:pPr>
      <w:r>
        <w:rPr>
          <w:rFonts w:ascii="Calibri" w:hAnsi="Calibri"/>
          <w:b/>
          <w:color w:val="000000"/>
          <w:sz w:val="20"/>
        </w:rPr>
        <w:t xml:space="preserve">IoT &amp; Embedded: </w:t>
      </w:r>
      <w:r>
        <w:rPr>
          <w:rFonts w:ascii="Calibri" w:hAnsi="Calibri"/>
          <w:color w:val="000000"/>
          <w:sz w:val="20"/>
        </w:rPr>
        <w:t>Arduino, ESP32, MQTT, AWS IoT Core, Real-time Telemetry, Sensor Integration, Firmware Development</w:t>
      </w:r>
    </w:p>
    <w:p w14:paraId="409552E2" w14:textId="2310CD77" w:rsidR="00A2185B" w:rsidRDefault="00000000" w:rsidP="00001BA0">
      <w:pPr>
        <w:spacing w:after="40"/>
        <w:jc w:val="both"/>
      </w:pPr>
      <w:r>
        <w:rPr>
          <w:rFonts w:ascii="Calibri" w:hAnsi="Calibri"/>
          <w:b/>
          <w:color w:val="000000"/>
          <w:sz w:val="20"/>
        </w:rPr>
        <w:t xml:space="preserve">Databases: </w:t>
      </w:r>
      <w:r>
        <w:rPr>
          <w:rFonts w:ascii="Calibri" w:hAnsi="Calibri"/>
          <w:color w:val="000000"/>
          <w:sz w:val="20"/>
        </w:rPr>
        <w:t>MySQL, Firebase Realtime Database</w:t>
      </w:r>
    </w:p>
    <w:p w14:paraId="3E92ED62" w14:textId="4B5B3A17" w:rsidR="00001BA0" w:rsidRPr="00001BA0" w:rsidRDefault="00000000" w:rsidP="00001BA0">
      <w:pPr>
        <w:spacing w:after="40"/>
        <w:jc w:val="both"/>
        <w:rPr>
          <w:rFonts w:ascii="Calibri" w:hAnsi="Calibri"/>
          <w:color w:val="000000"/>
          <w:sz w:val="20"/>
        </w:rPr>
      </w:pPr>
      <w:r>
        <w:rPr>
          <w:rFonts w:ascii="Calibri" w:hAnsi="Calibri"/>
          <w:b/>
          <w:color w:val="000000"/>
          <w:sz w:val="20"/>
        </w:rPr>
        <w:t xml:space="preserve">Tools &amp; DevOps: </w:t>
      </w:r>
      <w:r>
        <w:rPr>
          <w:rFonts w:ascii="Calibri" w:hAnsi="Calibri"/>
          <w:color w:val="000000"/>
          <w:sz w:val="20"/>
        </w:rPr>
        <w:t xml:space="preserve">Git, GitHub, Docker, Linux, VS Code, Postman, </w:t>
      </w:r>
      <w:proofErr w:type="spellStart"/>
      <w:r>
        <w:rPr>
          <w:rFonts w:ascii="Calibri" w:hAnsi="Calibri"/>
          <w:color w:val="000000"/>
          <w:sz w:val="20"/>
        </w:rPr>
        <w:t>Jupyter</w:t>
      </w:r>
      <w:proofErr w:type="spellEnd"/>
      <w:r>
        <w:rPr>
          <w:rFonts w:ascii="Calibri" w:hAnsi="Calibri"/>
          <w:color w:val="000000"/>
          <w:sz w:val="20"/>
        </w:rPr>
        <w:t xml:space="preserve"> Notebook, Arduino IDE</w:t>
      </w:r>
      <w:r w:rsidR="00001BA0">
        <w:rPr>
          <w:rFonts w:ascii="Calibri" w:hAnsi="Calibri"/>
          <w:color w:val="000000"/>
          <w:sz w:val="20"/>
        </w:rPr>
        <w:t>,</w:t>
      </w:r>
      <w:r w:rsidR="00001BA0" w:rsidRPr="00001BA0">
        <w:rPr>
          <w:rFonts w:ascii="Calibri" w:hAnsi="Calibri"/>
          <w:color w:val="000000"/>
          <w:sz w:val="20"/>
        </w:rPr>
        <w:t xml:space="preserve"> Cursor, Claude Code, Google Antigravity, GitHub Copilot</w:t>
      </w:r>
    </w:p>
    <w:p w14:paraId="25A98CB7" w14:textId="5EFD97EB" w:rsidR="00001BA0" w:rsidRPr="00001BA0" w:rsidRDefault="00001BA0" w:rsidP="00001BA0">
      <w:pPr>
        <w:spacing w:after="40"/>
        <w:jc w:val="both"/>
        <w:rPr>
          <w:rFonts w:ascii="Calibri" w:hAnsi="Calibri"/>
          <w:color w:val="000000"/>
          <w:sz w:val="20"/>
        </w:rPr>
      </w:pPr>
      <w:r w:rsidRPr="00001BA0">
        <w:rPr>
          <w:rFonts w:ascii="Calibri" w:hAnsi="Calibri"/>
          <w:b/>
          <w:bCs/>
          <w:color w:val="000000"/>
          <w:sz w:val="20"/>
        </w:rPr>
        <w:t>Model Platforms</w:t>
      </w:r>
      <w:r>
        <w:rPr>
          <w:rFonts w:ascii="Calibri" w:hAnsi="Calibri"/>
          <w:b/>
          <w:bCs/>
          <w:color w:val="000000"/>
          <w:sz w:val="20"/>
        </w:rPr>
        <w:t xml:space="preserve"> &amp; </w:t>
      </w:r>
      <w:r w:rsidRPr="00001BA0">
        <w:rPr>
          <w:rFonts w:ascii="Calibri" w:hAnsi="Calibri"/>
          <w:b/>
          <w:bCs/>
          <w:color w:val="000000"/>
          <w:sz w:val="20"/>
        </w:rPr>
        <w:t xml:space="preserve">LLMs &amp; </w:t>
      </w:r>
      <w:proofErr w:type="gramStart"/>
      <w:r w:rsidRPr="00001BA0">
        <w:rPr>
          <w:rFonts w:ascii="Calibri" w:hAnsi="Calibri"/>
          <w:b/>
          <w:bCs/>
          <w:color w:val="000000"/>
          <w:sz w:val="20"/>
        </w:rPr>
        <w:t>GenAI</w:t>
      </w:r>
      <w:r>
        <w:rPr>
          <w:rFonts w:ascii="Calibri" w:hAnsi="Calibri"/>
          <w:b/>
          <w:bCs/>
          <w:color w:val="000000"/>
          <w:sz w:val="20"/>
        </w:rPr>
        <w:t xml:space="preserve"> </w:t>
      </w:r>
      <w:r w:rsidRPr="00001BA0">
        <w:rPr>
          <w:rFonts w:ascii="Calibri" w:hAnsi="Calibri"/>
          <w:b/>
          <w:bCs/>
          <w:color w:val="000000"/>
          <w:sz w:val="20"/>
        </w:rPr>
        <w:t>:</w:t>
      </w:r>
      <w:proofErr w:type="gramEnd"/>
      <w:r w:rsidRPr="00001BA0">
        <w:rPr>
          <w:rFonts w:ascii="Calibri" w:hAnsi="Calibri"/>
          <w:color w:val="000000"/>
          <w:sz w:val="20"/>
        </w:rPr>
        <w:t xml:space="preserve"> Hugging Face, Replicate, Together AI, GPT-5, Claude 4.7, Gemini 2.5, Llama 4, Qwen 3, DeepSeek</w:t>
      </w:r>
    </w:p>
    <w:p w14:paraId="095D7FEA" w14:textId="4912E216" w:rsidR="00CE7927" w:rsidRDefault="00CE7927" w:rsidP="00CE7927">
      <w:pPr>
        <w:pBdr>
          <w:bottom w:val="single" w:sz="6" w:space="1" w:color="000000"/>
        </w:pBdr>
        <w:spacing w:before="160" w:after="40"/>
      </w:pPr>
      <w:r w:rsidRPr="00CE7927">
        <w:rPr>
          <w:rFonts w:ascii="Calibri" w:hAnsi="Calibri"/>
          <w:b/>
          <w:color w:val="000000"/>
          <w:sz w:val="23"/>
        </w:rPr>
        <w:t>EXPERIENCE</w:t>
      </w:r>
    </w:p>
    <w:p w14:paraId="47CB750B" w14:textId="4CFE6650" w:rsidR="00CE7927" w:rsidRDefault="00CE7927" w:rsidP="00CE7927">
      <w:pPr>
        <w:tabs>
          <w:tab w:val="right" w:pos="10915"/>
        </w:tabs>
        <w:spacing w:after="0" w:line="240" w:lineRule="auto"/>
        <w:rPr>
          <w:rFonts w:ascii="Calibri" w:hAnsi="Calibri" w:cs="Calibri"/>
          <w:color w:val="80726B"/>
          <w:sz w:val="18"/>
        </w:rPr>
      </w:pPr>
      <w:r>
        <w:rPr>
          <w:rFonts w:ascii="Calibri" w:hAnsi="Calibri" w:cs="Calibri"/>
          <w:b/>
          <w:color w:val="000000"/>
          <w:sz w:val="20"/>
        </w:rPr>
        <w:t xml:space="preserve">Audio ML </w:t>
      </w:r>
      <w:proofErr w:type="gramStart"/>
      <w:r>
        <w:rPr>
          <w:rFonts w:ascii="Calibri" w:hAnsi="Calibri" w:cs="Calibri"/>
          <w:b/>
          <w:color w:val="000000"/>
          <w:sz w:val="20"/>
        </w:rPr>
        <w:t>Engineer  -</w:t>
      </w:r>
      <w:proofErr w:type="gramEnd"/>
      <w:r>
        <w:rPr>
          <w:rFonts w:ascii="Calibri" w:hAnsi="Calibri" w:cs="Calibri"/>
          <w:b/>
          <w:color w:val="000000"/>
          <w:sz w:val="20"/>
        </w:rPr>
        <w:t xml:space="preserve">  </w:t>
      </w:r>
      <w:proofErr w:type="spellStart"/>
      <w:r>
        <w:rPr>
          <w:rFonts w:ascii="Calibri" w:hAnsi="Calibri" w:cs="Calibri"/>
          <w:b/>
          <w:color w:val="000000"/>
          <w:sz w:val="20"/>
        </w:rPr>
        <w:t>Framex</w:t>
      </w:r>
      <w:proofErr w:type="spellEnd"/>
      <w:r>
        <w:rPr>
          <w:rFonts w:ascii="Calibri" w:hAnsi="Calibri" w:cs="Calibri"/>
          <w:b/>
          <w:color w:val="000000"/>
          <w:sz w:val="20"/>
        </w:rPr>
        <w:t xml:space="preserve"> Studio (Movie Dubbing - Audio </w:t>
      </w:r>
      <w:r w:rsidR="00546B19">
        <w:rPr>
          <w:rFonts w:ascii="Calibri" w:hAnsi="Calibri" w:cs="Calibri"/>
          <w:b/>
          <w:color w:val="000000"/>
          <w:sz w:val="20"/>
        </w:rPr>
        <w:t xml:space="preserve">&amp; Video </w:t>
      </w:r>
      <w:r>
        <w:rPr>
          <w:rFonts w:ascii="Calibri" w:hAnsi="Calibri" w:cs="Calibri"/>
          <w:b/>
          <w:color w:val="000000"/>
          <w:sz w:val="20"/>
        </w:rPr>
        <w:t>AI)</w:t>
      </w:r>
      <w:r>
        <w:rPr>
          <w:rFonts w:ascii="Calibri" w:hAnsi="Calibri" w:cs="Calibri"/>
          <w:b/>
          <w:color w:val="000000"/>
          <w:sz w:val="20"/>
        </w:rPr>
        <w:tab/>
      </w:r>
      <w:r>
        <w:rPr>
          <w:rFonts w:ascii="Calibri" w:hAnsi="Calibri" w:cs="Calibri"/>
          <w:color w:val="80726B"/>
          <w:sz w:val="18"/>
        </w:rPr>
        <w:t>Nov 2025 - Present</w:t>
      </w:r>
    </w:p>
    <w:p w14:paraId="6355FD29" w14:textId="3C452991" w:rsidR="00CE7927" w:rsidRPr="00CE7927" w:rsidRDefault="00CE7927" w:rsidP="0051471B">
      <w:pPr>
        <w:pStyle w:val="ListParagraph"/>
        <w:numPr>
          <w:ilvl w:val="0"/>
          <w:numId w:val="15"/>
        </w:numPr>
        <w:tabs>
          <w:tab w:val="right" w:pos="10100"/>
        </w:tabs>
        <w:spacing w:after="0" w:line="240" w:lineRule="auto"/>
        <w:ind w:left="567" w:hanging="283"/>
        <w:jc w:val="both"/>
        <w:rPr>
          <w:rFonts w:ascii="Calibri" w:hAnsi="Calibri" w:cs="Calibri"/>
          <w:color w:val="000000"/>
          <w:sz w:val="20"/>
          <w:szCs w:val="20"/>
        </w:rPr>
      </w:pPr>
      <w:r w:rsidRPr="00CE7927">
        <w:rPr>
          <w:rFonts w:ascii="Calibri" w:hAnsi="Calibri" w:cs="Calibri"/>
          <w:color w:val="000000"/>
          <w:sz w:val="20"/>
          <w:szCs w:val="20"/>
        </w:rPr>
        <w:t>Built end-to-end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CE7927">
        <w:rPr>
          <w:rFonts w:ascii="Calibri" w:hAnsi="Calibri" w:cs="Calibri"/>
          <w:color w:val="000000"/>
          <w:sz w:val="20"/>
          <w:szCs w:val="20"/>
        </w:rPr>
        <w:t xml:space="preserve">movie dubbing pipeline (transcription -&gt; </w:t>
      </w:r>
      <w:proofErr w:type="spellStart"/>
      <w:r w:rsidRPr="00CE7927">
        <w:rPr>
          <w:rFonts w:ascii="Calibri" w:hAnsi="Calibri" w:cs="Calibri"/>
          <w:color w:val="000000"/>
          <w:sz w:val="20"/>
          <w:szCs w:val="20"/>
        </w:rPr>
        <w:t>diarization</w:t>
      </w:r>
      <w:proofErr w:type="spellEnd"/>
      <w:r w:rsidRPr="00CE7927">
        <w:rPr>
          <w:rFonts w:ascii="Calibri" w:hAnsi="Calibri" w:cs="Calibri"/>
          <w:color w:val="000000"/>
          <w:sz w:val="20"/>
          <w:szCs w:val="20"/>
        </w:rPr>
        <w:t xml:space="preserve"> -&gt; translation -&gt; TTS) processing audio/video files for production-ready workflows</w:t>
      </w:r>
    </w:p>
    <w:p w14:paraId="74DE09C0" w14:textId="2AB14766" w:rsidR="00CE7927" w:rsidRPr="00CE7927" w:rsidRDefault="00CE7927" w:rsidP="0051471B">
      <w:pPr>
        <w:pStyle w:val="ListParagraph"/>
        <w:numPr>
          <w:ilvl w:val="0"/>
          <w:numId w:val="15"/>
        </w:numPr>
        <w:tabs>
          <w:tab w:val="right" w:pos="10100"/>
        </w:tabs>
        <w:spacing w:after="0" w:line="240" w:lineRule="auto"/>
        <w:ind w:left="567" w:hanging="283"/>
        <w:jc w:val="both"/>
        <w:rPr>
          <w:rFonts w:ascii="Calibri" w:hAnsi="Calibri" w:cs="Calibri"/>
          <w:color w:val="000000"/>
          <w:sz w:val="20"/>
          <w:szCs w:val="20"/>
        </w:rPr>
      </w:pPr>
      <w:r w:rsidRPr="00CE7927">
        <w:rPr>
          <w:rFonts w:ascii="Calibri" w:hAnsi="Calibri" w:cs="Calibri"/>
          <w:color w:val="000000"/>
          <w:sz w:val="20"/>
          <w:szCs w:val="20"/>
        </w:rPr>
        <w:t xml:space="preserve">Implemented speaker </w:t>
      </w:r>
      <w:proofErr w:type="spellStart"/>
      <w:r w:rsidRPr="00CE7927">
        <w:rPr>
          <w:rFonts w:ascii="Calibri" w:hAnsi="Calibri" w:cs="Calibri"/>
          <w:color w:val="000000"/>
          <w:sz w:val="20"/>
          <w:szCs w:val="20"/>
        </w:rPr>
        <w:t>diarization</w:t>
      </w:r>
      <w:proofErr w:type="spellEnd"/>
      <w:r w:rsidRPr="00CE7927">
        <w:rPr>
          <w:rFonts w:ascii="Calibri" w:hAnsi="Calibri" w:cs="Calibri"/>
          <w:color w:val="000000"/>
          <w:sz w:val="20"/>
          <w:szCs w:val="20"/>
        </w:rPr>
        <w:t xml:space="preserve"> with </w:t>
      </w:r>
      <w:proofErr w:type="spellStart"/>
      <w:r w:rsidRPr="00CE7927">
        <w:rPr>
          <w:rFonts w:ascii="Calibri" w:hAnsi="Calibri" w:cs="Calibri"/>
          <w:color w:val="000000"/>
          <w:sz w:val="20"/>
          <w:szCs w:val="20"/>
        </w:rPr>
        <w:t>Pyannote</w:t>
      </w:r>
      <w:proofErr w:type="spellEnd"/>
      <w:r w:rsidRPr="00CE7927">
        <w:rPr>
          <w:rFonts w:ascii="Calibri" w:hAnsi="Calibri" w:cs="Calibri"/>
          <w:color w:val="000000"/>
          <w:sz w:val="20"/>
          <w:szCs w:val="20"/>
        </w:rPr>
        <w:t xml:space="preserve"> 3.1 and ASR with Whisper large-v3 enabling accurate multi-speaker segmentation across long-form audio</w:t>
      </w:r>
    </w:p>
    <w:p w14:paraId="0528EE42" w14:textId="728E6D5B" w:rsidR="00CE7927" w:rsidRPr="0051471B" w:rsidRDefault="00CE7927" w:rsidP="0051471B">
      <w:pPr>
        <w:pStyle w:val="ListParagraph"/>
        <w:numPr>
          <w:ilvl w:val="0"/>
          <w:numId w:val="15"/>
        </w:numPr>
        <w:tabs>
          <w:tab w:val="right" w:pos="10100"/>
        </w:tabs>
        <w:spacing w:after="0" w:line="240" w:lineRule="auto"/>
        <w:ind w:left="567" w:hanging="283"/>
        <w:jc w:val="both"/>
        <w:rPr>
          <w:rFonts w:ascii="Calibri" w:hAnsi="Calibri" w:cs="Calibri"/>
          <w:color w:val="000000"/>
          <w:sz w:val="20"/>
          <w:szCs w:val="20"/>
        </w:rPr>
      </w:pPr>
      <w:r w:rsidRPr="00CE7927">
        <w:rPr>
          <w:rFonts w:ascii="Calibri" w:hAnsi="Calibri" w:cs="Calibri"/>
          <w:color w:val="000000"/>
          <w:sz w:val="20"/>
          <w:szCs w:val="20"/>
        </w:rPr>
        <w:t xml:space="preserve">Engineered multi-language dubbing across </w:t>
      </w:r>
      <w:r w:rsidR="0051471B">
        <w:rPr>
          <w:rFonts w:ascii="Calibri" w:hAnsi="Calibri" w:cs="Calibri"/>
          <w:color w:val="000000"/>
          <w:sz w:val="20"/>
          <w:szCs w:val="20"/>
        </w:rPr>
        <w:t>Indian</w:t>
      </w:r>
      <w:r w:rsidRPr="00CE7927">
        <w:rPr>
          <w:rFonts w:ascii="Calibri" w:hAnsi="Calibri" w:cs="Calibri"/>
          <w:color w:val="000000"/>
          <w:sz w:val="20"/>
          <w:szCs w:val="20"/>
        </w:rPr>
        <w:t xml:space="preserve"> languages using voice-cloning models (F5-TTS, XTTS-v2) preserving speaker timbre, with custom noise-removal and spectral enhancement</w:t>
      </w:r>
    </w:p>
    <w:p w14:paraId="50C484CC" w14:textId="77777777" w:rsidR="0051471B" w:rsidRPr="00CE7927" w:rsidRDefault="0051471B" w:rsidP="0051471B">
      <w:pPr>
        <w:pStyle w:val="ListParagraph"/>
        <w:tabs>
          <w:tab w:val="right" w:pos="10100"/>
        </w:tabs>
        <w:spacing w:after="0" w:line="240" w:lineRule="auto"/>
        <w:ind w:left="567"/>
        <w:jc w:val="both"/>
        <w:rPr>
          <w:rFonts w:ascii="Calibri" w:hAnsi="Calibri" w:cs="Calibri"/>
          <w:color w:val="000000"/>
          <w:sz w:val="20"/>
          <w:szCs w:val="20"/>
        </w:rPr>
      </w:pPr>
    </w:p>
    <w:p w14:paraId="0E4915D9" w14:textId="77777777" w:rsidR="00CE7927" w:rsidRDefault="00CE7927" w:rsidP="00CE7927">
      <w:pPr>
        <w:tabs>
          <w:tab w:val="right" w:pos="10915"/>
        </w:tabs>
        <w:spacing w:after="0" w:line="240" w:lineRule="auto"/>
        <w:rPr>
          <w:rFonts w:ascii="Calibri" w:hAnsi="Calibri" w:cs="Calibri"/>
          <w:color w:val="80726B"/>
          <w:sz w:val="18"/>
        </w:rPr>
      </w:pPr>
      <w:r>
        <w:rPr>
          <w:rFonts w:ascii="Calibri" w:hAnsi="Calibri" w:cs="Calibri"/>
          <w:b/>
          <w:color w:val="000000"/>
          <w:sz w:val="20"/>
        </w:rPr>
        <w:t xml:space="preserve">Graduate Engineer Apprentice (ML and </w:t>
      </w:r>
      <w:proofErr w:type="gramStart"/>
      <w:r>
        <w:rPr>
          <w:rFonts w:ascii="Calibri" w:hAnsi="Calibri" w:cs="Calibri"/>
          <w:b/>
          <w:color w:val="000000"/>
          <w:sz w:val="20"/>
        </w:rPr>
        <w:t>IoT)  -</w:t>
      </w:r>
      <w:proofErr w:type="gramEnd"/>
      <w:r>
        <w:rPr>
          <w:rFonts w:ascii="Calibri" w:hAnsi="Calibri" w:cs="Calibri"/>
          <w:b/>
          <w:color w:val="000000"/>
          <w:sz w:val="20"/>
        </w:rPr>
        <w:t xml:space="preserve">  </w:t>
      </w:r>
      <w:proofErr w:type="spellStart"/>
      <w:r>
        <w:rPr>
          <w:rFonts w:ascii="Calibri" w:hAnsi="Calibri" w:cs="Calibri"/>
          <w:b/>
          <w:color w:val="000000"/>
          <w:sz w:val="20"/>
        </w:rPr>
        <w:t>KatMine</w:t>
      </w:r>
      <w:proofErr w:type="spellEnd"/>
      <w:r>
        <w:rPr>
          <w:rFonts w:ascii="Calibri" w:hAnsi="Calibri" w:cs="Calibri"/>
          <w:b/>
          <w:color w:val="000000"/>
          <w:sz w:val="20"/>
        </w:rPr>
        <w:t xml:space="preserve"> Technology Pvt. Ltd.</w:t>
      </w:r>
      <w:r>
        <w:rPr>
          <w:rFonts w:ascii="Calibri" w:hAnsi="Calibri" w:cs="Calibri"/>
          <w:b/>
          <w:color w:val="000000"/>
          <w:sz w:val="20"/>
        </w:rPr>
        <w:tab/>
      </w:r>
      <w:r>
        <w:rPr>
          <w:rFonts w:ascii="Calibri" w:hAnsi="Calibri" w:cs="Calibri"/>
          <w:color w:val="80726B"/>
          <w:sz w:val="18"/>
        </w:rPr>
        <w:t>Feb 2025 - Oct 2025</w:t>
      </w:r>
    </w:p>
    <w:p w14:paraId="24D7DE54" w14:textId="3122C7CB" w:rsidR="00CE7927" w:rsidRPr="00CE7927" w:rsidRDefault="00CE7927" w:rsidP="00CE7927">
      <w:pPr>
        <w:pStyle w:val="ListParagraph"/>
        <w:numPr>
          <w:ilvl w:val="0"/>
          <w:numId w:val="15"/>
        </w:numPr>
        <w:tabs>
          <w:tab w:val="right" w:pos="10100"/>
        </w:tabs>
        <w:spacing w:after="0" w:line="240" w:lineRule="auto"/>
        <w:ind w:left="567" w:hanging="283"/>
        <w:jc w:val="both"/>
        <w:rPr>
          <w:rFonts w:ascii="Calibri" w:hAnsi="Calibri" w:cs="Calibri"/>
          <w:color w:val="000000"/>
          <w:sz w:val="20"/>
          <w:szCs w:val="20"/>
        </w:rPr>
      </w:pPr>
      <w:r w:rsidRPr="00CE7927">
        <w:rPr>
          <w:rFonts w:ascii="Calibri" w:hAnsi="Calibri" w:cs="Calibri"/>
          <w:color w:val="000000"/>
          <w:sz w:val="20"/>
          <w:szCs w:val="20"/>
        </w:rPr>
        <w:t>Built real-time data pipeline ingesting sensor data via RS-485 protocol ensuring reliable communication across embedded devices in production</w:t>
      </w:r>
    </w:p>
    <w:p w14:paraId="087914B6" w14:textId="0E67BEC9" w:rsidR="00CE7927" w:rsidRPr="00CE7927" w:rsidRDefault="00CE7927" w:rsidP="00CE7927">
      <w:pPr>
        <w:pStyle w:val="ListParagraph"/>
        <w:numPr>
          <w:ilvl w:val="0"/>
          <w:numId w:val="15"/>
        </w:numPr>
        <w:tabs>
          <w:tab w:val="right" w:pos="10100"/>
        </w:tabs>
        <w:spacing w:after="0" w:line="240" w:lineRule="auto"/>
        <w:ind w:left="567" w:hanging="283"/>
        <w:jc w:val="both"/>
        <w:rPr>
          <w:rFonts w:ascii="Calibri" w:hAnsi="Calibri" w:cs="Calibri"/>
          <w:color w:val="000000"/>
          <w:sz w:val="20"/>
          <w:szCs w:val="20"/>
        </w:rPr>
      </w:pPr>
      <w:r w:rsidRPr="00CE7927">
        <w:rPr>
          <w:rFonts w:ascii="Calibri" w:hAnsi="Calibri" w:cs="Calibri"/>
          <w:color w:val="000000"/>
          <w:sz w:val="20"/>
          <w:szCs w:val="20"/>
        </w:rPr>
        <w:t>Processed and transformed hardware data streams for cloud ingestion, integrating IoT telemetry with cloud dashboards for live monitoring of field-deployed devices</w:t>
      </w:r>
    </w:p>
    <w:p w14:paraId="1C489B45" w14:textId="57DA9915" w:rsidR="00522705" w:rsidRPr="004E7550" w:rsidRDefault="00CE7927" w:rsidP="004E7550">
      <w:pPr>
        <w:pStyle w:val="ListParagraph"/>
        <w:numPr>
          <w:ilvl w:val="0"/>
          <w:numId w:val="15"/>
        </w:numPr>
        <w:tabs>
          <w:tab w:val="right" w:pos="10100"/>
        </w:tabs>
        <w:spacing w:line="240" w:lineRule="auto"/>
        <w:ind w:left="567" w:hanging="283"/>
        <w:jc w:val="both"/>
        <w:rPr>
          <w:rFonts w:ascii="Calibri" w:hAnsi="Calibri" w:cs="Calibri"/>
          <w:color w:val="000000"/>
          <w:sz w:val="20"/>
          <w:szCs w:val="20"/>
        </w:rPr>
      </w:pPr>
      <w:r w:rsidRPr="00CE7927">
        <w:rPr>
          <w:rFonts w:ascii="Calibri" w:hAnsi="Calibri" w:cs="Calibri"/>
          <w:color w:val="000000"/>
          <w:sz w:val="20"/>
          <w:szCs w:val="20"/>
        </w:rPr>
        <w:t>Maintained continuous system uptime via automated monitoring and debugging across firmware-backend-cloud stack; collaborated cross-functionally to ship end-to-end IoT solution</w:t>
      </w:r>
    </w:p>
    <w:p w14:paraId="37EB1AE4" w14:textId="45BA6F32" w:rsidR="00A2185B" w:rsidRDefault="00000000" w:rsidP="00297173">
      <w:pPr>
        <w:pBdr>
          <w:bottom w:val="single" w:sz="6" w:space="1" w:color="000000"/>
        </w:pBdr>
        <w:spacing w:before="160" w:after="0"/>
      </w:pPr>
      <w:r>
        <w:rPr>
          <w:rFonts w:ascii="Calibri" w:hAnsi="Calibri"/>
          <w:b/>
          <w:color w:val="000000"/>
          <w:sz w:val="23"/>
        </w:rPr>
        <w:t>PROJECTS</w:t>
      </w:r>
    </w:p>
    <w:p w14:paraId="51736595" w14:textId="705CF3F1" w:rsidR="00A2185B" w:rsidRDefault="00000000" w:rsidP="00CE7927">
      <w:pPr>
        <w:tabs>
          <w:tab w:val="right" w:pos="10915"/>
        </w:tabs>
        <w:spacing w:before="40" w:after="20"/>
      </w:pPr>
      <w:r>
        <w:rPr>
          <w:rFonts w:ascii="Calibri" w:hAnsi="Calibri"/>
          <w:b/>
          <w:color w:val="000000"/>
          <w:sz w:val="21"/>
        </w:rPr>
        <w:t>EVTWIN — Real-Time EV Digital Twin &amp; BMS Intelligence System</w:t>
      </w:r>
      <w:r>
        <w:rPr>
          <w:rFonts w:ascii="Calibri" w:hAnsi="Calibri"/>
          <w:color w:val="000000"/>
          <w:sz w:val="20"/>
        </w:rPr>
        <w:tab/>
      </w:r>
      <w:r w:rsidR="00CE7927">
        <w:rPr>
          <w:rFonts w:ascii="Calibri" w:hAnsi="Calibri"/>
          <w:color w:val="000000"/>
          <w:sz w:val="20"/>
        </w:rPr>
        <w:t xml:space="preserve">                 </w:t>
      </w:r>
      <w:r>
        <w:rPr>
          <w:rFonts w:ascii="Calibri" w:hAnsi="Calibri"/>
          <w:color w:val="000000"/>
          <w:sz w:val="20"/>
        </w:rPr>
        <w:t>01/2024 – 05/2025</w:t>
      </w:r>
    </w:p>
    <w:p w14:paraId="530CED47" w14:textId="77777777" w:rsidR="00A2185B" w:rsidRDefault="00000000">
      <w:pPr>
        <w:spacing w:after="40"/>
      </w:pPr>
      <w:r>
        <w:rPr>
          <w:rFonts w:ascii="Calibri" w:hAnsi="Calibri"/>
          <w:i/>
          <w:color w:val="555555"/>
          <w:sz w:val="19"/>
        </w:rPr>
        <w:t>Arduino, ESP32, MQTT, AWS IoT Core  |  Final-Year Capstone Project</w:t>
      </w:r>
    </w:p>
    <w:p w14:paraId="31F7A911" w14:textId="77777777" w:rsidR="00A2185B" w:rsidRDefault="00000000" w:rsidP="00CE7927">
      <w:pPr>
        <w:pStyle w:val="ListBullet"/>
        <w:tabs>
          <w:tab w:val="clear" w:pos="360"/>
          <w:tab w:val="num" w:pos="0"/>
        </w:tabs>
        <w:spacing w:after="20"/>
        <w:ind w:left="567" w:hanging="283"/>
        <w:jc w:val="both"/>
      </w:pPr>
      <w:r>
        <w:rPr>
          <w:rFonts w:ascii="Calibri" w:hAnsi="Calibri"/>
          <w:color w:val="000000"/>
          <w:sz w:val="20"/>
        </w:rPr>
        <w:t>Designed Arduino + ESP32 telemetry node capturing 5+ real-time data streams (battery voltage, current, temperature, motor RPM, GPS) at 1–10 Hz sample rate, addressing the "no black box" gap in the Indian EV ecosystem.</w:t>
      </w:r>
    </w:p>
    <w:p w14:paraId="051DB6B7" w14:textId="77777777" w:rsidR="00A2185B" w:rsidRDefault="00000000" w:rsidP="00CE7927">
      <w:pPr>
        <w:pStyle w:val="ListBullet"/>
        <w:tabs>
          <w:tab w:val="clear" w:pos="360"/>
          <w:tab w:val="num" w:pos="0"/>
        </w:tabs>
        <w:spacing w:after="20"/>
        <w:ind w:left="567" w:hanging="283"/>
        <w:jc w:val="both"/>
      </w:pPr>
      <w:r>
        <w:rPr>
          <w:rFonts w:ascii="Calibri" w:hAnsi="Calibri"/>
          <w:color w:val="000000"/>
          <w:sz w:val="20"/>
        </w:rPr>
        <w:t>Built BMS intelligence layer with MQTT-based cloud telemetry achieving sub-200ms end-to-end latency, enabling cell-level anomaly detection and fleet-wide vehicle health analytics across heterogeneous data streams.</w:t>
      </w:r>
    </w:p>
    <w:p w14:paraId="5FF72D2C" w14:textId="77777777" w:rsidR="00A2185B" w:rsidRDefault="00000000" w:rsidP="00CE7927">
      <w:pPr>
        <w:pStyle w:val="ListBullet"/>
        <w:tabs>
          <w:tab w:val="clear" w:pos="360"/>
          <w:tab w:val="num" w:pos="0"/>
        </w:tabs>
        <w:spacing w:after="20"/>
        <w:ind w:left="567" w:hanging="283"/>
        <w:jc w:val="both"/>
      </w:pPr>
      <w:r>
        <w:rPr>
          <w:rFonts w:ascii="Calibri" w:hAnsi="Calibri"/>
          <w:color w:val="000000"/>
          <w:sz w:val="20"/>
        </w:rPr>
        <w:t>Developed cloud dashboard tracking charging patterns, driver-behavior scoring, and predictive maintenance — closing 3 unsolved EV problems (no monitoring, no logging, no analytics) in a single integrated system.</w:t>
      </w:r>
    </w:p>
    <w:p w14:paraId="6F665474" w14:textId="4C7BA4B0" w:rsidR="0051471B" w:rsidRPr="00001BA0" w:rsidRDefault="00000000" w:rsidP="00001BA0">
      <w:pPr>
        <w:pStyle w:val="ListBullet"/>
        <w:tabs>
          <w:tab w:val="clear" w:pos="360"/>
          <w:tab w:val="num" w:pos="0"/>
        </w:tabs>
        <w:spacing w:after="20"/>
        <w:ind w:left="567" w:hanging="283"/>
        <w:jc w:val="both"/>
      </w:pPr>
      <w:r>
        <w:rPr>
          <w:rFonts w:ascii="Calibri" w:hAnsi="Calibri"/>
          <w:color w:val="000000"/>
          <w:sz w:val="20"/>
        </w:rPr>
        <w:t>Architected end-to-end firmware-to-cloud pipeline with sensor fusion, edge-side filtering, and real-time visualization, validated on bench-test EV rig over multiple driving cycles.</w:t>
      </w:r>
    </w:p>
    <w:p w14:paraId="3CE06BBB" w14:textId="77777777" w:rsidR="00A2185B" w:rsidRDefault="00000000" w:rsidP="00CE7927">
      <w:pPr>
        <w:tabs>
          <w:tab w:val="right" w:pos="10915"/>
        </w:tabs>
        <w:spacing w:before="80" w:after="20"/>
      </w:pPr>
      <w:r>
        <w:rPr>
          <w:rFonts w:ascii="Calibri" w:hAnsi="Calibri"/>
          <w:b/>
          <w:color w:val="000000"/>
          <w:sz w:val="21"/>
        </w:rPr>
        <w:t>ML-Based Sign Language Communication System for the Deaf</w:t>
      </w:r>
      <w:r>
        <w:rPr>
          <w:rFonts w:ascii="Calibri" w:hAnsi="Calibri"/>
          <w:color w:val="000000"/>
          <w:sz w:val="20"/>
        </w:rPr>
        <w:tab/>
        <w:t>01/2024 – 05/2025</w:t>
      </w:r>
    </w:p>
    <w:p w14:paraId="0891ABF8" w14:textId="77777777" w:rsidR="00A2185B" w:rsidRDefault="00000000">
      <w:pPr>
        <w:spacing w:after="40"/>
      </w:pPr>
      <w:r>
        <w:rPr>
          <w:rFonts w:ascii="Calibri" w:hAnsi="Calibri"/>
          <w:i/>
          <w:color w:val="555555"/>
          <w:sz w:val="19"/>
        </w:rPr>
        <w:lastRenderedPageBreak/>
        <w:t xml:space="preserve">Python, TensorFlow, OpenCV, </w:t>
      </w:r>
      <w:proofErr w:type="gramStart"/>
      <w:r>
        <w:rPr>
          <w:rFonts w:ascii="Calibri" w:hAnsi="Calibri"/>
          <w:i/>
          <w:color w:val="555555"/>
          <w:sz w:val="19"/>
        </w:rPr>
        <w:t>CNN  |</w:t>
      </w:r>
      <w:proofErr w:type="gramEnd"/>
      <w:r>
        <w:rPr>
          <w:rFonts w:ascii="Calibri" w:hAnsi="Calibri"/>
          <w:i/>
          <w:color w:val="555555"/>
          <w:sz w:val="19"/>
        </w:rPr>
        <w:t xml:space="preserve">  Published Research (First Author)</w:t>
      </w:r>
    </w:p>
    <w:p w14:paraId="577F0410" w14:textId="77777777" w:rsidR="00A2185B" w:rsidRDefault="00000000" w:rsidP="00CE7927">
      <w:pPr>
        <w:pStyle w:val="ListBullet"/>
        <w:tabs>
          <w:tab w:val="clear" w:pos="360"/>
          <w:tab w:val="num" w:pos="0"/>
        </w:tabs>
        <w:spacing w:after="20"/>
        <w:ind w:left="567" w:hanging="283"/>
        <w:jc w:val="both"/>
      </w:pPr>
      <w:r>
        <w:rPr>
          <w:rFonts w:ascii="Calibri" w:hAnsi="Calibri"/>
          <w:color w:val="000000"/>
          <w:sz w:val="20"/>
        </w:rPr>
        <w:t>Built CNN-based real-time gesture recognition pipeline translating sign language to text via video-frame sequences, deployed end-to-end with OpenCV capture + TensorFlow inference.</w:t>
      </w:r>
    </w:p>
    <w:p w14:paraId="3ECBB1C7" w14:textId="77777777" w:rsidR="00A2185B" w:rsidRDefault="00000000" w:rsidP="00CE7927">
      <w:pPr>
        <w:pStyle w:val="ListBullet"/>
        <w:tabs>
          <w:tab w:val="clear" w:pos="360"/>
          <w:tab w:val="num" w:pos="0"/>
        </w:tabs>
        <w:spacing w:after="20"/>
        <w:ind w:left="567" w:hanging="283"/>
        <w:jc w:val="both"/>
      </w:pPr>
      <w:r>
        <w:rPr>
          <w:rFonts w:ascii="Calibri" w:hAnsi="Calibri"/>
          <w:color w:val="000000"/>
          <w:sz w:val="20"/>
        </w:rPr>
        <w:t>Implemented haptic vibration-feedback module enabling two-way (deaf ↔ hearing) communication — a novel reverse-feedback channel underexplored in prior academic work.</w:t>
      </w:r>
    </w:p>
    <w:p w14:paraId="27700293" w14:textId="77777777" w:rsidR="00A2185B" w:rsidRDefault="00000000" w:rsidP="00CE7927">
      <w:pPr>
        <w:pStyle w:val="ListBullet"/>
        <w:tabs>
          <w:tab w:val="clear" w:pos="360"/>
          <w:tab w:val="num" w:pos="0"/>
        </w:tabs>
        <w:spacing w:after="20"/>
        <w:ind w:left="567" w:hanging="283"/>
        <w:jc w:val="both"/>
      </w:pPr>
      <w:r>
        <w:rPr>
          <w:rFonts w:ascii="Calibri" w:hAnsi="Calibri"/>
          <w:color w:val="000000"/>
          <w:sz w:val="20"/>
        </w:rPr>
        <w:t>Published as first author in GRENZE Journal of Engineering &amp; Technology (GIJET Vol 11, Issue 2, 2025) — paper id 6348, available at thegrenze.com.</w:t>
      </w:r>
    </w:p>
    <w:p w14:paraId="30FD4BFC" w14:textId="77777777" w:rsidR="004E7550" w:rsidRDefault="004E7550" w:rsidP="004E7550">
      <w:pPr>
        <w:pBdr>
          <w:bottom w:val="single" w:sz="6" w:space="1" w:color="000000"/>
        </w:pBdr>
        <w:spacing w:before="160" w:after="0"/>
      </w:pPr>
      <w:r>
        <w:rPr>
          <w:rFonts w:ascii="Calibri" w:hAnsi="Calibri"/>
          <w:b/>
          <w:color w:val="000000"/>
          <w:sz w:val="23"/>
        </w:rPr>
        <w:t>EDUCATION</w:t>
      </w:r>
    </w:p>
    <w:p w14:paraId="0058CEE7" w14:textId="77777777" w:rsidR="004E7550" w:rsidRDefault="004E7550" w:rsidP="004E7550">
      <w:pPr>
        <w:tabs>
          <w:tab w:val="right" w:pos="10915"/>
        </w:tabs>
        <w:spacing w:before="40" w:after="20"/>
      </w:pPr>
      <w:proofErr w:type="spellStart"/>
      <w:proofErr w:type="gramStart"/>
      <w:r>
        <w:rPr>
          <w:rFonts w:ascii="Calibri" w:hAnsi="Calibri"/>
          <w:b/>
          <w:color w:val="000000"/>
          <w:sz w:val="21"/>
        </w:rPr>
        <w:t>B.Tech</w:t>
      </w:r>
      <w:proofErr w:type="spellEnd"/>
      <w:proofErr w:type="gramEnd"/>
      <w:r>
        <w:rPr>
          <w:rFonts w:ascii="Calibri" w:hAnsi="Calibri"/>
          <w:b/>
          <w:color w:val="000000"/>
          <w:sz w:val="21"/>
        </w:rPr>
        <w:t>, Computer Science &amp; Engineering (IoT &amp; Cyber Security with Blockchain)</w:t>
      </w:r>
      <w:r>
        <w:rPr>
          <w:rFonts w:ascii="Calibri" w:hAnsi="Calibri"/>
          <w:color w:val="000000"/>
          <w:sz w:val="20"/>
        </w:rPr>
        <w:tab/>
        <w:t>Aug 2021 – May 2025</w:t>
      </w:r>
    </w:p>
    <w:p w14:paraId="6A062AEA" w14:textId="77777777" w:rsidR="004E7550" w:rsidRDefault="004E7550" w:rsidP="004E7550">
      <w:pPr>
        <w:spacing w:after="40"/>
      </w:pPr>
      <w:proofErr w:type="spellStart"/>
      <w:r>
        <w:rPr>
          <w:rFonts w:ascii="Calibri" w:hAnsi="Calibri"/>
          <w:color w:val="000000"/>
          <w:sz w:val="19"/>
        </w:rPr>
        <w:t>Annasaheb</w:t>
      </w:r>
      <w:proofErr w:type="spellEnd"/>
      <w:r>
        <w:rPr>
          <w:rFonts w:ascii="Calibri" w:hAnsi="Calibri"/>
          <w:color w:val="000000"/>
          <w:sz w:val="19"/>
        </w:rPr>
        <w:t xml:space="preserve"> Dange College of Engineering and Technology, </w:t>
      </w:r>
      <w:proofErr w:type="gramStart"/>
      <w:r>
        <w:rPr>
          <w:rFonts w:ascii="Calibri" w:hAnsi="Calibri"/>
          <w:color w:val="000000"/>
          <w:sz w:val="19"/>
        </w:rPr>
        <w:t>Ashta  |</w:t>
      </w:r>
      <w:proofErr w:type="gramEnd"/>
      <w:r>
        <w:rPr>
          <w:rFonts w:ascii="Calibri" w:hAnsi="Calibri"/>
          <w:color w:val="000000"/>
          <w:sz w:val="19"/>
        </w:rPr>
        <w:t xml:space="preserve">  CGPA: 7.1 / 10.</w:t>
      </w:r>
    </w:p>
    <w:p w14:paraId="09A9394A" w14:textId="77777777" w:rsidR="004E7550" w:rsidRDefault="004E7550" w:rsidP="004E7550">
      <w:pPr>
        <w:tabs>
          <w:tab w:val="right" w:pos="10915"/>
        </w:tabs>
        <w:spacing w:before="40" w:after="20"/>
      </w:pPr>
      <w:r>
        <w:rPr>
          <w:rFonts w:ascii="Calibri" w:hAnsi="Calibri"/>
          <w:b/>
          <w:color w:val="000000"/>
          <w:sz w:val="21"/>
        </w:rPr>
        <w:t>HSC (Class 12), Science Stream — 83%</w:t>
      </w:r>
      <w:r>
        <w:rPr>
          <w:rFonts w:ascii="Calibri" w:hAnsi="Calibri"/>
          <w:color w:val="000000"/>
          <w:sz w:val="20"/>
        </w:rPr>
        <w:tab/>
        <w:t>Mar 2020 – May 2021</w:t>
      </w:r>
    </w:p>
    <w:p w14:paraId="3C078B6C" w14:textId="77777777" w:rsidR="004E7550" w:rsidRDefault="004E7550" w:rsidP="004E7550">
      <w:pPr>
        <w:spacing w:after="80"/>
      </w:pPr>
      <w:r>
        <w:rPr>
          <w:rFonts w:ascii="Calibri" w:hAnsi="Calibri"/>
          <w:color w:val="000000"/>
          <w:sz w:val="19"/>
        </w:rPr>
        <w:t xml:space="preserve">Dr. Bapuji Salunkhe College, </w:t>
      </w:r>
      <w:proofErr w:type="spellStart"/>
      <w:r>
        <w:rPr>
          <w:rFonts w:ascii="Calibri" w:hAnsi="Calibri"/>
          <w:color w:val="000000"/>
          <w:sz w:val="19"/>
        </w:rPr>
        <w:t>Sangli</w:t>
      </w:r>
      <w:proofErr w:type="spellEnd"/>
    </w:p>
    <w:p w14:paraId="087C8947" w14:textId="77777777" w:rsidR="004E7550" w:rsidRDefault="004E7550" w:rsidP="004E7550">
      <w:pPr>
        <w:tabs>
          <w:tab w:val="right" w:pos="10915"/>
        </w:tabs>
        <w:spacing w:before="40" w:after="20"/>
      </w:pPr>
      <w:r>
        <w:rPr>
          <w:rFonts w:ascii="Calibri" w:hAnsi="Calibri"/>
          <w:b/>
          <w:color w:val="000000"/>
          <w:sz w:val="21"/>
        </w:rPr>
        <w:t>SSC (Class 10) — 73.6%</w:t>
      </w:r>
      <w:r>
        <w:rPr>
          <w:rFonts w:ascii="Calibri" w:hAnsi="Calibri"/>
          <w:color w:val="000000"/>
          <w:sz w:val="20"/>
        </w:rPr>
        <w:tab/>
        <w:t>Jun 2018 – Mar 2019</w:t>
      </w:r>
    </w:p>
    <w:p w14:paraId="7F606B32" w14:textId="3C822789" w:rsidR="004E7550" w:rsidRDefault="004E7550" w:rsidP="004E7550">
      <w:pPr>
        <w:spacing w:after="80"/>
      </w:pPr>
      <w:proofErr w:type="spellStart"/>
      <w:r>
        <w:rPr>
          <w:rFonts w:ascii="Calibri" w:hAnsi="Calibri"/>
          <w:color w:val="000000"/>
          <w:sz w:val="19"/>
        </w:rPr>
        <w:t>Vidyamandir</w:t>
      </w:r>
      <w:proofErr w:type="spellEnd"/>
      <w:r>
        <w:rPr>
          <w:rFonts w:ascii="Calibri" w:hAnsi="Calibri"/>
          <w:color w:val="000000"/>
          <w:sz w:val="19"/>
        </w:rPr>
        <w:t xml:space="preserve"> </w:t>
      </w:r>
      <w:proofErr w:type="spellStart"/>
      <w:r>
        <w:rPr>
          <w:rFonts w:ascii="Calibri" w:hAnsi="Calibri"/>
          <w:color w:val="000000"/>
          <w:sz w:val="19"/>
        </w:rPr>
        <w:t>Prashala</w:t>
      </w:r>
      <w:proofErr w:type="spellEnd"/>
      <w:r>
        <w:rPr>
          <w:rFonts w:ascii="Calibri" w:hAnsi="Calibri"/>
          <w:color w:val="000000"/>
          <w:sz w:val="19"/>
        </w:rPr>
        <w:t>, Miraj</w:t>
      </w:r>
    </w:p>
    <w:p w14:paraId="099188EB" w14:textId="77777777" w:rsidR="00A2185B" w:rsidRDefault="00000000" w:rsidP="004E7550">
      <w:pPr>
        <w:pBdr>
          <w:bottom w:val="single" w:sz="6" w:space="1" w:color="000000"/>
        </w:pBdr>
        <w:spacing w:before="160" w:after="0"/>
      </w:pPr>
      <w:r>
        <w:rPr>
          <w:rFonts w:ascii="Calibri" w:hAnsi="Calibri"/>
          <w:b/>
          <w:color w:val="000000"/>
          <w:sz w:val="23"/>
        </w:rPr>
        <w:t>CERTIFICATIONS</w:t>
      </w:r>
    </w:p>
    <w:p w14:paraId="7CDBA6C9" w14:textId="1973DCD7" w:rsidR="0051471B" w:rsidRDefault="00000000" w:rsidP="00297173">
      <w:pPr>
        <w:tabs>
          <w:tab w:val="right" w:pos="10773"/>
        </w:tabs>
        <w:spacing w:before="40" w:after="20"/>
        <w:rPr>
          <w:rFonts w:ascii="Calibri" w:hAnsi="Calibri"/>
          <w:color w:val="000000"/>
          <w:sz w:val="20"/>
        </w:rPr>
      </w:pPr>
      <w:r>
        <w:rPr>
          <w:rFonts w:ascii="Calibri" w:hAnsi="Calibri"/>
          <w:b/>
          <w:color w:val="000000"/>
          <w:sz w:val="21"/>
        </w:rPr>
        <w:t>Introduction to Amazon EC2 — AWS Training &amp; Certification</w:t>
      </w:r>
      <w:r>
        <w:rPr>
          <w:rFonts w:ascii="Calibri" w:hAnsi="Calibri"/>
          <w:color w:val="000000"/>
          <w:sz w:val="20"/>
        </w:rPr>
        <w:tab/>
      </w:r>
      <w:r w:rsidR="00297173">
        <w:rPr>
          <w:rFonts w:ascii="Calibri" w:hAnsi="Calibri"/>
          <w:color w:val="000000"/>
          <w:sz w:val="20"/>
        </w:rPr>
        <w:t xml:space="preserve"> </w:t>
      </w:r>
      <w:r>
        <w:rPr>
          <w:rFonts w:ascii="Calibri" w:hAnsi="Calibri"/>
          <w:color w:val="000000"/>
          <w:sz w:val="20"/>
        </w:rPr>
        <w:t>04/2026</w:t>
      </w:r>
    </w:p>
    <w:p w14:paraId="0950F751" w14:textId="5433B3AB" w:rsidR="0051471B" w:rsidRPr="00297173" w:rsidRDefault="0051471B" w:rsidP="00297173">
      <w:pPr>
        <w:widowControl w:val="0"/>
        <w:tabs>
          <w:tab w:val="left" w:pos="711"/>
        </w:tabs>
        <w:autoSpaceDE w:val="0"/>
        <w:autoSpaceDN w:val="0"/>
        <w:spacing w:before="1" w:after="0"/>
        <w:rPr>
          <w:rFonts w:asciiTheme="majorHAnsi" w:hAnsiTheme="majorHAnsi" w:cstheme="majorHAnsi"/>
          <w:b/>
          <w:bCs/>
          <w:sz w:val="20"/>
          <w:szCs w:val="20"/>
        </w:rPr>
      </w:pPr>
      <w:r w:rsidRPr="0051471B">
        <w:rPr>
          <w:rFonts w:ascii="Cambria" w:hAnsi="Cambria" w:cstheme="majorHAnsi"/>
          <w:b/>
          <w:bCs/>
          <w:sz w:val="20"/>
          <w:szCs w:val="20"/>
        </w:rPr>
        <w:t>Certified</w:t>
      </w:r>
      <w:r w:rsidRPr="0051471B">
        <w:rPr>
          <w:rFonts w:asciiTheme="majorHAnsi" w:hAnsiTheme="majorHAnsi" w:cstheme="majorHAnsi"/>
          <w:b/>
          <w:bCs/>
          <w:spacing w:val="-7"/>
          <w:sz w:val="20"/>
          <w:szCs w:val="20"/>
        </w:rPr>
        <w:t xml:space="preserve"> </w:t>
      </w:r>
      <w:r w:rsidRPr="0051471B">
        <w:rPr>
          <w:rFonts w:asciiTheme="majorHAnsi" w:hAnsiTheme="majorHAnsi" w:cstheme="majorHAnsi"/>
          <w:b/>
          <w:bCs/>
          <w:sz w:val="20"/>
          <w:szCs w:val="20"/>
        </w:rPr>
        <w:t>as</w:t>
      </w:r>
      <w:r w:rsidRPr="0051471B">
        <w:rPr>
          <w:rFonts w:asciiTheme="majorHAnsi" w:hAnsiTheme="majorHAnsi" w:cstheme="majorHAnsi"/>
          <w:b/>
          <w:bCs/>
          <w:spacing w:val="-3"/>
          <w:sz w:val="20"/>
          <w:szCs w:val="20"/>
        </w:rPr>
        <w:t xml:space="preserve"> </w:t>
      </w:r>
      <w:r w:rsidRPr="0051471B">
        <w:rPr>
          <w:rFonts w:asciiTheme="majorHAnsi" w:hAnsiTheme="majorHAnsi" w:cstheme="majorHAnsi"/>
          <w:b/>
          <w:bCs/>
          <w:sz w:val="20"/>
          <w:szCs w:val="20"/>
        </w:rPr>
        <w:t xml:space="preserve">AWS </w:t>
      </w:r>
      <w:r w:rsidRPr="0051471B">
        <w:rPr>
          <w:rFonts w:asciiTheme="majorHAnsi" w:hAnsiTheme="majorHAnsi" w:cstheme="majorHAnsi"/>
          <w:b/>
          <w:bCs/>
          <w:sz w:val="21"/>
          <w:szCs w:val="21"/>
        </w:rPr>
        <w:t>Academy</w:t>
      </w:r>
      <w:r w:rsidRPr="0051471B">
        <w:rPr>
          <w:rFonts w:asciiTheme="majorHAnsi" w:hAnsiTheme="majorHAnsi" w:cstheme="majorHAnsi"/>
          <w:b/>
          <w:bCs/>
          <w:spacing w:val="-7"/>
          <w:sz w:val="20"/>
          <w:szCs w:val="20"/>
        </w:rPr>
        <w:t xml:space="preserve"> </w:t>
      </w:r>
      <w:r w:rsidRPr="0051471B">
        <w:rPr>
          <w:rFonts w:asciiTheme="majorHAnsi" w:hAnsiTheme="majorHAnsi" w:cstheme="majorHAnsi"/>
          <w:b/>
          <w:bCs/>
          <w:sz w:val="20"/>
          <w:szCs w:val="20"/>
        </w:rPr>
        <w:t>Graduate</w:t>
      </w:r>
      <w:r w:rsidRPr="0051471B">
        <w:rPr>
          <w:rFonts w:asciiTheme="majorHAnsi" w:hAnsiTheme="majorHAnsi" w:cstheme="majorHAnsi"/>
          <w:b/>
          <w:bCs/>
          <w:spacing w:val="-4"/>
          <w:sz w:val="20"/>
          <w:szCs w:val="20"/>
        </w:rPr>
        <w:t xml:space="preserve"> </w:t>
      </w:r>
      <w:r w:rsidRPr="0051471B">
        <w:rPr>
          <w:rFonts w:asciiTheme="majorHAnsi" w:hAnsiTheme="majorHAnsi" w:cstheme="majorHAnsi"/>
          <w:b/>
          <w:bCs/>
          <w:sz w:val="20"/>
          <w:szCs w:val="20"/>
        </w:rPr>
        <w:t>–</w:t>
      </w:r>
      <w:r w:rsidRPr="0051471B">
        <w:rPr>
          <w:rFonts w:asciiTheme="majorHAnsi" w:hAnsiTheme="majorHAnsi" w:cstheme="majorHAnsi"/>
          <w:b/>
          <w:bCs/>
          <w:spacing w:val="-3"/>
          <w:sz w:val="20"/>
          <w:szCs w:val="20"/>
        </w:rPr>
        <w:t xml:space="preserve"> </w:t>
      </w:r>
      <w:r w:rsidRPr="0051471B">
        <w:rPr>
          <w:rFonts w:asciiTheme="majorHAnsi" w:hAnsiTheme="majorHAnsi" w:cstheme="majorHAnsi"/>
          <w:b/>
          <w:bCs/>
          <w:sz w:val="20"/>
          <w:szCs w:val="20"/>
        </w:rPr>
        <w:t>Getting</w:t>
      </w:r>
      <w:r w:rsidRPr="0051471B">
        <w:rPr>
          <w:rFonts w:asciiTheme="majorHAnsi" w:hAnsiTheme="majorHAnsi" w:cstheme="majorHAnsi"/>
          <w:b/>
          <w:bCs/>
          <w:spacing w:val="-7"/>
          <w:sz w:val="20"/>
          <w:szCs w:val="20"/>
        </w:rPr>
        <w:t xml:space="preserve"> </w:t>
      </w:r>
      <w:r w:rsidRPr="0051471B">
        <w:rPr>
          <w:rFonts w:asciiTheme="majorHAnsi" w:hAnsiTheme="majorHAnsi" w:cstheme="majorHAnsi"/>
          <w:b/>
          <w:bCs/>
          <w:sz w:val="20"/>
          <w:szCs w:val="20"/>
        </w:rPr>
        <w:t>Started</w:t>
      </w:r>
      <w:r w:rsidRPr="0051471B">
        <w:rPr>
          <w:rFonts w:asciiTheme="majorHAnsi" w:hAnsiTheme="majorHAnsi" w:cstheme="majorHAnsi"/>
          <w:b/>
          <w:bCs/>
          <w:spacing w:val="-2"/>
          <w:sz w:val="20"/>
          <w:szCs w:val="20"/>
        </w:rPr>
        <w:t xml:space="preserve"> </w:t>
      </w:r>
      <w:r w:rsidRPr="0051471B">
        <w:rPr>
          <w:rFonts w:asciiTheme="majorHAnsi" w:hAnsiTheme="majorHAnsi" w:cstheme="majorHAnsi"/>
          <w:b/>
          <w:bCs/>
          <w:sz w:val="20"/>
          <w:szCs w:val="20"/>
        </w:rPr>
        <w:t>with</w:t>
      </w:r>
      <w:r w:rsidRPr="0051471B">
        <w:rPr>
          <w:rFonts w:asciiTheme="majorHAnsi" w:hAnsiTheme="majorHAnsi" w:cstheme="majorHAnsi"/>
          <w:b/>
          <w:bCs/>
          <w:spacing w:val="-7"/>
          <w:sz w:val="20"/>
          <w:szCs w:val="20"/>
        </w:rPr>
        <w:t xml:space="preserve"> </w:t>
      </w:r>
      <w:r w:rsidRPr="0051471B">
        <w:rPr>
          <w:rFonts w:asciiTheme="majorHAnsi" w:hAnsiTheme="majorHAnsi" w:cstheme="majorHAnsi"/>
          <w:b/>
          <w:bCs/>
          <w:sz w:val="20"/>
          <w:szCs w:val="20"/>
        </w:rPr>
        <w:t xml:space="preserve">AWS </w:t>
      </w:r>
      <w:r w:rsidRPr="0051471B">
        <w:rPr>
          <w:rFonts w:asciiTheme="majorHAnsi" w:hAnsiTheme="majorHAnsi" w:cstheme="majorHAnsi"/>
          <w:b/>
          <w:bCs/>
          <w:spacing w:val="-5"/>
          <w:sz w:val="20"/>
          <w:szCs w:val="20"/>
        </w:rPr>
        <w:t>IoT</w:t>
      </w:r>
      <w:r>
        <w:rPr>
          <w:rFonts w:asciiTheme="majorHAnsi" w:hAnsiTheme="majorHAnsi" w:cstheme="majorHAnsi"/>
          <w:b/>
          <w:bCs/>
          <w:spacing w:val="-5"/>
          <w:sz w:val="20"/>
          <w:szCs w:val="20"/>
        </w:rPr>
        <w:t xml:space="preserve">                                                                                                      </w:t>
      </w:r>
      <w:r w:rsidR="00297173">
        <w:rPr>
          <w:rFonts w:asciiTheme="majorHAnsi" w:hAnsiTheme="majorHAnsi" w:cstheme="majorHAnsi"/>
          <w:b/>
          <w:bCs/>
          <w:spacing w:val="-5"/>
          <w:sz w:val="20"/>
          <w:szCs w:val="20"/>
        </w:rPr>
        <w:t xml:space="preserve">      </w:t>
      </w:r>
      <w:r>
        <w:rPr>
          <w:rFonts w:ascii="Calibri" w:hAnsi="Calibri"/>
          <w:color w:val="000000"/>
          <w:sz w:val="20"/>
        </w:rPr>
        <w:t>01/2025</w:t>
      </w:r>
    </w:p>
    <w:p w14:paraId="06A3C47E" w14:textId="77777777" w:rsidR="00A2185B" w:rsidRDefault="00000000" w:rsidP="004E7550">
      <w:pPr>
        <w:pBdr>
          <w:bottom w:val="single" w:sz="6" w:space="1" w:color="000000"/>
        </w:pBdr>
        <w:spacing w:before="160" w:after="0"/>
      </w:pPr>
      <w:r>
        <w:rPr>
          <w:rFonts w:ascii="Calibri" w:hAnsi="Calibri"/>
          <w:b/>
          <w:color w:val="000000"/>
          <w:sz w:val="23"/>
        </w:rPr>
        <w:t>ACHIEVEMENTS &amp; PUBLICATIONS</w:t>
      </w:r>
    </w:p>
    <w:p w14:paraId="53B5B880" w14:textId="77777777" w:rsidR="00A2185B" w:rsidRDefault="00000000" w:rsidP="00297173">
      <w:pPr>
        <w:pStyle w:val="ListBullet"/>
        <w:tabs>
          <w:tab w:val="clear" w:pos="360"/>
          <w:tab w:val="num" w:pos="0"/>
        </w:tabs>
        <w:spacing w:after="20"/>
        <w:ind w:left="567" w:hanging="283"/>
      </w:pPr>
      <w:r>
        <w:rPr>
          <w:rFonts w:ascii="Calibri" w:hAnsi="Calibri"/>
          <w:color w:val="000000"/>
          <w:sz w:val="20"/>
        </w:rPr>
        <w:t>First-Author Research Publication — "An Intelligent ML-based Communication System for the Deaf using Video and Vibration Feedback", GRENZE Journal of Engineering &amp; Technology, Vol 11, Issue 2, 2025 (paper id 6348).</w:t>
      </w:r>
    </w:p>
    <w:p w14:paraId="7D73FAD3" w14:textId="77777777" w:rsidR="00A2185B" w:rsidRDefault="00000000" w:rsidP="00297173">
      <w:pPr>
        <w:pStyle w:val="ListBullet"/>
        <w:tabs>
          <w:tab w:val="clear" w:pos="360"/>
          <w:tab w:val="num" w:pos="0"/>
        </w:tabs>
        <w:spacing w:after="20"/>
        <w:ind w:left="567" w:hanging="283"/>
      </w:pPr>
      <w:r>
        <w:rPr>
          <w:rFonts w:ascii="Calibri" w:hAnsi="Calibri"/>
          <w:color w:val="000000"/>
          <w:sz w:val="20"/>
        </w:rPr>
        <w:t>State-Level IoT Project Competition (2024–2025) — Presented "IoT-Enabled Two-Wheeler Accident Detection System" representing the institute.</w:t>
      </w:r>
    </w:p>
    <w:p w14:paraId="7ECECE76" w14:textId="29DAB744" w:rsidR="00297173" w:rsidRPr="00297173" w:rsidRDefault="00000000" w:rsidP="00297173">
      <w:pPr>
        <w:pBdr>
          <w:bottom w:val="single" w:sz="6" w:space="1" w:color="000000"/>
        </w:pBdr>
        <w:spacing w:before="160" w:after="40"/>
      </w:pPr>
      <w:r>
        <w:rPr>
          <w:rFonts w:ascii="Calibri" w:hAnsi="Calibri"/>
          <w:b/>
          <w:color w:val="000000"/>
          <w:sz w:val="23"/>
        </w:rPr>
        <w:t>LANGUAGES</w:t>
      </w:r>
      <w:r w:rsidR="00297173">
        <w:rPr>
          <w:rFonts w:ascii="Calibri" w:hAnsi="Calibri"/>
          <w:b/>
          <w:color w:val="000000"/>
          <w:sz w:val="23"/>
        </w:rPr>
        <w:t xml:space="preserve"> &amp; </w:t>
      </w:r>
      <w:r w:rsidR="00297173" w:rsidRPr="00297173">
        <w:rPr>
          <w:rFonts w:ascii="Calibri" w:hAnsi="Calibri"/>
          <w:b/>
          <w:color w:val="000000"/>
          <w:sz w:val="23"/>
        </w:rPr>
        <w:t>PERSONAL PROFILE</w:t>
      </w:r>
      <w:r w:rsidR="00297173">
        <w:rPr>
          <w:rFonts w:ascii="Calibri" w:hAnsi="Calibri"/>
          <w:b/>
          <w:color w:val="000000"/>
          <w:sz w:val="23"/>
        </w:rPr>
        <w:t xml:space="preserve"> </w:t>
      </w:r>
    </w:p>
    <w:p w14:paraId="2F4812ED" w14:textId="43122C2B" w:rsidR="00297173" w:rsidRPr="00297173" w:rsidRDefault="00297173" w:rsidP="00297173">
      <w:pPr>
        <w:pStyle w:val="ListParagraph"/>
        <w:numPr>
          <w:ilvl w:val="0"/>
          <w:numId w:val="20"/>
        </w:numPr>
        <w:spacing w:after="40"/>
        <w:rPr>
          <w:rFonts w:ascii="Calibri" w:hAnsi="Calibri"/>
          <w:color w:val="000000"/>
          <w:sz w:val="20"/>
        </w:rPr>
      </w:pPr>
      <w:r w:rsidRPr="00297173">
        <w:rPr>
          <w:rFonts w:ascii="Calibri" w:hAnsi="Calibri"/>
          <w:color w:val="000000"/>
          <w:sz w:val="20"/>
        </w:rPr>
        <w:t>Name: Shubham Anil Khade</w:t>
      </w:r>
    </w:p>
    <w:p w14:paraId="7B0AD174" w14:textId="33F1A716" w:rsidR="00297173" w:rsidRPr="00297173" w:rsidRDefault="00297173" w:rsidP="00297173">
      <w:pPr>
        <w:pStyle w:val="ListParagraph"/>
        <w:numPr>
          <w:ilvl w:val="0"/>
          <w:numId w:val="20"/>
        </w:numPr>
        <w:spacing w:after="40"/>
        <w:rPr>
          <w:rFonts w:ascii="Calibri" w:hAnsi="Calibri"/>
          <w:color w:val="000000"/>
          <w:sz w:val="20"/>
        </w:rPr>
      </w:pPr>
      <w:r w:rsidRPr="00297173">
        <w:rPr>
          <w:rFonts w:ascii="Calibri" w:hAnsi="Calibri"/>
          <w:color w:val="000000"/>
          <w:sz w:val="20"/>
        </w:rPr>
        <w:t>Date of Birth: 18th June 2003</w:t>
      </w:r>
    </w:p>
    <w:p w14:paraId="69125AA8" w14:textId="42345E0A" w:rsidR="00297173" w:rsidRPr="00297173" w:rsidRDefault="00297173" w:rsidP="00297173">
      <w:pPr>
        <w:pStyle w:val="ListParagraph"/>
        <w:numPr>
          <w:ilvl w:val="0"/>
          <w:numId w:val="20"/>
        </w:numPr>
        <w:spacing w:after="40"/>
        <w:rPr>
          <w:rFonts w:ascii="Calibri" w:hAnsi="Calibri"/>
          <w:color w:val="000000"/>
          <w:sz w:val="20"/>
        </w:rPr>
      </w:pPr>
      <w:r w:rsidRPr="00297173">
        <w:rPr>
          <w:rFonts w:ascii="Calibri" w:hAnsi="Calibri"/>
          <w:color w:val="000000"/>
          <w:sz w:val="20"/>
        </w:rPr>
        <w:t>Languages: Marathi, Hindi, English</w:t>
      </w:r>
    </w:p>
    <w:p w14:paraId="002CC144" w14:textId="42C93E23" w:rsidR="00297173" w:rsidRPr="00297173" w:rsidRDefault="00297173" w:rsidP="00297173">
      <w:pPr>
        <w:pStyle w:val="ListParagraph"/>
        <w:numPr>
          <w:ilvl w:val="0"/>
          <w:numId w:val="20"/>
        </w:numPr>
        <w:spacing w:after="40"/>
        <w:rPr>
          <w:rFonts w:ascii="Calibri" w:hAnsi="Calibri"/>
          <w:color w:val="000000"/>
          <w:sz w:val="20"/>
        </w:rPr>
      </w:pPr>
      <w:r w:rsidRPr="00297173">
        <w:rPr>
          <w:rFonts w:ascii="Calibri" w:hAnsi="Calibri"/>
          <w:color w:val="000000"/>
          <w:sz w:val="20"/>
        </w:rPr>
        <w:t>Hobbies: Travelling (Bike riding)</w:t>
      </w:r>
    </w:p>
    <w:p w14:paraId="60535340" w14:textId="77ADB216" w:rsidR="00297173" w:rsidRPr="00297173" w:rsidRDefault="00297173" w:rsidP="00297173">
      <w:pPr>
        <w:pStyle w:val="ListParagraph"/>
        <w:numPr>
          <w:ilvl w:val="0"/>
          <w:numId w:val="20"/>
        </w:numPr>
        <w:spacing w:after="40"/>
        <w:rPr>
          <w:rFonts w:ascii="Calibri" w:hAnsi="Calibri"/>
          <w:color w:val="000000"/>
          <w:sz w:val="20"/>
        </w:rPr>
      </w:pPr>
      <w:r>
        <w:rPr>
          <w:rFonts w:ascii="Calibri" w:hAnsi="Calibri"/>
          <w:color w:val="000000"/>
          <w:sz w:val="20"/>
        </w:rPr>
        <w:t>English (</w:t>
      </w:r>
      <w:proofErr w:type="gramStart"/>
      <w:r>
        <w:rPr>
          <w:rFonts w:ascii="Calibri" w:hAnsi="Calibri"/>
          <w:color w:val="000000"/>
          <w:sz w:val="20"/>
        </w:rPr>
        <w:t>Professional)  •</w:t>
      </w:r>
      <w:proofErr w:type="gramEnd"/>
      <w:r>
        <w:rPr>
          <w:rFonts w:ascii="Calibri" w:hAnsi="Calibri"/>
          <w:color w:val="000000"/>
          <w:sz w:val="20"/>
        </w:rPr>
        <w:t xml:space="preserve">  Hindi (</w:t>
      </w:r>
      <w:proofErr w:type="gramStart"/>
      <w:r>
        <w:rPr>
          <w:rFonts w:ascii="Calibri" w:hAnsi="Calibri"/>
          <w:color w:val="000000"/>
          <w:sz w:val="20"/>
        </w:rPr>
        <w:t>Native)  •</w:t>
      </w:r>
      <w:proofErr w:type="gramEnd"/>
      <w:r>
        <w:rPr>
          <w:rFonts w:ascii="Calibri" w:hAnsi="Calibri"/>
          <w:color w:val="000000"/>
          <w:sz w:val="20"/>
        </w:rPr>
        <w:t xml:space="preserve">  Marathi (Native)</w:t>
      </w:r>
    </w:p>
    <w:p w14:paraId="1DA30BF3" w14:textId="05D2917E" w:rsidR="00297173" w:rsidRPr="00297173" w:rsidRDefault="00297173" w:rsidP="004E7550">
      <w:pPr>
        <w:pBdr>
          <w:bottom w:val="single" w:sz="6" w:space="1" w:color="000000"/>
        </w:pBdr>
        <w:spacing w:before="160" w:after="0"/>
      </w:pPr>
      <w:r w:rsidRPr="00297173">
        <w:rPr>
          <w:rFonts w:ascii="Calibri" w:hAnsi="Calibri"/>
          <w:b/>
          <w:color w:val="000000"/>
          <w:sz w:val="23"/>
        </w:rPr>
        <w:t>DECLARATIONS</w:t>
      </w:r>
    </w:p>
    <w:p w14:paraId="059DAAB9" w14:textId="77777777" w:rsidR="00297173" w:rsidRPr="00297173" w:rsidRDefault="00297173" w:rsidP="00297173">
      <w:pPr>
        <w:spacing w:after="40"/>
        <w:rPr>
          <w:rFonts w:ascii="Calibri" w:hAnsi="Calibri"/>
          <w:color w:val="000000"/>
          <w:sz w:val="21"/>
          <w:szCs w:val="21"/>
        </w:rPr>
      </w:pPr>
      <w:r w:rsidRPr="00297173">
        <w:rPr>
          <w:rFonts w:ascii="Calibri" w:hAnsi="Calibri"/>
          <w:color w:val="000000"/>
          <w:sz w:val="21"/>
          <w:szCs w:val="21"/>
        </w:rPr>
        <w:t>I hereby declare that the information provided above is true and correct to the best of my knowledge.</w:t>
      </w:r>
    </w:p>
    <w:p w14:paraId="0CAB350E" w14:textId="77777777" w:rsidR="00297173" w:rsidRPr="00297173" w:rsidRDefault="00297173" w:rsidP="00297173">
      <w:pPr>
        <w:spacing w:after="40"/>
        <w:rPr>
          <w:rFonts w:ascii="Calibri" w:hAnsi="Calibri"/>
          <w:color w:val="000000"/>
          <w:sz w:val="21"/>
          <w:szCs w:val="21"/>
        </w:rPr>
      </w:pPr>
      <w:r w:rsidRPr="00297173">
        <w:rPr>
          <w:rFonts w:ascii="Calibri" w:hAnsi="Calibri"/>
          <w:color w:val="000000"/>
          <w:sz w:val="21"/>
          <w:szCs w:val="21"/>
        </w:rPr>
        <w:t>Shubham A. Khade</w:t>
      </w:r>
    </w:p>
    <w:p w14:paraId="3C95949E" w14:textId="50573BAA" w:rsidR="00A2185B" w:rsidRDefault="00297173" w:rsidP="00297173">
      <w:pPr>
        <w:spacing w:after="40"/>
      </w:pPr>
      <w:r w:rsidRPr="00297173">
        <w:rPr>
          <w:rFonts w:ascii="Calibri" w:hAnsi="Calibri"/>
          <w:color w:val="000000"/>
          <w:sz w:val="21"/>
          <w:szCs w:val="21"/>
        </w:rPr>
        <w:t>Place: Katraj, Pune</w:t>
      </w:r>
      <w:r w:rsidR="0051471B">
        <w:rPr>
          <w:rFonts w:ascii="Calibri" w:hAnsi="Calibri"/>
          <w:color w:val="000000"/>
          <w:sz w:val="20"/>
        </w:rPr>
        <w:br/>
      </w:r>
      <w:r w:rsidR="0051471B">
        <w:rPr>
          <w:rFonts w:ascii="Calibri" w:hAnsi="Calibri"/>
          <w:color w:val="000000"/>
          <w:sz w:val="20"/>
        </w:rPr>
        <w:br/>
      </w:r>
    </w:p>
    <w:sectPr w:rsidR="00A2185B" w:rsidSect="00522705">
      <w:pgSz w:w="12240" w:h="15840"/>
      <w:pgMar w:top="567" w:right="616" w:bottom="648" w:left="709" w:header="720" w:footer="720" w:gutter="0"/>
      <w:pgBorders w:offsetFrom="page"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BD266" w14:textId="77777777" w:rsidR="000D036D" w:rsidRDefault="000D036D" w:rsidP="00CE7927">
      <w:pPr>
        <w:spacing w:after="0" w:line="240" w:lineRule="auto"/>
      </w:pPr>
      <w:r>
        <w:separator/>
      </w:r>
    </w:p>
  </w:endnote>
  <w:endnote w:type="continuationSeparator" w:id="0">
    <w:p w14:paraId="25B6AA64" w14:textId="77777777" w:rsidR="000D036D" w:rsidRDefault="000D036D" w:rsidP="00CE7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AC27E" w14:textId="77777777" w:rsidR="000D036D" w:rsidRDefault="000D036D" w:rsidP="00CE7927">
      <w:pPr>
        <w:spacing w:after="0" w:line="240" w:lineRule="auto"/>
      </w:pPr>
      <w:r>
        <w:separator/>
      </w:r>
    </w:p>
  </w:footnote>
  <w:footnote w:type="continuationSeparator" w:id="0">
    <w:p w14:paraId="247F5533" w14:textId="77777777" w:rsidR="000D036D" w:rsidRDefault="000D036D" w:rsidP="00CE7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99070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51458F"/>
    <w:multiLevelType w:val="hybridMultilevel"/>
    <w:tmpl w:val="8B269F8E"/>
    <w:lvl w:ilvl="0" w:tplc="92F2F652">
      <w:numFmt w:val="bullet"/>
      <w:lvlText w:val="•"/>
      <w:lvlJc w:val="left"/>
      <w:pPr>
        <w:ind w:left="644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D45FF"/>
    <w:multiLevelType w:val="hybridMultilevel"/>
    <w:tmpl w:val="3A068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36873"/>
    <w:multiLevelType w:val="hybridMultilevel"/>
    <w:tmpl w:val="8BC6A818"/>
    <w:lvl w:ilvl="0" w:tplc="40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  <w:spacing w:val="0"/>
        <w:w w:val="97"/>
        <w:lang w:val="en-US" w:eastAsia="en-US" w:bidi="ar-SA"/>
      </w:rPr>
    </w:lvl>
    <w:lvl w:ilvl="1" w:tplc="FFFFFFFF">
      <w:numFmt w:val="bullet"/>
      <w:lvlText w:val=""/>
      <w:lvlJc w:val="left"/>
      <w:pPr>
        <w:ind w:left="996" w:hanging="2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038" w:hanging="25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76" w:hanging="25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15" w:hanging="25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53" w:hanging="25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2" w:hanging="25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30" w:hanging="25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69" w:hanging="251"/>
      </w:pPr>
      <w:rPr>
        <w:rFonts w:hint="default"/>
        <w:lang w:val="en-US" w:eastAsia="en-US" w:bidi="ar-SA"/>
      </w:rPr>
    </w:lvl>
  </w:abstractNum>
  <w:abstractNum w:abstractNumId="12" w15:restartNumberingAfterBreak="0">
    <w:nsid w:val="3E213DE8"/>
    <w:multiLevelType w:val="hybridMultilevel"/>
    <w:tmpl w:val="462EE5BC"/>
    <w:lvl w:ilvl="0" w:tplc="92F2F652">
      <w:numFmt w:val="bullet"/>
      <w:lvlText w:val="•"/>
      <w:lvlJc w:val="left"/>
      <w:pPr>
        <w:ind w:left="928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70E2CE0"/>
    <w:multiLevelType w:val="hybridMultilevel"/>
    <w:tmpl w:val="F378C68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486463EB"/>
    <w:multiLevelType w:val="hybridMultilevel"/>
    <w:tmpl w:val="377C210C"/>
    <w:lvl w:ilvl="0" w:tplc="92F2F652">
      <w:numFmt w:val="bullet"/>
      <w:lvlText w:val="•"/>
      <w:lvlJc w:val="left"/>
      <w:pPr>
        <w:ind w:left="644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4FDA36ED"/>
    <w:multiLevelType w:val="hybridMultilevel"/>
    <w:tmpl w:val="D7A46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45F98"/>
    <w:multiLevelType w:val="hybridMultilevel"/>
    <w:tmpl w:val="426A383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5F6618F"/>
    <w:multiLevelType w:val="hybridMultilevel"/>
    <w:tmpl w:val="E91C5B0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68DA4DE8"/>
    <w:multiLevelType w:val="hybridMultilevel"/>
    <w:tmpl w:val="17CC6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D427DB"/>
    <w:multiLevelType w:val="hybridMultilevel"/>
    <w:tmpl w:val="7974D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141584">
    <w:abstractNumId w:val="8"/>
  </w:num>
  <w:num w:numId="2" w16cid:durableId="962270371">
    <w:abstractNumId w:val="6"/>
  </w:num>
  <w:num w:numId="3" w16cid:durableId="525411241">
    <w:abstractNumId w:val="5"/>
  </w:num>
  <w:num w:numId="4" w16cid:durableId="162160591">
    <w:abstractNumId w:val="4"/>
  </w:num>
  <w:num w:numId="5" w16cid:durableId="59405795">
    <w:abstractNumId w:val="7"/>
  </w:num>
  <w:num w:numId="6" w16cid:durableId="1571498001">
    <w:abstractNumId w:val="3"/>
  </w:num>
  <w:num w:numId="7" w16cid:durableId="439493909">
    <w:abstractNumId w:val="2"/>
  </w:num>
  <w:num w:numId="8" w16cid:durableId="423503424">
    <w:abstractNumId w:val="1"/>
  </w:num>
  <w:num w:numId="9" w16cid:durableId="1490366741">
    <w:abstractNumId w:val="0"/>
  </w:num>
  <w:num w:numId="10" w16cid:durableId="1396853340">
    <w:abstractNumId w:val="17"/>
  </w:num>
  <w:num w:numId="11" w16cid:durableId="498886324">
    <w:abstractNumId w:val="13"/>
  </w:num>
  <w:num w:numId="12" w16cid:durableId="994339189">
    <w:abstractNumId w:val="18"/>
  </w:num>
  <w:num w:numId="13" w16cid:durableId="1684821595">
    <w:abstractNumId w:val="10"/>
  </w:num>
  <w:num w:numId="14" w16cid:durableId="394932152">
    <w:abstractNumId w:val="19"/>
  </w:num>
  <w:num w:numId="15" w16cid:durableId="1296179090">
    <w:abstractNumId w:val="15"/>
  </w:num>
  <w:num w:numId="16" w16cid:durableId="1439793072">
    <w:abstractNumId w:val="11"/>
  </w:num>
  <w:num w:numId="17" w16cid:durableId="667253687">
    <w:abstractNumId w:val="16"/>
  </w:num>
  <w:num w:numId="18" w16cid:durableId="1084377211">
    <w:abstractNumId w:val="14"/>
  </w:num>
  <w:num w:numId="19" w16cid:durableId="1428306014">
    <w:abstractNumId w:val="12"/>
  </w:num>
  <w:num w:numId="20" w16cid:durableId="1356825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BA0"/>
    <w:rsid w:val="00034616"/>
    <w:rsid w:val="0006063C"/>
    <w:rsid w:val="000D036D"/>
    <w:rsid w:val="00140627"/>
    <w:rsid w:val="0015074B"/>
    <w:rsid w:val="001D2468"/>
    <w:rsid w:val="00226781"/>
    <w:rsid w:val="00246C88"/>
    <w:rsid w:val="00271884"/>
    <w:rsid w:val="0029639D"/>
    <w:rsid w:val="00297173"/>
    <w:rsid w:val="00326F90"/>
    <w:rsid w:val="003659CE"/>
    <w:rsid w:val="004E7550"/>
    <w:rsid w:val="0051471B"/>
    <w:rsid w:val="00522705"/>
    <w:rsid w:val="00546B19"/>
    <w:rsid w:val="005B6BB3"/>
    <w:rsid w:val="005F6EF5"/>
    <w:rsid w:val="006F12A4"/>
    <w:rsid w:val="006F6760"/>
    <w:rsid w:val="007C201A"/>
    <w:rsid w:val="008B65E8"/>
    <w:rsid w:val="00943697"/>
    <w:rsid w:val="009916A2"/>
    <w:rsid w:val="00A02307"/>
    <w:rsid w:val="00A2185B"/>
    <w:rsid w:val="00AA1D8D"/>
    <w:rsid w:val="00B47730"/>
    <w:rsid w:val="00CB0664"/>
    <w:rsid w:val="00CE7927"/>
    <w:rsid w:val="00D5475F"/>
    <w:rsid w:val="00F24270"/>
    <w:rsid w:val="00FC2A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9C789"/>
  <w14:defaultImageDpi w14:val="300"/>
  <w15:docId w15:val="{D0212FC8-8171-4D51-B3D4-25C76E5B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17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Ahirekar</cp:lastModifiedBy>
  <cp:revision>17</cp:revision>
  <dcterms:created xsi:type="dcterms:W3CDTF">2013-12-23T23:15:00Z</dcterms:created>
  <dcterms:modified xsi:type="dcterms:W3CDTF">2026-05-19T11:30:00Z</dcterms:modified>
  <cp:category/>
</cp:coreProperties>
</file>