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2713" w14:textId="0215F3A5" w:rsidR="003455A8" w:rsidRDefault="003455A8" w:rsidP="002B15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Numb</w:t>
      </w:r>
      <w:r w:rsidR="00B15DE9">
        <w:rPr>
          <w:rFonts w:ascii="Times New Roman" w:hAnsi="Times New Roman" w:cs="Times New Roman"/>
          <w:b/>
          <w:sz w:val="24"/>
          <w:szCs w:val="24"/>
        </w:rPr>
        <w:t>er: _____</w:t>
      </w:r>
      <w:r w:rsidR="002A210F">
        <w:rPr>
          <w:rFonts w:ascii="Times New Roman" w:hAnsi="Times New Roman" w:cs="Times New Roman"/>
          <w:b/>
          <w:sz w:val="24"/>
          <w:szCs w:val="24"/>
        </w:rPr>
        <w:t>_</w:t>
      </w:r>
      <w:r w:rsidR="00B15DE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8351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A210F">
        <w:rPr>
          <w:rFonts w:ascii="Times New Roman" w:hAnsi="Times New Roman" w:cs="Times New Roman"/>
          <w:b/>
          <w:sz w:val="24"/>
          <w:szCs w:val="24"/>
        </w:rPr>
        <w:t>Group Year &amp; Class</w:t>
      </w:r>
      <w:r w:rsidR="00540DD7">
        <w:rPr>
          <w:rFonts w:ascii="Times New Roman" w:hAnsi="Times New Roman" w:cs="Times New Roman"/>
          <w:b/>
          <w:sz w:val="24"/>
          <w:szCs w:val="24"/>
        </w:rPr>
        <w:t>:</w:t>
      </w:r>
      <w:r w:rsidR="0099394A" w:rsidRPr="002A3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394A" w:rsidRPr="00C17B15">
        <w:rPr>
          <w:rFonts w:ascii="Times New Roman" w:hAnsi="Times New Roman" w:cs="Times New Roman"/>
          <w:b/>
          <w:sz w:val="24"/>
          <w:szCs w:val="24"/>
          <w:u w:val="single"/>
        </w:rPr>
        <w:t>Software Engineering-Year 4</w:t>
      </w:r>
      <w:r w:rsidR="002A3277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2018-19</w:t>
      </w:r>
    </w:p>
    <w:p w14:paraId="2EF7D43A" w14:textId="77777777" w:rsidR="002B15C3" w:rsidRPr="002B15C3" w:rsidRDefault="002B15C3" w:rsidP="002B15C3">
      <w:pPr>
        <w:rPr>
          <w:rFonts w:ascii="Times New Roman" w:hAnsi="Times New Roman" w:cs="Times New Roman"/>
          <w:sz w:val="24"/>
          <w:szCs w:val="24"/>
        </w:rPr>
      </w:pPr>
      <w:r w:rsidRPr="002B15C3">
        <w:rPr>
          <w:rFonts w:ascii="Times New Roman" w:hAnsi="Times New Roman" w:cs="Times New Roman"/>
          <w:sz w:val="24"/>
          <w:szCs w:val="24"/>
        </w:rPr>
        <w:tab/>
      </w:r>
      <w:r w:rsidRPr="002B15C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  <w:gridCol w:w="4359"/>
      </w:tblGrid>
      <w:tr w:rsidR="002B15C3" w:rsidRPr="002B15C3" w14:paraId="46A168B7" w14:textId="77777777" w:rsidTr="00454F9C">
        <w:tc>
          <w:tcPr>
            <w:tcW w:w="3145" w:type="dxa"/>
          </w:tcPr>
          <w:p w14:paraId="7495841E" w14:textId="77777777" w:rsidR="002B15C3" w:rsidRDefault="002B15C3" w:rsidP="002B15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FA64F1" w14:textId="57B3607F" w:rsidR="002714E1" w:rsidRPr="002B15C3" w:rsidRDefault="00920285" w:rsidP="002B15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3240" w:type="dxa"/>
          </w:tcPr>
          <w:p w14:paraId="292D909D" w14:textId="77777777" w:rsidR="00920285" w:rsidRDefault="00920285" w:rsidP="002B15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Well Achieved /</w:t>
            </w:r>
            <w:r w:rsidR="002B15C3" w:rsidRPr="002B15C3">
              <w:rPr>
                <w:rFonts w:ascii="Times New Roman" w:hAnsi="Times New Roman" w:cs="Times New Roman"/>
                <w:b/>
                <w:sz w:val="24"/>
                <w:szCs w:val="24"/>
              </w:rPr>
              <w:t>Achieved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 </w:t>
            </w:r>
          </w:p>
          <w:p w14:paraId="6EFF36B5" w14:textId="0284513F" w:rsidR="002B15C3" w:rsidRPr="002B15C3" w:rsidRDefault="00920285" w:rsidP="002B15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Achieved</w:t>
            </w:r>
          </w:p>
        </w:tc>
        <w:tc>
          <w:tcPr>
            <w:tcW w:w="4359" w:type="dxa"/>
          </w:tcPr>
          <w:p w14:paraId="1BFD18D2" w14:textId="77777777" w:rsidR="00920285" w:rsidRDefault="00920285" w:rsidP="002B15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E2B0B1" w14:textId="1789C952" w:rsidR="002B15C3" w:rsidRPr="002B15C3" w:rsidRDefault="00920285" w:rsidP="002B15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AB710D" w:rsidRPr="002B15C3" w14:paraId="6EFC6B22" w14:textId="77777777" w:rsidTr="00454F9C">
        <w:tc>
          <w:tcPr>
            <w:tcW w:w="3145" w:type="dxa"/>
          </w:tcPr>
          <w:p w14:paraId="393B1C55" w14:textId="7FD58F9D" w:rsidR="00AB710D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Stories priori</w:t>
            </w:r>
            <w:r w:rsidR="00715DF6">
              <w:rPr>
                <w:rFonts w:ascii="Times New Roman" w:hAnsi="Times New Roman" w:cs="Times New Roman"/>
                <w:sz w:val="24"/>
                <w:szCs w:val="24"/>
              </w:rPr>
              <w:t>tised for this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agreed prioritisation technique and some discussion on prioritisation for subsequent sprints.</w:t>
            </w:r>
          </w:p>
          <w:p w14:paraId="2BBAB947" w14:textId="77777777" w:rsidR="00AB710D" w:rsidRPr="002B15C3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5D9291F" w14:textId="4D7F3D1F" w:rsidR="00920285" w:rsidRPr="002B15C3" w:rsidRDefault="00920285" w:rsidP="00920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Achieved</w:t>
            </w:r>
          </w:p>
        </w:tc>
        <w:tc>
          <w:tcPr>
            <w:tcW w:w="4359" w:type="dxa"/>
          </w:tcPr>
          <w:p w14:paraId="7E1A2FE5" w14:textId="08110A30" w:rsidR="00AB710D" w:rsidRPr="00454F9C" w:rsidRDefault="00454F9C" w:rsidP="00A23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9C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proofErr w:type="spellStart"/>
            <w:r w:rsidRPr="00454F9C">
              <w:rPr>
                <w:rFonts w:ascii="Times New Roman" w:hAnsi="Times New Roman" w:cs="Times New Roman"/>
                <w:sz w:val="24"/>
                <w:szCs w:val="24"/>
              </w:rPr>
              <w:t>sticked</w:t>
            </w:r>
            <w:proofErr w:type="spellEnd"/>
            <w:r w:rsidRPr="00454F9C">
              <w:rPr>
                <w:rFonts w:ascii="Times New Roman" w:hAnsi="Times New Roman" w:cs="Times New Roman"/>
                <w:sz w:val="24"/>
                <w:szCs w:val="24"/>
              </w:rPr>
              <w:t xml:space="preserve"> with same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prioritisation technique - </w:t>
            </w:r>
            <w:proofErr w:type="spellStart"/>
            <w:r w:rsidR="00920285" w:rsidRPr="00454F9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  <w:proofErr w:type="spellEnd"/>
            <w:r w:rsidR="00920285" w:rsidRPr="00454F9C">
              <w:rPr>
                <w:rFonts w:ascii="Times New Roman" w:hAnsi="Times New Roman" w:cs="Times New Roman"/>
                <w:sz w:val="24"/>
                <w:szCs w:val="24"/>
              </w:rPr>
              <w:t xml:space="preserve"> prioritisation for prioritising user stories.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worked well for us in Sprint 1 &amp; 2, so we decided not to change it. As a result, we were successfully able to complete user stories before the deadline.</w:t>
            </w:r>
          </w:p>
          <w:p w14:paraId="27FB4E6D" w14:textId="2D6E5E08" w:rsidR="00920285" w:rsidRPr="00920285" w:rsidRDefault="00920285" w:rsidP="00920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10D" w:rsidRPr="002B15C3" w14:paraId="63D424FD" w14:textId="77777777" w:rsidTr="00454F9C">
        <w:tc>
          <w:tcPr>
            <w:tcW w:w="3145" w:type="dxa"/>
          </w:tcPr>
          <w:p w14:paraId="64A6F8C0" w14:textId="4952C215" w:rsidR="00AB710D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Story Point strategy </w:t>
            </w:r>
            <w:r w:rsidR="00454F9C" w:rsidRPr="00454F9C">
              <w:rPr>
                <w:rFonts w:ascii="Times New Roman" w:hAnsi="Times New Roman" w:cs="Times New Roman"/>
                <w:sz w:val="24"/>
                <w:szCs w:val="24"/>
              </w:rPr>
              <w:t>agreed,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F9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story point values assigned to User Stories.</w:t>
            </w:r>
          </w:p>
          <w:p w14:paraId="74A1D243" w14:textId="77777777" w:rsidR="00AB710D" w:rsidRPr="002B15C3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3EC6EA9" w14:textId="02B5A8CD" w:rsidR="00AB710D" w:rsidRPr="002B15C3" w:rsidRDefault="00920285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Achieved</w:t>
            </w:r>
            <w:r w:rsidRPr="002B1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9" w:type="dxa"/>
          </w:tcPr>
          <w:p w14:paraId="466620C6" w14:textId="77777777" w:rsidR="00AB710D" w:rsidRDefault="00454F9C" w:rsidP="00A23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went with the same - </w:t>
            </w:r>
            <w:r w:rsidR="00920285" w:rsidRPr="00454F9C">
              <w:rPr>
                <w:rFonts w:ascii="Times New Roman" w:hAnsi="Times New Roman" w:cs="Times New Roman"/>
                <w:sz w:val="24"/>
                <w:szCs w:val="24"/>
              </w:rPr>
              <w:t xml:space="preserve">Planning Poker estimation based on Fibonacci 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we already</w:t>
            </w:r>
            <w:r w:rsidR="00920285" w:rsidRPr="00454F9C">
              <w:rPr>
                <w:rFonts w:ascii="Times New Roman" w:hAnsi="Times New Roman" w:cs="Times New Roman"/>
                <w:sz w:val="24"/>
                <w:szCs w:val="24"/>
              </w:rPr>
              <w:t xml:space="preserve"> agreed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upon in Sprint 1 &amp;2 </w:t>
            </w:r>
            <w:r w:rsidR="00920285" w:rsidRPr="00454F9C">
              <w:rPr>
                <w:rFonts w:ascii="Times New Roman" w:hAnsi="Times New Roman" w:cs="Times New Roman"/>
                <w:sz w:val="24"/>
                <w:szCs w:val="24"/>
              </w:rPr>
              <w:t xml:space="preserve">and points were assigned to all user stories in time. </w:t>
            </w:r>
          </w:p>
          <w:p w14:paraId="705E118C" w14:textId="10C09022" w:rsidR="00454F9C" w:rsidRPr="00454F9C" w:rsidRDefault="00454F9C" w:rsidP="00454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10D" w:rsidRPr="002B15C3" w14:paraId="36E1B15D" w14:textId="77777777" w:rsidTr="00454F9C">
        <w:tc>
          <w:tcPr>
            <w:tcW w:w="3145" w:type="dxa"/>
          </w:tcPr>
          <w:p w14:paraId="5C9BE4EF" w14:textId="76E8B413" w:rsidR="00AB710D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 ESTIMATION strategy agreed based on a well-defined rationale underpinning the estimation technique.</w:t>
            </w:r>
          </w:p>
          <w:p w14:paraId="63AA9BA9" w14:textId="77777777" w:rsidR="00AB710D" w:rsidRPr="002B15C3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D7D9609" w14:textId="00D2AAD8" w:rsidR="00AB710D" w:rsidRPr="002B15C3" w:rsidRDefault="00920285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Achieved</w:t>
            </w:r>
            <w:r w:rsidRPr="002B1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9" w:type="dxa"/>
          </w:tcPr>
          <w:p w14:paraId="5AF176CB" w14:textId="38E0940D" w:rsidR="00AB710D" w:rsidRDefault="00454F9C" w:rsidP="00A23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held a meeting and after thorough discussion, decided to stick with the same Estimation strategy. We looked at our past sprints progress and work done and agree</w:t>
            </w:r>
            <w:r w:rsidR="00A23610">
              <w:rPr>
                <w:rFonts w:ascii="Times New Roman" w:hAnsi="Times New Roman" w:cs="Times New Roman"/>
                <w:sz w:val="24"/>
                <w:szCs w:val="24"/>
              </w:rPr>
              <w:t>d to make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610">
              <w:rPr>
                <w:rFonts w:ascii="Times New Roman" w:hAnsi="Times New Roman" w:cs="Times New Roman"/>
                <w:sz w:val="24"/>
                <w:szCs w:val="24"/>
              </w:rPr>
              <w:t>decision.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F1C364" w14:textId="22E58A25" w:rsidR="00454F9C" w:rsidRPr="00454F9C" w:rsidRDefault="00454F9C" w:rsidP="00454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9E9" w:rsidRPr="002B15C3" w14:paraId="62D73A5E" w14:textId="77777777" w:rsidTr="00454F9C">
        <w:tc>
          <w:tcPr>
            <w:tcW w:w="3145" w:type="dxa"/>
          </w:tcPr>
          <w:p w14:paraId="0B5E150E" w14:textId="2C064A9D" w:rsidR="00A649E9" w:rsidRDefault="00A649E9" w:rsidP="00A64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 understood by all team members. Alternative architectures were discussed and considered.</w:t>
            </w:r>
          </w:p>
          <w:p w14:paraId="335A6C84" w14:textId="77777777" w:rsidR="00A649E9" w:rsidRDefault="00A649E9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14E1877" w14:textId="2ECEB347" w:rsidR="00A649E9" w:rsidRDefault="00920285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Achieved </w:t>
            </w:r>
          </w:p>
        </w:tc>
        <w:tc>
          <w:tcPr>
            <w:tcW w:w="4359" w:type="dxa"/>
          </w:tcPr>
          <w:p w14:paraId="0C70EA3F" w14:textId="4789465F" w:rsidR="00A649E9" w:rsidRPr="00A23610" w:rsidRDefault="00A23610" w:rsidP="00A23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this point in sprint, every member was extremely familiar with the way system will perform and what its architecture is</w:t>
            </w:r>
            <w:r w:rsidR="00512EC3" w:rsidRPr="00A23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There was no need to discuss or go through any other architecture.</w:t>
            </w:r>
          </w:p>
        </w:tc>
      </w:tr>
      <w:tr w:rsidR="00AB710D" w:rsidRPr="002B15C3" w14:paraId="37494060" w14:textId="77777777" w:rsidTr="00454F9C">
        <w:tc>
          <w:tcPr>
            <w:tcW w:w="3145" w:type="dxa"/>
          </w:tcPr>
          <w:p w14:paraId="75E70CED" w14:textId="0E2B4181" w:rsidR="00AB710D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Definition of Done agreed by </w:t>
            </w:r>
            <w:r w:rsidR="00512EC3">
              <w:rPr>
                <w:rFonts w:ascii="Times New Roman" w:hAnsi="Times New Roman" w:cs="Times New Roman"/>
                <w:sz w:val="24"/>
                <w:szCs w:val="24"/>
              </w:rPr>
              <w:t>group and PO</w:t>
            </w:r>
          </w:p>
          <w:p w14:paraId="3BE7C5B3" w14:textId="77777777" w:rsidR="00AB710D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E4AAB24" w14:textId="626457E4" w:rsidR="00AB710D" w:rsidRDefault="00085ABA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</w:t>
            </w:r>
            <w:bookmarkStart w:id="0" w:name="_GoBack"/>
            <w:bookmarkEnd w:id="0"/>
            <w:r w:rsidR="00920285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</w:p>
        </w:tc>
        <w:tc>
          <w:tcPr>
            <w:tcW w:w="4359" w:type="dxa"/>
          </w:tcPr>
          <w:p w14:paraId="68090C94" w14:textId="77777777" w:rsidR="00AB710D" w:rsidRDefault="00512EC3" w:rsidP="00A236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discussing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decided to use acceptance criteria as our </w:t>
            </w:r>
            <w:r w:rsidR="00A23610">
              <w:rPr>
                <w:rFonts w:ascii="Times New Roman" w:hAnsi="Times New Roman" w:cs="Times New Roman"/>
                <w:sz w:val="24"/>
                <w:szCs w:val="24"/>
              </w:rPr>
              <w:t>Definition of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F6C0A5" w14:textId="55FD0DD8" w:rsidR="00A23610" w:rsidRPr="00512EC3" w:rsidRDefault="00A23610" w:rsidP="00A236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10D" w:rsidRPr="002B15C3" w14:paraId="06F84EC7" w14:textId="77777777" w:rsidTr="00454F9C">
        <w:tc>
          <w:tcPr>
            <w:tcW w:w="3145" w:type="dxa"/>
          </w:tcPr>
          <w:p w14:paraId="103772D4" w14:textId="0EDC015D" w:rsidR="00AB710D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planned and completed this deliverable within the estimated time.</w:t>
            </w:r>
          </w:p>
          <w:p w14:paraId="3A3CDB39" w14:textId="77777777" w:rsidR="00AB710D" w:rsidRPr="002B15C3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C2D4869" w14:textId="6B755C7F" w:rsidR="00AB710D" w:rsidRPr="002B15C3" w:rsidRDefault="00920285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Achieved</w:t>
            </w:r>
            <w:r w:rsidRPr="002B1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9" w:type="dxa"/>
          </w:tcPr>
          <w:p w14:paraId="674E4B05" w14:textId="77777777" w:rsidR="00A23610" w:rsidRDefault="00A23610" w:rsidP="00A236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Every member was punctual in completing his deliverable. </w:t>
            </w:r>
            <w:r w:rsidR="00512EC3">
              <w:rPr>
                <w:rFonts w:ascii="Times New Roman" w:hAnsi="Times New Roman" w:cs="Times New Roman"/>
                <w:sz w:val="24"/>
                <w:szCs w:val="24"/>
              </w:rPr>
              <w:t>All the members of group were allotted tasks after every scrum meeting which ensured timely delivery.</w:t>
            </w:r>
          </w:p>
          <w:p w14:paraId="603FB464" w14:textId="638B0511" w:rsidR="00A23610" w:rsidRPr="00512EC3" w:rsidRDefault="00A23610" w:rsidP="00A236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10D" w:rsidRPr="002B15C3" w14:paraId="2096F9CA" w14:textId="77777777" w:rsidTr="00454F9C">
        <w:tc>
          <w:tcPr>
            <w:tcW w:w="3145" w:type="dxa"/>
          </w:tcPr>
          <w:p w14:paraId="7EF2D1BA" w14:textId="77777777" w:rsidR="00AB710D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team members took responsibility to ensure that this deliverable was completed (G).</w:t>
            </w:r>
          </w:p>
          <w:p w14:paraId="4464B791" w14:textId="77777777" w:rsidR="00AB710D" w:rsidRDefault="00AB710D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20A7347" w14:textId="55020172" w:rsidR="00AB710D" w:rsidRDefault="00920285" w:rsidP="00AB7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Achieved </w:t>
            </w:r>
          </w:p>
        </w:tc>
        <w:tc>
          <w:tcPr>
            <w:tcW w:w="4359" w:type="dxa"/>
          </w:tcPr>
          <w:p w14:paraId="2F2EBC53" w14:textId="4305856E" w:rsidR="00A23610" w:rsidRDefault="00A23610" w:rsidP="00A23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610">
              <w:rPr>
                <w:rFonts w:ascii="Times New Roman" w:hAnsi="Times New Roman" w:cs="Times New Roman"/>
                <w:sz w:val="24"/>
                <w:szCs w:val="24"/>
              </w:rPr>
              <w:t>As the user stories were divided among the members,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3610">
              <w:rPr>
                <w:rFonts w:ascii="Times New Roman" w:hAnsi="Times New Roman" w:cs="Times New Roman"/>
                <w:sz w:val="24"/>
                <w:szCs w:val="24"/>
              </w:rPr>
              <w:t xml:space="preserve">members needed to work together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complete the task in time </w:t>
            </w:r>
            <w:r w:rsidRPr="00A23610">
              <w:rPr>
                <w:rFonts w:ascii="Times New Roman" w:hAnsi="Times New Roman" w:cs="Times New Roman"/>
                <w:sz w:val="24"/>
                <w:szCs w:val="24"/>
              </w:rPr>
              <w:t>to make sure that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3610">
              <w:rPr>
                <w:rFonts w:ascii="Times New Roman" w:hAnsi="Times New Roman" w:cs="Times New Roman"/>
                <w:sz w:val="24"/>
                <w:szCs w:val="24"/>
              </w:rPr>
              <w:t>functions as expected.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all the members were successfully able to contribute towards this.</w:t>
            </w:r>
          </w:p>
          <w:p w14:paraId="1EB7EC01" w14:textId="6B01628D" w:rsidR="00AB710D" w:rsidRDefault="00A23610" w:rsidP="00A23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F510EC" w14:textId="7BBD0D66" w:rsidR="00A23610" w:rsidRPr="00A23610" w:rsidRDefault="00A23610" w:rsidP="00A236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FB5BD7" w14:textId="77777777" w:rsidR="002B15C3" w:rsidRPr="002B15C3" w:rsidRDefault="002B15C3" w:rsidP="002A210F">
      <w:pPr>
        <w:rPr>
          <w:rFonts w:ascii="Times New Roman" w:hAnsi="Times New Roman" w:cs="Times New Roman"/>
          <w:sz w:val="24"/>
          <w:szCs w:val="24"/>
        </w:rPr>
      </w:pPr>
    </w:p>
    <w:sectPr w:rsidR="002B15C3" w:rsidRPr="002B15C3" w:rsidSect="00920285">
      <w:headerReference w:type="default" r:id="rId7"/>
      <w:footerReference w:type="default" r:id="rId8"/>
      <w:pgSz w:w="11906" w:h="16838"/>
      <w:pgMar w:top="720" w:right="432" w:bottom="28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56F83" w14:textId="77777777" w:rsidR="00442B82" w:rsidRDefault="00442B82" w:rsidP="002B15C3">
      <w:pPr>
        <w:spacing w:after="0" w:line="240" w:lineRule="auto"/>
      </w:pPr>
      <w:r>
        <w:separator/>
      </w:r>
    </w:p>
  </w:endnote>
  <w:endnote w:type="continuationSeparator" w:id="0">
    <w:p w14:paraId="70F540A8" w14:textId="77777777" w:rsidR="00442B82" w:rsidRDefault="00442B82" w:rsidP="002B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61893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F8A983" w14:textId="77777777" w:rsidR="0079462E" w:rsidRDefault="007946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2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2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8BC335" w14:textId="77777777" w:rsidR="0079462E" w:rsidRDefault="00794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270CB" w14:textId="77777777" w:rsidR="00442B82" w:rsidRDefault="00442B82" w:rsidP="002B15C3">
      <w:pPr>
        <w:spacing w:after="0" w:line="240" w:lineRule="auto"/>
      </w:pPr>
      <w:r>
        <w:separator/>
      </w:r>
    </w:p>
  </w:footnote>
  <w:footnote w:type="continuationSeparator" w:id="0">
    <w:p w14:paraId="601FBF40" w14:textId="77777777" w:rsidR="00442B82" w:rsidRDefault="00442B82" w:rsidP="002B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E8436" w14:textId="77777777" w:rsidR="00454F9C" w:rsidRPr="002B15C3" w:rsidRDefault="00454F9C" w:rsidP="00454F9C">
    <w:pPr>
      <w:jc w:val="center"/>
      <w:rPr>
        <w:b/>
        <w:sz w:val="28"/>
        <w:szCs w:val="28"/>
      </w:rPr>
    </w:pPr>
    <w:r>
      <w:rPr>
        <w:b/>
        <w:sz w:val="28"/>
        <w:szCs w:val="28"/>
      </w:rPr>
      <w:t>D8</w:t>
    </w:r>
    <w:r w:rsidRPr="002B15C3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2B15C3">
      <w:rPr>
        <w:b/>
        <w:sz w:val="28"/>
        <w:szCs w:val="28"/>
      </w:rPr>
      <w:t xml:space="preserve"> </w:t>
    </w:r>
    <w:r>
      <w:rPr>
        <w:b/>
        <w:sz w:val="28"/>
        <w:szCs w:val="28"/>
      </w:rPr>
      <w:t>Sprint 3 Planning:</w:t>
    </w:r>
    <w:r w:rsidRPr="002B15C3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Group </w:t>
    </w:r>
    <w:r w:rsidRPr="002B15C3">
      <w:rPr>
        <w:b/>
        <w:sz w:val="28"/>
        <w:szCs w:val="28"/>
      </w:rPr>
      <w:t>Assessment</w:t>
    </w:r>
  </w:p>
  <w:p w14:paraId="62E2F4E4" w14:textId="77777777" w:rsidR="00454F9C" w:rsidRDefault="00454F9C" w:rsidP="00454F9C">
    <w:pPr>
      <w:pStyle w:val="Header"/>
    </w:pPr>
  </w:p>
  <w:p w14:paraId="603F640B" w14:textId="77777777" w:rsidR="002B15C3" w:rsidRPr="00454F9C" w:rsidRDefault="002B15C3" w:rsidP="00454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978"/>
    <w:multiLevelType w:val="hybridMultilevel"/>
    <w:tmpl w:val="9E8CCE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313E"/>
    <w:multiLevelType w:val="hybridMultilevel"/>
    <w:tmpl w:val="BA9EE0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5E4C"/>
    <w:multiLevelType w:val="hybridMultilevel"/>
    <w:tmpl w:val="CAAA6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3211F5D6-0C33-44C3-9140-BDB8F2083EC4}"/>
    <w:docVar w:name="dgnword-eventsink" w:val="395184064"/>
  </w:docVars>
  <w:rsids>
    <w:rsidRoot w:val="00DE6BEA"/>
    <w:rsid w:val="00037FDE"/>
    <w:rsid w:val="00085ABA"/>
    <w:rsid w:val="000A25AE"/>
    <w:rsid w:val="001450AA"/>
    <w:rsid w:val="00151A3F"/>
    <w:rsid w:val="00182952"/>
    <w:rsid w:val="001966B3"/>
    <w:rsid w:val="001A240D"/>
    <w:rsid w:val="001A709D"/>
    <w:rsid w:val="00220061"/>
    <w:rsid w:val="002714E1"/>
    <w:rsid w:val="0028788D"/>
    <w:rsid w:val="00287BDA"/>
    <w:rsid w:val="00287D4D"/>
    <w:rsid w:val="002A210F"/>
    <w:rsid w:val="002A3277"/>
    <w:rsid w:val="002A33EC"/>
    <w:rsid w:val="002B15C3"/>
    <w:rsid w:val="002B571D"/>
    <w:rsid w:val="002B7254"/>
    <w:rsid w:val="0030043A"/>
    <w:rsid w:val="003455A8"/>
    <w:rsid w:val="0037734D"/>
    <w:rsid w:val="00383510"/>
    <w:rsid w:val="003905EA"/>
    <w:rsid w:val="003C564E"/>
    <w:rsid w:val="003C746F"/>
    <w:rsid w:val="003D4651"/>
    <w:rsid w:val="004222B2"/>
    <w:rsid w:val="00442B82"/>
    <w:rsid w:val="0044606C"/>
    <w:rsid w:val="00454F9C"/>
    <w:rsid w:val="0046549A"/>
    <w:rsid w:val="00512EC3"/>
    <w:rsid w:val="00525957"/>
    <w:rsid w:val="00530D6E"/>
    <w:rsid w:val="00534046"/>
    <w:rsid w:val="00540DD7"/>
    <w:rsid w:val="005A0F4E"/>
    <w:rsid w:val="005E1A86"/>
    <w:rsid w:val="006100E3"/>
    <w:rsid w:val="006728CF"/>
    <w:rsid w:val="006E09FC"/>
    <w:rsid w:val="006E28DE"/>
    <w:rsid w:val="00702E49"/>
    <w:rsid w:val="0070421B"/>
    <w:rsid w:val="0071440E"/>
    <w:rsid w:val="00715DF6"/>
    <w:rsid w:val="0079462E"/>
    <w:rsid w:val="008414A1"/>
    <w:rsid w:val="008420BE"/>
    <w:rsid w:val="008E5993"/>
    <w:rsid w:val="00916604"/>
    <w:rsid w:val="00920285"/>
    <w:rsid w:val="00921AE4"/>
    <w:rsid w:val="009639CD"/>
    <w:rsid w:val="0096474A"/>
    <w:rsid w:val="0099394A"/>
    <w:rsid w:val="009F469F"/>
    <w:rsid w:val="00A23610"/>
    <w:rsid w:val="00A25E96"/>
    <w:rsid w:val="00A41915"/>
    <w:rsid w:val="00A52C0B"/>
    <w:rsid w:val="00A649E9"/>
    <w:rsid w:val="00AA07F1"/>
    <w:rsid w:val="00AB710D"/>
    <w:rsid w:val="00AC78DE"/>
    <w:rsid w:val="00AC7D10"/>
    <w:rsid w:val="00B07592"/>
    <w:rsid w:val="00B15DE9"/>
    <w:rsid w:val="00BA021E"/>
    <w:rsid w:val="00BF1FE4"/>
    <w:rsid w:val="00C46973"/>
    <w:rsid w:val="00C53E99"/>
    <w:rsid w:val="00C54E3B"/>
    <w:rsid w:val="00C57337"/>
    <w:rsid w:val="00CA195B"/>
    <w:rsid w:val="00CE43D3"/>
    <w:rsid w:val="00D27F4E"/>
    <w:rsid w:val="00D42430"/>
    <w:rsid w:val="00D429F0"/>
    <w:rsid w:val="00D575C8"/>
    <w:rsid w:val="00D67CFD"/>
    <w:rsid w:val="00DB4F8C"/>
    <w:rsid w:val="00DE6BEA"/>
    <w:rsid w:val="00E42D6E"/>
    <w:rsid w:val="00E50143"/>
    <w:rsid w:val="00EC0A9A"/>
    <w:rsid w:val="00F13321"/>
    <w:rsid w:val="00F272C9"/>
    <w:rsid w:val="00F276C5"/>
    <w:rsid w:val="00F7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B098"/>
  <w15:chartTrackingRefBased/>
  <w15:docId w15:val="{F8BD6929-B879-480D-B822-CC8CB8FA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5C3"/>
  </w:style>
  <w:style w:type="paragraph" w:styleId="Footer">
    <w:name w:val="footer"/>
    <w:basedOn w:val="Normal"/>
    <w:link w:val="FooterChar"/>
    <w:uiPriority w:val="99"/>
    <w:unhideWhenUsed/>
    <w:rsid w:val="002B1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5C3"/>
  </w:style>
  <w:style w:type="paragraph" w:styleId="ListParagraph">
    <w:name w:val="List Paragraph"/>
    <w:basedOn w:val="Normal"/>
    <w:uiPriority w:val="34"/>
    <w:qFormat/>
    <w:rsid w:val="00F1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Shubham Jain</cp:lastModifiedBy>
  <cp:revision>3</cp:revision>
  <cp:lastPrinted>2019-03-15T19:27:00Z</cp:lastPrinted>
  <dcterms:created xsi:type="dcterms:W3CDTF">2019-03-15T19:22:00Z</dcterms:created>
  <dcterms:modified xsi:type="dcterms:W3CDTF">2019-03-15T19:28:00Z</dcterms:modified>
</cp:coreProperties>
</file>