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2"/>
        </w:rPr>
        <w:t>Launch Plan for Mobile Banking App</w:t>
      </w:r>
    </w:p>
    <w:p/>
    <w:p>
      <w:pPr>
        <w:jc w:val="center"/>
        <w:pBdr>
          <w:bottom w:val="single" w:sz="12" w:space="4" w:color="2563EB"/>
        </w:pBdr>
      </w:pPr>
      <w:r>
        <w:rPr>
          <w:i/>
          <w:sz w:val="26"/>
        </w:rPr>
        <w:t>PROJECT PLAN</w:t>
      </w:r>
    </w:p>
    <w:p/>
    <w:p/>
    <w:p/>
    <w:p/>
    <w:p>
      <w:pPr>
        <w:jc w:val="center"/>
      </w:pPr>
      <w:r>
        <w:rPr>
          <w:sz w:val="21"/>
        </w:rPr>
        <w:t>Generated on July 04, 2026</w:t>
      </w:r>
    </w:p>
    <w:p>
      <w:r>
        <w:br w:type="page"/>
      </w:r>
    </w:p>
    <w:p>
      <w:pPr>
        <w:pStyle w:val="Heading1"/>
        <w:keepNext/>
        <w:spacing w:before="280" w:after="120"/>
      </w:pPr>
      <w:r>
        <w:t>Introduction and Project Scope</w:t>
      </w:r>
    </w:p>
    <w:p>
      <w:pPr>
        <w:spacing w:after="120" w:line="276" w:lineRule="auto"/>
      </w:pPr>
      <w:r>
        <w:t>The objective of the Launch Plan for Mobile Banking App, codenamed "Project Alpha", is to design, develop, and deploy a user-friendly mobile banking application for existing customers of XYZ Bank by October 24, 2026. The app will enable customers to perform basic banking transactions, account management, and access financial services on-the-go. Key deliverables include a fully functional mobile app for iOS and Android platforms, integration with the bank's core banking system, and a comprehensive marketing campaign to promote the app to the bank's 500,000 existing customers.</w:t>
      </w:r>
    </w:p>
    <w:p>
      <w:pPr>
        <w:spacing w:after="120" w:line="276" w:lineRule="auto"/>
      </w:pPr>
      <w:r>
        <w:t>The project scope includes collaboration with key stakeholders, including the Development Team, led by John Doe, the Marketing Department, led by Jane Smith, and the Compliance Team, led by Bob Johnson. The project will be managed by the Project Alpha Steering Committee, comprising senior executives from XYZ Bank, with a budget of $750,000.</w:t>
      </w:r>
    </w:p>
    <w:p>
      <w:pPr>
        <w:pStyle w:val="Heading1"/>
        <w:keepNext/>
        <w:spacing w:before="280" w:after="120"/>
      </w:pPr>
      <w:r>
        <w:t>Development and Testing Timeline</w:t>
      </w:r>
    </w:p>
    <w:p>
      <w:pPr>
        <w:spacing w:after="120" w:line="276" w:lineRule="auto"/>
      </w:pPr>
      <w:r>
        <w:t>The development and testing timeline for the mobile banking app commences on July 24, 2023, and concludes on October 24, 2023, spanning a total of 12 weeks. To ensure a structured approach, the timeline is divided into three phases: design and development (weeks 1-8, July 24, 2023 - September 15, 2023), testing and quality assurance (weeks 9-10, September 18, 2023 - September 29, 2023), and deployment and launch preparation (weeks 11-12, October 2, 2023 - October 24, 2023). Key milestones include:</w:t>
      </w:r>
    </w:p>
    <w:p>
      <w:pPr>
        <w:pStyle w:val="ListBullet"/>
        <w:spacing w:after="60"/>
      </w:pPr>
      <w:r>
        <w:t>Week 4 (August 21, 2023): Completion of user interface design and prototype development</w:t>
      </w:r>
    </w:p>
    <w:p>
      <w:pPr>
        <w:pStyle w:val="ListBullet"/>
        <w:spacing w:after="60"/>
      </w:pPr>
      <w:r>
        <w:t>Week 8 (September 15, 2023): Completion of core banking functionality and integration with existing systems</w:t>
      </w:r>
    </w:p>
    <w:p>
      <w:pPr>
        <w:pStyle w:val="ListBullet"/>
        <w:spacing w:after="60"/>
      </w:pPr>
      <w:r>
        <w:t>Week 10 (September 29, 2023): Completion of security and penetration testing</w:t>
      </w:r>
    </w:p>
    <w:p>
      <w:pPr>
        <w:pStyle w:val="ListBullet"/>
        <w:spacing w:after="60"/>
      </w:pPr>
      <w:r>
        <w:t>Week 11 (October 9, 2023): Conduct user acceptance testing (UAT) with a selected group of existing bank customers</w:t>
      </w:r>
    </w:p>
    <w:p>
      <w:pPr>
        <w:pStyle w:val="ListBullet"/>
        <w:spacing w:after="60"/>
      </w:pPr>
      <w:r>
        <w:t>Week 12 (October 16, 2023 - October 24, 2023): Finalize launch preparations, including app store optimization and deployment to production environment. This will ensure that all necessary steps are taken to guarantee a smooth and successful launch of the mobile banking app by the specified end date.</w:t>
      </w:r>
    </w:p>
    <w:p>
      <w:pPr>
        <w:pStyle w:val="Heading1"/>
        <w:keepNext/>
        <w:spacing w:before="280" w:after="120"/>
      </w:pPr>
      <w:r>
        <w:t>Launch Strategy and Post-Launch Support</w:t>
      </w:r>
    </w:p>
    <w:p>
      <w:pPr>
        <w:spacing w:after="120" w:line="276" w:lineRule="auto"/>
      </w:pPr>
      <w:r>
        <w:t>The launch strategy for the mobile banking app, code-named "Project Alpha", will include a multi-channel marketing campaign targeting the bank's existing customer base. This will comprise email promotions, social media advertising, and in-branch promotional materials. To encourage user adoption, the bank will offer a limited-time incentive of $10 to customers who download and complete their first transaction within the first month of launch.</w:t>
      </w:r>
    </w:p>
    <w:p>
      <w:pPr>
        <w:spacing w:after="120" w:line="276" w:lineRule="auto"/>
      </w:pPr>
      <w:r>
        <w:t>Key post-launch support arrangements include:</w:t>
      </w:r>
    </w:p>
    <w:p>
      <w:pPr>
        <w:pStyle w:val="ListBullet"/>
        <w:spacing w:after="60"/>
      </w:pPr>
      <w:r>
        <w:t>A dedicated app support hotline (1-800-APPSUPPORT) available 24/7</w:t>
      </w:r>
    </w:p>
    <w:p>
      <w:pPr>
        <w:pStyle w:val="ListBullet"/>
        <w:spacing w:after="60"/>
      </w:pPr>
      <w:r>
        <w:t>In-app feedback and issue reporting mechanisms</w:t>
      </w:r>
    </w:p>
    <w:p>
      <w:pPr>
        <w:pStyle w:val="ListBullet"/>
        <w:spacing w:after="60"/>
      </w:pPr>
      <w:r>
        <w:t>Regular software updates to address customer concerns and enhance security</w:t>
      </w:r>
    </w:p>
    <w:p>
      <w:pPr>
        <w:pStyle w:val="ListBullet"/>
        <w:spacing w:after="60"/>
      </w:pPr>
      <w:r>
        <w:t>A comprehensive FAQ section on the bank's website</w:t>
      </w:r>
    </w:p>
    <w:p>
      <w:pPr>
        <w:pStyle w:val="ListBullet"/>
        <w:spacing w:after="60"/>
      </w:pPr>
      <w:r>
        <w:t>Ongoing monitoring and analysis of user engagement and app performance metrics to inform future development and improvement</w:t>
      </w:r>
    </w:p>
    <w:sectPr w:rsidR="00FC693F" w:rsidRPr="0006063C" w:rsidSect="00034616">
      <w:footerReference w:type="default" r:id="rId9"/>
      <w:head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Launch Plan for Mobile Banking App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08080"/>
        <w:sz w:val="17"/>
      </w:rPr>
      <w:t>Launch Plan for Mobile Banking App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