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0EC6B" w14:textId="77777777" w:rsidR="00290EF4" w:rsidRDefault="00290EF4" w:rsidP="005C07F8">
      <w:pPr>
        <w:rPr>
          <w:noProof/>
        </w:rPr>
      </w:pPr>
    </w:p>
    <w:p w14:paraId="1C616D2E" w14:textId="77777777" w:rsidR="00290EF4" w:rsidRDefault="00290EF4" w:rsidP="005C07F8">
      <w:pPr>
        <w:rPr>
          <w:noProof/>
        </w:rPr>
      </w:pPr>
    </w:p>
    <w:p w14:paraId="67293D06" w14:textId="77777777" w:rsidR="00290EF4" w:rsidRDefault="00290EF4" w:rsidP="005C07F8">
      <w:pPr>
        <w:rPr>
          <w:noProof/>
        </w:rPr>
      </w:pPr>
    </w:p>
    <w:p w14:paraId="712971A1" w14:textId="77777777" w:rsidR="00290EF4" w:rsidRDefault="00290EF4" w:rsidP="005C07F8">
      <w:pPr>
        <w:rPr>
          <w:noProof/>
        </w:rPr>
      </w:pPr>
    </w:p>
    <w:p w14:paraId="37BFFAA3" w14:textId="77777777" w:rsidR="00290EF4" w:rsidRDefault="00290EF4" w:rsidP="005C07F8">
      <w:pPr>
        <w:rPr>
          <w:noProof/>
        </w:rPr>
      </w:pPr>
    </w:p>
    <w:p w14:paraId="6B1F17E6" w14:textId="77777777" w:rsidR="00412500" w:rsidRDefault="00412500" w:rsidP="005C07F8">
      <w:pPr>
        <w:rPr>
          <w:noProof/>
        </w:rPr>
      </w:pPr>
    </w:p>
    <w:p w14:paraId="3A65C87A" w14:textId="77777777" w:rsidR="00412500" w:rsidRDefault="00412500" w:rsidP="005C07F8">
      <w:pPr>
        <w:rPr>
          <w:noProof/>
        </w:rPr>
      </w:pPr>
    </w:p>
    <w:p w14:paraId="47C19DF1" w14:textId="77777777" w:rsidR="00412500" w:rsidRDefault="00412500" w:rsidP="005C07F8">
      <w:pPr>
        <w:rPr>
          <w:noProof/>
        </w:rPr>
      </w:pPr>
    </w:p>
    <w:p w14:paraId="2BB08BAC" w14:textId="77777777" w:rsidR="00412500" w:rsidRDefault="00412500" w:rsidP="00F5152A">
      <w:pPr>
        <w:rPr>
          <w:noProof/>
        </w:rPr>
      </w:pPr>
    </w:p>
    <w:p w14:paraId="0D6E0135" w14:textId="77777777" w:rsidR="00412500" w:rsidRDefault="00412500" w:rsidP="00F5152A">
      <w:pPr>
        <w:rPr>
          <w:noProof/>
        </w:rPr>
      </w:pPr>
    </w:p>
    <w:p w14:paraId="067CAAC1" w14:textId="77777777" w:rsidR="00290EF4" w:rsidRPr="00F5152A" w:rsidRDefault="00290EF4" w:rsidP="00F5152A">
      <w:pPr>
        <w:rPr>
          <w:b/>
          <w:bCs/>
          <w:noProof/>
        </w:rPr>
      </w:pPr>
    </w:p>
    <w:p w14:paraId="427473CD" w14:textId="18EC09DA" w:rsidR="00290EF4" w:rsidRPr="00F5152A" w:rsidRDefault="00290EF4" w:rsidP="00F5152A">
      <w:pPr>
        <w:jc w:val="center"/>
        <w:rPr>
          <w:b/>
          <w:bCs/>
          <w:noProof/>
          <w:sz w:val="40"/>
          <w:szCs w:val="40"/>
        </w:rPr>
      </w:pPr>
      <w:r w:rsidRPr="00F5152A">
        <w:rPr>
          <w:b/>
          <w:bCs/>
          <w:noProof/>
          <w:sz w:val="40"/>
          <w:szCs w:val="40"/>
        </w:rPr>
        <w:t>7809ICT Assignment</w:t>
      </w:r>
      <w:r w:rsidR="005C07F8">
        <w:rPr>
          <w:b/>
          <w:bCs/>
          <w:noProof/>
          <w:sz w:val="40"/>
          <w:szCs w:val="40"/>
        </w:rPr>
        <w:t xml:space="preserve"> 2</w:t>
      </w:r>
    </w:p>
    <w:p w14:paraId="1326B11F" w14:textId="32116720" w:rsidR="00290EF4" w:rsidRPr="00F5152A" w:rsidRDefault="00290EF4" w:rsidP="00F5152A">
      <w:pPr>
        <w:jc w:val="center"/>
        <w:rPr>
          <w:b/>
          <w:sz w:val="40"/>
          <w:szCs w:val="40"/>
        </w:rPr>
      </w:pPr>
      <w:r w:rsidRPr="00F5152A">
        <w:rPr>
          <w:b/>
          <w:sz w:val="40"/>
          <w:szCs w:val="40"/>
        </w:rPr>
        <w:t>Student Name</w:t>
      </w:r>
    </w:p>
    <w:p w14:paraId="4F1DF4F2" w14:textId="77777777" w:rsidR="00290EF4" w:rsidRPr="00F5152A" w:rsidRDefault="00290EF4" w:rsidP="00F5152A">
      <w:pPr>
        <w:jc w:val="center"/>
        <w:rPr>
          <w:b/>
          <w:sz w:val="40"/>
          <w:szCs w:val="40"/>
        </w:rPr>
      </w:pPr>
      <w:r w:rsidRPr="00F5152A">
        <w:rPr>
          <w:b/>
          <w:sz w:val="40"/>
          <w:szCs w:val="40"/>
        </w:rPr>
        <w:t>Student ID</w:t>
      </w:r>
    </w:p>
    <w:p w14:paraId="73E33468" w14:textId="77777777" w:rsidR="00290EF4" w:rsidRPr="00290EF4" w:rsidRDefault="00290EF4" w:rsidP="00F5152A"/>
    <w:p w14:paraId="2126203D" w14:textId="77777777" w:rsidR="008D255F" w:rsidRPr="00290EF4" w:rsidRDefault="008D255F" w:rsidP="00F5152A"/>
    <w:p w14:paraId="6E09E49B" w14:textId="77777777" w:rsidR="003865DB" w:rsidRDefault="00290EF4" w:rsidP="003865DB">
      <w:pPr>
        <w:spacing w:line="278" w:lineRule="auto"/>
        <w:jc w:val="center"/>
        <w:rPr>
          <w:b/>
          <w:bCs/>
          <w:noProof/>
          <w:sz w:val="28"/>
          <w:szCs w:val="28"/>
        </w:rPr>
      </w:pPr>
      <w:r>
        <w:rPr>
          <w:noProof/>
        </w:rPr>
        <w:br w:type="page"/>
      </w:r>
      <w:r w:rsidR="003865DB" w:rsidRPr="003865DB">
        <w:rPr>
          <w:b/>
          <w:bCs/>
          <w:noProof/>
          <w:sz w:val="28"/>
          <w:szCs w:val="28"/>
        </w:rPr>
        <w:lastRenderedPageBreak/>
        <w:t>Executive Summary</w:t>
      </w:r>
    </w:p>
    <w:p w14:paraId="3DA44D58" w14:textId="63050004" w:rsidR="003865DB" w:rsidRPr="003865DB" w:rsidRDefault="003865DB" w:rsidP="003865DB">
      <w:pPr>
        <w:spacing w:line="278" w:lineRule="auto"/>
        <w:rPr>
          <w:noProof/>
        </w:rPr>
      </w:pPr>
      <w:r w:rsidRPr="003865DB">
        <w:rPr>
          <w:noProof/>
        </w:rPr>
        <w:t xml:space="preserve">This report contains the findings of an extensive penetration test on Active Directory within a simulated Windows domain environment. The objective was to assess the security status of the domain by examining and exploiting its vulnerabilities as </w:t>
      </w:r>
      <w:r>
        <w:rPr>
          <w:noProof/>
        </w:rPr>
        <w:t xml:space="preserve">they </w:t>
      </w:r>
      <w:r w:rsidRPr="003865DB">
        <w:rPr>
          <w:noProof/>
        </w:rPr>
        <w:t xml:space="preserve">usually </w:t>
      </w:r>
      <w:r>
        <w:rPr>
          <w:noProof/>
        </w:rPr>
        <w:t>occur</w:t>
      </w:r>
      <w:r w:rsidRPr="003865DB">
        <w:rPr>
          <w:noProof/>
        </w:rPr>
        <w:t xml:space="preserve"> in enterprise networks. During initial reconnaissance and enumeration, it was discovered that the credentials were weak and the user privileges were misconfigured</w:t>
      </w:r>
      <w:r w:rsidR="005C07F8">
        <w:rPr>
          <w:noProof/>
        </w:rPr>
        <w:t>.</w:t>
      </w:r>
      <w:r w:rsidRPr="003865DB">
        <w:rPr>
          <w:noProof/>
        </w:rPr>
        <w:t xml:space="preserve"> </w:t>
      </w:r>
      <w:r w:rsidR="005C07F8">
        <w:rPr>
          <w:noProof/>
        </w:rPr>
        <w:t>H</w:t>
      </w:r>
      <w:r w:rsidRPr="003865DB">
        <w:rPr>
          <w:noProof/>
        </w:rPr>
        <w:t>ere</w:t>
      </w:r>
      <w:r>
        <w:rPr>
          <w:noProof/>
        </w:rPr>
        <w:t>,</w:t>
      </w:r>
      <w:r w:rsidRPr="003865DB">
        <w:rPr>
          <w:noProof/>
        </w:rPr>
        <w:t xml:space="preserve"> an attacker was able to log in as user nymir.gravetide with a default password. Further investigation revealed full control rights over another user account used for privilege escalation and </w:t>
      </w:r>
      <w:r>
        <w:rPr>
          <w:noProof/>
        </w:rPr>
        <w:t>“</w:t>
      </w:r>
      <w:r w:rsidRPr="003865DB">
        <w:rPr>
          <w:noProof/>
        </w:rPr>
        <w:t>Evil-WinRM</w:t>
      </w:r>
      <w:r>
        <w:rPr>
          <w:noProof/>
        </w:rPr>
        <w:t>”</w:t>
      </w:r>
      <w:r w:rsidRPr="003865DB">
        <w:rPr>
          <w:noProof/>
        </w:rPr>
        <w:t xml:space="preserve"> access by resetting the password. An additional </w:t>
      </w:r>
      <w:r>
        <w:rPr>
          <w:noProof/>
        </w:rPr>
        <w:t>“</w:t>
      </w:r>
      <w:r w:rsidRPr="003865DB">
        <w:rPr>
          <w:noProof/>
        </w:rPr>
        <w:t>BloodHound</w:t>
      </w:r>
      <w:r>
        <w:rPr>
          <w:noProof/>
        </w:rPr>
        <w:t>”</w:t>
      </w:r>
      <w:r w:rsidRPr="003865DB">
        <w:rPr>
          <w:noProof/>
        </w:rPr>
        <w:t xml:space="preserve"> query exposed group memberships and attack paths</w:t>
      </w:r>
      <w:r>
        <w:rPr>
          <w:noProof/>
        </w:rPr>
        <w:t>,</w:t>
      </w:r>
      <w:r w:rsidRPr="003865DB">
        <w:rPr>
          <w:noProof/>
        </w:rPr>
        <w:t xml:space="preserve"> and finally, domain administrator access was gained with the `godrick.nightflame` account. Each step of the attack chain was done and documented with the help of tools like Nmap, Impacket, rpcclient, and BloodHound. These were grabbed from the file system on the way to prove that there really was a full compromise in the environment. The report closes with actionable countermeasures to remediate these types of attack vectors, such as enforcing strong password policies, limiting overly broad permissions, and hardening access to administrative services. This assessment highlights the urgent need for strengthening and conducting regular security reviews of Active Directory environments to protect </w:t>
      </w:r>
      <w:r>
        <w:rPr>
          <w:noProof/>
        </w:rPr>
        <w:t xml:space="preserve">against </w:t>
      </w:r>
      <w:r w:rsidRPr="003865DB">
        <w:rPr>
          <w:noProof/>
        </w:rPr>
        <w:t>a real-world scenario from a similar attack.</w:t>
      </w:r>
      <w:r w:rsidRPr="003865DB">
        <w:rPr>
          <w:noProof/>
        </w:rPr>
        <w:br w:type="page"/>
      </w:r>
    </w:p>
    <w:p w14:paraId="3FE0E562" w14:textId="77777777" w:rsidR="00290EF4" w:rsidRDefault="00290EF4" w:rsidP="00F5152A">
      <w:pPr>
        <w:rPr>
          <w:rFonts w:eastAsiaTheme="majorEastAsia" w:cstheme="majorBidi"/>
          <w:noProof/>
          <w:sz w:val="28"/>
          <w:szCs w:val="40"/>
        </w:rPr>
      </w:pPr>
    </w:p>
    <w:sdt>
      <w:sdtPr>
        <w:rPr>
          <w:rFonts w:ascii="Times New Roman" w:eastAsiaTheme="minorHAnsi" w:hAnsi="Times New Roman" w:cstheme="minorBidi"/>
          <w:color w:val="000000" w:themeColor="text1"/>
          <w:kern w:val="2"/>
          <w:sz w:val="24"/>
          <w:szCs w:val="24"/>
          <w:lang w:val="en-IN"/>
          <w14:ligatures w14:val="standardContextual"/>
        </w:rPr>
        <w:id w:val="-518308195"/>
        <w:docPartObj>
          <w:docPartGallery w:val="Table of Contents"/>
          <w:docPartUnique/>
        </w:docPartObj>
      </w:sdtPr>
      <w:sdtEndPr>
        <w:rPr>
          <w:b/>
          <w:bCs/>
          <w:noProof/>
        </w:rPr>
      </w:sdtEndPr>
      <w:sdtContent>
        <w:p w14:paraId="5B585FF7" w14:textId="15A7FD0B" w:rsidR="000933AC" w:rsidRPr="007601B5" w:rsidRDefault="000933AC" w:rsidP="007601B5">
          <w:pPr>
            <w:pStyle w:val="TOCHeading"/>
            <w:jc w:val="center"/>
            <w:rPr>
              <w:rFonts w:ascii="Times New Roman" w:hAnsi="Times New Roman" w:cs="Times New Roman"/>
              <w:b/>
              <w:bCs/>
              <w:color w:val="000000" w:themeColor="text1"/>
            </w:rPr>
          </w:pPr>
          <w:r w:rsidRPr="007601B5">
            <w:rPr>
              <w:rFonts w:ascii="Times New Roman" w:hAnsi="Times New Roman" w:cs="Times New Roman"/>
              <w:b/>
              <w:bCs/>
              <w:color w:val="000000" w:themeColor="text1"/>
            </w:rPr>
            <w:t>Table of Contents</w:t>
          </w:r>
        </w:p>
        <w:p w14:paraId="4F8933D3" w14:textId="21192E10" w:rsidR="00C50311" w:rsidRDefault="000933AC">
          <w:pPr>
            <w:pStyle w:val="TOC1"/>
            <w:tabs>
              <w:tab w:val="left" w:pos="480"/>
              <w:tab w:val="right" w:leader="dot" w:pos="9628"/>
            </w:tabs>
            <w:rPr>
              <w:rFonts w:asciiTheme="minorHAnsi" w:eastAsiaTheme="minorEastAsia" w:hAnsiTheme="minorHAnsi"/>
              <w:noProof/>
              <w:color w:val="auto"/>
              <w:lang w:eastAsia="en-IN"/>
            </w:rPr>
          </w:pPr>
          <w:r>
            <w:fldChar w:fldCharType="begin"/>
          </w:r>
          <w:r>
            <w:instrText xml:space="preserve"> TOC \o "1-3" \h \z \u </w:instrText>
          </w:r>
          <w:r>
            <w:fldChar w:fldCharType="separate"/>
          </w:r>
          <w:hyperlink w:anchor="_Toc199583735" w:history="1">
            <w:r w:rsidR="00C50311" w:rsidRPr="009A4FE6">
              <w:rPr>
                <w:rStyle w:val="Hyperlink"/>
                <w:noProof/>
              </w:rPr>
              <w:t>1.</w:t>
            </w:r>
            <w:r w:rsidR="00C50311">
              <w:rPr>
                <w:rFonts w:asciiTheme="minorHAnsi" w:eastAsiaTheme="minorEastAsia" w:hAnsiTheme="minorHAnsi"/>
                <w:noProof/>
                <w:color w:val="auto"/>
                <w:lang w:eastAsia="en-IN"/>
              </w:rPr>
              <w:tab/>
            </w:r>
            <w:r w:rsidR="00C50311" w:rsidRPr="009A4FE6">
              <w:rPr>
                <w:rStyle w:val="Hyperlink"/>
                <w:noProof/>
              </w:rPr>
              <w:t>Introduction</w:t>
            </w:r>
            <w:r w:rsidR="00C50311">
              <w:rPr>
                <w:noProof/>
                <w:webHidden/>
              </w:rPr>
              <w:tab/>
            </w:r>
            <w:r w:rsidR="00C50311">
              <w:rPr>
                <w:noProof/>
                <w:webHidden/>
              </w:rPr>
              <w:fldChar w:fldCharType="begin"/>
            </w:r>
            <w:r w:rsidR="00C50311">
              <w:rPr>
                <w:noProof/>
                <w:webHidden/>
              </w:rPr>
              <w:instrText xml:space="preserve"> PAGEREF _Toc199583735 \h </w:instrText>
            </w:r>
            <w:r w:rsidR="00C50311">
              <w:rPr>
                <w:noProof/>
                <w:webHidden/>
              </w:rPr>
            </w:r>
            <w:r w:rsidR="00C50311">
              <w:rPr>
                <w:noProof/>
                <w:webHidden/>
              </w:rPr>
              <w:fldChar w:fldCharType="separate"/>
            </w:r>
            <w:r w:rsidR="00C50311">
              <w:rPr>
                <w:noProof/>
                <w:webHidden/>
              </w:rPr>
              <w:t>3</w:t>
            </w:r>
            <w:r w:rsidR="00C50311">
              <w:rPr>
                <w:noProof/>
                <w:webHidden/>
              </w:rPr>
              <w:fldChar w:fldCharType="end"/>
            </w:r>
          </w:hyperlink>
        </w:p>
        <w:p w14:paraId="5D95F467" w14:textId="37B5CAAD" w:rsidR="00C50311" w:rsidRDefault="00C50311">
          <w:pPr>
            <w:pStyle w:val="TOC1"/>
            <w:tabs>
              <w:tab w:val="left" w:pos="480"/>
              <w:tab w:val="right" w:leader="dot" w:pos="9628"/>
            </w:tabs>
            <w:rPr>
              <w:rFonts w:asciiTheme="minorHAnsi" w:eastAsiaTheme="minorEastAsia" w:hAnsiTheme="minorHAnsi"/>
              <w:noProof/>
              <w:color w:val="auto"/>
              <w:lang w:eastAsia="en-IN"/>
            </w:rPr>
          </w:pPr>
          <w:hyperlink w:anchor="_Toc199583736" w:history="1">
            <w:r w:rsidRPr="009A4FE6">
              <w:rPr>
                <w:rStyle w:val="Hyperlink"/>
                <w:bCs/>
                <w:noProof/>
              </w:rPr>
              <w:t>2.</w:t>
            </w:r>
            <w:r>
              <w:rPr>
                <w:rFonts w:asciiTheme="minorHAnsi" w:eastAsiaTheme="minorEastAsia" w:hAnsiTheme="minorHAnsi"/>
                <w:noProof/>
                <w:color w:val="auto"/>
                <w:lang w:eastAsia="en-IN"/>
              </w:rPr>
              <w:tab/>
            </w:r>
            <w:r w:rsidRPr="009A4FE6">
              <w:rPr>
                <w:rStyle w:val="Hyperlink"/>
                <w:bCs/>
                <w:noProof/>
              </w:rPr>
              <w:t>Host Analysis</w:t>
            </w:r>
            <w:r>
              <w:rPr>
                <w:noProof/>
                <w:webHidden/>
              </w:rPr>
              <w:tab/>
            </w:r>
            <w:r>
              <w:rPr>
                <w:noProof/>
                <w:webHidden/>
              </w:rPr>
              <w:fldChar w:fldCharType="begin"/>
            </w:r>
            <w:r>
              <w:rPr>
                <w:noProof/>
                <w:webHidden/>
              </w:rPr>
              <w:instrText xml:space="preserve"> PAGEREF _Toc199583736 \h </w:instrText>
            </w:r>
            <w:r>
              <w:rPr>
                <w:noProof/>
                <w:webHidden/>
              </w:rPr>
            </w:r>
            <w:r>
              <w:rPr>
                <w:noProof/>
                <w:webHidden/>
              </w:rPr>
              <w:fldChar w:fldCharType="separate"/>
            </w:r>
            <w:r>
              <w:rPr>
                <w:noProof/>
                <w:webHidden/>
              </w:rPr>
              <w:t>3</w:t>
            </w:r>
            <w:r>
              <w:rPr>
                <w:noProof/>
                <w:webHidden/>
              </w:rPr>
              <w:fldChar w:fldCharType="end"/>
            </w:r>
          </w:hyperlink>
        </w:p>
        <w:p w14:paraId="5CCDE996" w14:textId="5D183F70" w:rsidR="00C50311" w:rsidRDefault="00C50311">
          <w:pPr>
            <w:pStyle w:val="TOC1"/>
            <w:tabs>
              <w:tab w:val="left" w:pos="480"/>
              <w:tab w:val="right" w:leader="dot" w:pos="9628"/>
            </w:tabs>
            <w:rPr>
              <w:rFonts w:asciiTheme="minorHAnsi" w:eastAsiaTheme="minorEastAsia" w:hAnsiTheme="minorHAnsi"/>
              <w:noProof/>
              <w:color w:val="auto"/>
              <w:lang w:eastAsia="en-IN"/>
            </w:rPr>
          </w:pPr>
          <w:hyperlink w:anchor="_Toc199583737" w:history="1">
            <w:r w:rsidRPr="009A4FE6">
              <w:rPr>
                <w:rStyle w:val="Hyperlink"/>
                <w:noProof/>
              </w:rPr>
              <w:t>3.</w:t>
            </w:r>
            <w:r>
              <w:rPr>
                <w:rFonts w:asciiTheme="minorHAnsi" w:eastAsiaTheme="minorEastAsia" w:hAnsiTheme="minorHAnsi"/>
                <w:noProof/>
                <w:color w:val="auto"/>
                <w:lang w:eastAsia="en-IN"/>
              </w:rPr>
              <w:tab/>
            </w:r>
            <w:r w:rsidRPr="009A4FE6">
              <w:rPr>
                <w:rStyle w:val="Hyperlink"/>
                <w:noProof/>
              </w:rPr>
              <w:t>Attack Execution</w:t>
            </w:r>
            <w:r>
              <w:rPr>
                <w:noProof/>
                <w:webHidden/>
              </w:rPr>
              <w:tab/>
            </w:r>
            <w:r>
              <w:rPr>
                <w:noProof/>
                <w:webHidden/>
              </w:rPr>
              <w:fldChar w:fldCharType="begin"/>
            </w:r>
            <w:r>
              <w:rPr>
                <w:noProof/>
                <w:webHidden/>
              </w:rPr>
              <w:instrText xml:space="preserve"> PAGEREF _Toc199583737 \h </w:instrText>
            </w:r>
            <w:r>
              <w:rPr>
                <w:noProof/>
                <w:webHidden/>
              </w:rPr>
            </w:r>
            <w:r>
              <w:rPr>
                <w:noProof/>
                <w:webHidden/>
              </w:rPr>
              <w:fldChar w:fldCharType="separate"/>
            </w:r>
            <w:r>
              <w:rPr>
                <w:noProof/>
                <w:webHidden/>
              </w:rPr>
              <w:t>4</w:t>
            </w:r>
            <w:r>
              <w:rPr>
                <w:noProof/>
                <w:webHidden/>
              </w:rPr>
              <w:fldChar w:fldCharType="end"/>
            </w:r>
          </w:hyperlink>
        </w:p>
        <w:p w14:paraId="6286F4FC" w14:textId="087623C9" w:rsidR="00C50311" w:rsidRDefault="00C50311">
          <w:pPr>
            <w:pStyle w:val="TOC2"/>
            <w:tabs>
              <w:tab w:val="right" w:leader="dot" w:pos="9628"/>
            </w:tabs>
            <w:rPr>
              <w:rFonts w:asciiTheme="minorHAnsi" w:eastAsiaTheme="minorEastAsia" w:hAnsiTheme="minorHAnsi"/>
              <w:noProof/>
              <w:color w:val="auto"/>
              <w:lang w:eastAsia="en-IN"/>
            </w:rPr>
          </w:pPr>
          <w:hyperlink w:anchor="_Toc199583738" w:history="1">
            <w:r w:rsidRPr="009A4FE6">
              <w:rPr>
                <w:rStyle w:val="Hyperlink"/>
                <w:noProof/>
              </w:rPr>
              <w:t>3.1 Active Directory Mapping with “BloodHound”</w:t>
            </w:r>
            <w:r>
              <w:rPr>
                <w:noProof/>
                <w:webHidden/>
              </w:rPr>
              <w:tab/>
            </w:r>
            <w:r>
              <w:rPr>
                <w:noProof/>
                <w:webHidden/>
              </w:rPr>
              <w:fldChar w:fldCharType="begin"/>
            </w:r>
            <w:r>
              <w:rPr>
                <w:noProof/>
                <w:webHidden/>
              </w:rPr>
              <w:instrText xml:space="preserve"> PAGEREF _Toc199583738 \h </w:instrText>
            </w:r>
            <w:r>
              <w:rPr>
                <w:noProof/>
                <w:webHidden/>
              </w:rPr>
            </w:r>
            <w:r>
              <w:rPr>
                <w:noProof/>
                <w:webHidden/>
              </w:rPr>
              <w:fldChar w:fldCharType="separate"/>
            </w:r>
            <w:r>
              <w:rPr>
                <w:noProof/>
                <w:webHidden/>
              </w:rPr>
              <w:t>5</w:t>
            </w:r>
            <w:r>
              <w:rPr>
                <w:noProof/>
                <w:webHidden/>
              </w:rPr>
              <w:fldChar w:fldCharType="end"/>
            </w:r>
          </w:hyperlink>
        </w:p>
        <w:p w14:paraId="6E714B0D" w14:textId="0696C814" w:rsidR="00C50311" w:rsidRDefault="00C50311">
          <w:pPr>
            <w:pStyle w:val="TOC2"/>
            <w:tabs>
              <w:tab w:val="left" w:pos="960"/>
              <w:tab w:val="right" w:leader="dot" w:pos="9628"/>
            </w:tabs>
            <w:rPr>
              <w:rFonts w:asciiTheme="minorHAnsi" w:eastAsiaTheme="minorEastAsia" w:hAnsiTheme="minorHAnsi"/>
              <w:noProof/>
              <w:color w:val="auto"/>
              <w:lang w:eastAsia="en-IN"/>
            </w:rPr>
          </w:pPr>
          <w:hyperlink w:anchor="_Toc199583739" w:history="1">
            <w:r w:rsidRPr="009A4FE6">
              <w:rPr>
                <w:rStyle w:val="Hyperlink"/>
                <w:noProof/>
              </w:rPr>
              <w:t>3.2</w:t>
            </w:r>
            <w:r>
              <w:rPr>
                <w:rFonts w:asciiTheme="minorHAnsi" w:eastAsiaTheme="minorEastAsia" w:hAnsiTheme="minorHAnsi"/>
                <w:noProof/>
                <w:color w:val="auto"/>
                <w:lang w:eastAsia="en-IN"/>
              </w:rPr>
              <w:tab/>
            </w:r>
            <w:r w:rsidRPr="009A4FE6">
              <w:rPr>
                <w:rStyle w:val="Hyperlink"/>
                <w:noProof/>
              </w:rPr>
              <w:t>Enumeration and Credential Discovery Explanation</w:t>
            </w:r>
            <w:r>
              <w:rPr>
                <w:noProof/>
                <w:webHidden/>
              </w:rPr>
              <w:tab/>
            </w:r>
            <w:r>
              <w:rPr>
                <w:noProof/>
                <w:webHidden/>
              </w:rPr>
              <w:fldChar w:fldCharType="begin"/>
            </w:r>
            <w:r>
              <w:rPr>
                <w:noProof/>
                <w:webHidden/>
              </w:rPr>
              <w:instrText xml:space="preserve"> PAGEREF _Toc199583739 \h </w:instrText>
            </w:r>
            <w:r>
              <w:rPr>
                <w:noProof/>
                <w:webHidden/>
              </w:rPr>
            </w:r>
            <w:r>
              <w:rPr>
                <w:noProof/>
                <w:webHidden/>
              </w:rPr>
              <w:fldChar w:fldCharType="separate"/>
            </w:r>
            <w:r>
              <w:rPr>
                <w:noProof/>
                <w:webHidden/>
              </w:rPr>
              <w:t>6</w:t>
            </w:r>
            <w:r>
              <w:rPr>
                <w:noProof/>
                <w:webHidden/>
              </w:rPr>
              <w:fldChar w:fldCharType="end"/>
            </w:r>
          </w:hyperlink>
        </w:p>
        <w:p w14:paraId="0B5913F5" w14:textId="4811866D" w:rsidR="00C50311" w:rsidRDefault="00C50311">
          <w:pPr>
            <w:pStyle w:val="TOC2"/>
            <w:tabs>
              <w:tab w:val="right" w:leader="dot" w:pos="9628"/>
            </w:tabs>
            <w:rPr>
              <w:rFonts w:asciiTheme="minorHAnsi" w:eastAsiaTheme="minorEastAsia" w:hAnsiTheme="minorHAnsi"/>
              <w:noProof/>
              <w:color w:val="auto"/>
              <w:lang w:eastAsia="en-IN"/>
            </w:rPr>
          </w:pPr>
          <w:hyperlink w:anchor="_Toc199583740" w:history="1">
            <w:r w:rsidRPr="009A4FE6">
              <w:rPr>
                <w:rStyle w:val="Hyperlink"/>
                <w:noProof/>
              </w:rPr>
              <w:t>3.3 Password Reset and Privilege Escalation</w:t>
            </w:r>
            <w:r>
              <w:rPr>
                <w:noProof/>
                <w:webHidden/>
              </w:rPr>
              <w:tab/>
            </w:r>
            <w:r>
              <w:rPr>
                <w:noProof/>
                <w:webHidden/>
              </w:rPr>
              <w:fldChar w:fldCharType="begin"/>
            </w:r>
            <w:r>
              <w:rPr>
                <w:noProof/>
                <w:webHidden/>
              </w:rPr>
              <w:instrText xml:space="preserve"> PAGEREF _Toc199583740 \h </w:instrText>
            </w:r>
            <w:r>
              <w:rPr>
                <w:noProof/>
                <w:webHidden/>
              </w:rPr>
            </w:r>
            <w:r>
              <w:rPr>
                <w:noProof/>
                <w:webHidden/>
              </w:rPr>
              <w:fldChar w:fldCharType="separate"/>
            </w:r>
            <w:r>
              <w:rPr>
                <w:noProof/>
                <w:webHidden/>
              </w:rPr>
              <w:t>7</w:t>
            </w:r>
            <w:r>
              <w:rPr>
                <w:noProof/>
                <w:webHidden/>
              </w:rPr>
              <w:fldChar w:fldCharType="end"/>
            </w:r>
          </w:hyperlink>
        </w:p>
        <w:p w14:paraId="735F5692" w14:textId="5AD17489" w:rsidR="00C50311" w:rsidRDefault="00C50311">
          <w:pPr>
            <w:pStyle w:val="TOC2"/>
            <w:tabs>
              <w:tab w:val="left" w:pos="960"/>
              <w:tab w:val="right" w:leader="dot" w:pos="9628"/>
            </w:tabs>
            <w:rPr>
              <w:rFonts w:asciiTheme="minorHAnsi" w:eastAsiaTheme="minorEastAsia" w:hAnsiTheme="minorHAnsi"/>
              <w:noProof/>
              <w:color w:val="auto"/>
              <w:lang w:eastAsia="en-IN"/>
            </w:rPr>
          </w:pPr>
          <w:hyperlink w:anchor="_Toc199583741" w:history="1">
            <w:r w:rsidRPr="009A4FE6">
              <w:rPr>
                <w:rStyle w:val="Hyperlink"/>
                <w:noProof/>
              </w:rPr>
              <w:t>3.3</w:t>
            </w:r>
            <w:r>
              <w:rPr>
                <w:rFonts w:asciiTheme="minorHAnsi" w:eastAsiaTheme="minorEastAsia" w:hAnsiTheme="minorHAnsi"/>
                <w:noProof/>
                <w:color w:val="auto"/>
                <w:lang w:eastAsia="en-IN"/>
              </w:rPr>
              <w:tab/>
            </w:r>
            <w:r w:rsidRPr="009A4FE6">
              <w:rPr>
                <w:rStyle w:val="Hyperlink"/>
                <w:noProof/>
              </w:rPr>
              <w:t>Remote Shell and Retrieving the First Flag</w:t>
            </w:r>
            <w:r>
              <w:rPr>
                <w:noProof/>
                <w:webHidden/>
              </w:rPr>
              <w:tab/>
            </w:r>
            <w:r>
              <w:rPr>
                <w:noProof/>
                <w:webHidden/>
              </w:rPr>
              <w:fldChar w:fldCharType="begin"/>
            </w:r>
            <w:r>
              <w:rPr>
                <w:noProof/>
                <w:webHidden/>
              </w:rPr>
              <w:instrText xml:space="preserve"> PAGEREF _Toc199583741 \h </w:instrText>
            </w:r>
            <w:r>
              <w:rPr>
                <w:noProof/>
                <w:webHidden/>
              </w:rPr>
            </w:r>
            <w:r>
              <w:rPr>
                <w:noProof/>
                <w:webHidden/>
              </w:rPr>
              <w:fldChar w:fldCharType="separate"/>
            </w:r>
            <w:r>
              <w:rPr>
                <w:noProof/>
                <w:webHidden/>
              </w:rPr>
              <w:t>8</w:t>
            </w:r>
            <w:r>
              <w:rPr>
                <w:noProof/>
                <w:webHidden/>
              </w:rPr>
              <w:fldChar w:fldCharType="end"/>
            </w:r>
          </w:hyperlink>
        </w:p>
        <w:p w14:paraId="2B892490" w14:textId="280A80E9" w:rsidR="00C50311" w:rsidRDefault="00C50311">
          <w:pPr>
            <w:pStyle w:val="TOC2"/>
            <w:tabs>
              <w:tab w:val="left" w:pos="960"/>
              <w:tab w:val="right" w:leader="dot" w:pos="9628"/>
            </w:tabs>
            <w:rPr>
              <w:rFonts w:asciiTheme="minorHAnsi" w:eastAsiaTheme="minorEastAsia" w:hAnsiTheme="minorHAnsi"/>
              <w:noProof/>
              <w:color w:val="auto"/>
              <w:lang w:eastAsia="en-IN"/>
            </w:rPr>
          </w:pPr>
          <w:hyperlink w:anchor="_Toc199583742" w:history="1">
            <w:r w:rsidRPr="009A4FE6">
              <w:rPr>
                <w:rStyle w:val="Hyperlink"/>
                <w:noProof/>
              </w:rPr>
              <w:t>3.4</w:t>
            </w:r>
            <w:r>
              <w:rPr>
                <w:rFonts w:asciiTheme="minorHAnsi" w:eastAsiaTheme="minorEastAsia" w:hAnsiTheme="minorHAnsi"/>
                <w:noProof/>
                <w:color w:val="auto"/>
                <w:lang w:eastAsia="en-IN"/>
              </w:rPr>
              <w:tab/>
            </w:r>
            <w:r w:rsidRPr="009A4FE6">
              <w:rPr>
                <w:rStyle w:val="Hyperlink"/>
                <w:noProof/>
              </w:rPr>
              <w:t>Privilege Escalation and Second Flag Capture</w:t>
            </w:r>
            <w:r>
              <w:rPr>
                <w:noProof/>
                <w:webHidden/>
              </w:rPr>
              <w:tab/>
            </w:r>
            <w:r>
              <w:rPr>
                <w:noProof/>
                <w:webHidden/>
              </w:rPr>
              <w:fldChar w:fldCharType="begin"/>
            </w:r>
            <w:r>
              <w:rPr>
                <w:noProof/>
                <w:webHidden/>
              </w:rPr>
              <w:instrText xml:space="preserve"> PAGEREF _Toc199583742 \h </w:instrText>
            </w:r>
            <w:r>
              <w:rPr>
                <w:noProof/>
                <w:webHidden/>
              </w:rPr>
            </w:r>
            <w:r>
              <w:rPr>
                <w:noProof/>
                <w:webHidden/>
              </w:rPr>
              <w:fldChar w:fldCharType="separate"/>
            </w:r>
            <w:r>
              <w:rPr>
                <w:noProof/>
                <w:webHidden/>
              </w:rPr>
              <w:t>8</w:t>
            </w:r>
            <w:r>
              <w:rPr>
                <w:noProof/>
                <w:webHidden/>
              </w:rPr>
              <w:fldChar w:fldCharType="end"/>
            </w:r>
          </w:hyperlink>
        </w:p>
        <w:p w14:paraId="474C762A" w14:textId="0CD05BEC" w:rsidR="00C50311" w:rsidRDefault="00C50311">
          <w:pPr>
            <w:pStyle w:val="TOC1"/>
            <w:tabs>
              <w:tab w:val="left" w:pos="480"/>
              <w:tab w:val="right" w:leader="dot" w:pos="9628"/>
            </w:tabs>
            <w:rPr>
              <w:rFonts w:asciiTheme="minorHAnsi" w:eastAsiaTheme="minorEastAsia" w:hAnsiTheme="minorHAnsi"/>
              <w:noProof/>
              <w:color w:val="auto"/>
              <w:lang w:eastAsia="en-IN"/>
            </w:rPr>
          </w:pPr>
          <w:hyperlink w:anchor="_Toc199583743" w:history="1">
            <w:r w:rsidRPr="009A4FE6">
              <w:rPr>
                <w:rStyle w:val="Hyperlink"/>
                <w:noProof/>
              </w:rPr>
              <w:t>4.</w:t>
            </w:r>
            <w:r>
              <w:rPr>
                <w:rFonts w:asciiTheme="minorHAnsi" w:eastAsiaTheme="minorEastAsia" w:hAnsiTheme="minorHAnsi"/>
                <w:noProof/>
                <w:color w:val="auto"/>
                <w:lang w:eastAsia="en-IN"/>
              </w:rPr>
              <w:tab/>
            </w:r>
            <w:r w:rsidRPr="009A4FE6">
              <w:rPr>
                <w:rStyle w:val="Hyperlink"/>
                <w:noProof/>
              </w:rPr>
              <w:t>Answer the following questions:</w:t>
            </w:r>
            <w:r>
              <w:rPr>
                <w:noProof/>
                <w:webHidden/>
              </w:rPr>
              <w:tab/>
            </w:r>
            <w:r>
              <w:rPr>
                <w:noProof/>
                <w:webHidden/>
              </w:rPr>
              <w:fldChar w:fldCharType="begin"/>
            </w:r>
            <w:r>
              <w:rPr>
                <w:noProof/>
                <w:webHidden/>
              </w:rPr>
              <w:instrText xml:space="preserve"> PAGEREF _Toc199583743 \h </w:instrText>
            </w:r>
            <w:r>
              <w:rPr>
                <w:noProof/>
                <w:webHidden/>
              </w:rPr>
            </w:r>
            <w:r>
              <w:rPr>
                <w:noProof/>
                <w:webHidden/>
              </w:rPr>
              <w:fldChar w:fldCharType="separate"/>
            </w:r>
            <w:r>
              <w:rPr>
                <w:noProof/>
                <w:webHidden/>
              </w:rPr>
              <w:t>10</w:t>
            </w:r>
            <w:r>
              <w:rPr>
                <w:noProof/>
                <w:webHidden/>
              </w:rPr>
              <w:fldChar w:fldCharType="end"/>
            </w:r>
          </w:hyperlink>
        </w:p>
        <w:p w14:paraId="5B5DF888" w14:textId="6168D4AA" w:rsidR="00C50311" w:rsidRDefault="00C50311">
          <w:pPr>
            <w:pStyle w:val="TOC2"/>
            <w:tabs>
              <w:tab w:val="right" w:leader="dot" w:pos="9628"/>
            </w:tabs>
            <w:rPr>
              <w:rFonts w:asciiTheme="minorHAnsi" w:eastAsiaTheme="minorEastAsia" w:hAnsiTheme="minorHAnsi"/>
              <w:noProof/>
              <w:color w:val="auto"/>
              <w:lang w:eastAsia="en-IN"/>
            </w:rPr>
          </w:pPr>
          <w:hyperlink w:anchor="_Toc199583744" w:history="1">
            <w:r w:rsidRPr="009A4FE6">
              <w:rPr>
                <w:rStyle w:val="Hyperlink"/>
                <w:noProof/>
              </w:rPr>
              <w:t>Question 1:</w:t>
            </w:r>
            <w:r>
              <w:rPr>
                <w:noProof/>
                <w:webHidden/>
              </w:rPr>
              <w:tab/>
            </w:r>
            <w:r>
              <w:rPr>
                <w:noProof/>
                <w:webHidden/>
              </w:rPr>
              <w:fldChar w:fldCharType="begin"/>
            </w:r>
            <w:r>
              <w:rPr>
                <w:noProof/>
                <w:webHidden/>
              </w:rPr>
              <w:instrText xml:space="preserve"> PAGEREF _Toc199583744 \h </w:instrText>
            </w:r>
            <w:r>
              <w:rPr>
                <w:noProof/>
                <w:webHidden/>
              </w:rPr>
            </w:r>
            <w:r>
              <w:rPr>
                <w:noProof/>
                <w:webHidden/>
              </w:rPr>
              <w:fldChar w:fldCharType="separate"/>
            </w:r>
            <w:r>
              <w:rPr>
                <w:noProof/>
                <w:webHidden/>
              </w:rPr>
              <w:t>10</w:t>
            </w:r>
            <w:r>
              <w:rPr>
                <w:noProof/>
                <w:webHidden/>
              </w:rPr>
              <w:fldChar w:fldCharType="end"/>
            </w:r>
          </w:hyperlink>
        </w:p>
        <w:p w14:paraId="3F1459FD" w14:textId="7E3BC8EB" w:rsidR="00C50311" w:rsidRDefault="00C50311">
          <w:pPr>
            <w:pStyle w:val="TOC2"/>
            <w:tabs>
              <w:tab w:val="right" w:leader="dot" w:pos="9628"/>
            </w:tabs>
            <w:rPr>
              <w:rFonts w:asciiTheme="minorHAnsi" w:eastAsiaTheme="minorEastAsia" w:hAnsiTheme="minorHAnsi"/>
              <w:noProof/>
              <w:color w:val="auto"/>
              <w:lang w:eastAsia="en-IN"/>
            </w:rPr>
          </w:pPr>
          <w:hyperlink w:anchor="_Toc199583745" w:history="1">
            <w:r w:rsidRPr="009A4FE6">
              <w:rPr>
                <w:rStyle w:val="Hyperlink"/>
                <w:noProof/>
              </w:rPr>
              <w:t>Question 2:</w:t>
            </w:r>
            <w:r>
              <w:rPr>
                <w:noProof/>
                <w:webHidden/>
              </w:rPr>
              <w:tab/>
            </w:r>
            <w:r>
              <w:rPr>
                <w:noProof/>
                <w:webHidden/>
              </w:rPr>
              <w:fldChar w:fldCharType="begin"/>
            </w:r>
            <w:r>
              <w:rPr>
                <w:noProof/>
                <w:webHidden/>
              </w:rPr>
              <w:instrText xml:space="preserve"> PAGEREF _Toc199583745 \h </w:instrText>
            </w:r>
            <w:r>
              <w:rPr>
                <w:noProof/>
                <w:webHidden/>
              </w:rPr>
            </w:r>
            <w:r>
              <w:rPr>
                <w:noProof/>
                <w:webHidden/>
              </w:rPr>
              <w:fldChar w:fldCharType="separate"/>
            </w:r>
            <w:r>
              <w:rPr>
                <w:noProof/>
                <w:webHidden/>
              </w:rPr>
              <w:t>10</w:t>
            </w:r>
            <w:r>
              <w:rPr>
                <w:noProof/>
                <w:webHidden/>
              </w:rPr>
              <w:fldChar w:fldCharType="end"/>
            </w:r>
          </w:hyperlink>
        </w:p>
        <w:p w14:paraId="0ACD1DEC" w14:textId="778E6883" w:rsidR="00C50311" w:rsidRDefault="00C50311">
          <w:pPr>
            <w:pStyle w:val="TOC2"/>
            <w:tabs>
              <w:tab w:val="right" w:leader="dot" w:pos="9628"/>
            </w:tabs>
            <w:rPr>
              <w:rFonts w:asciiTheme="minorHAnsi" w:eastAsiaTheme="minorEastAsia" w:hAnsiTheme="minorHAnsi"/>
              <w:noProof/>
              <w:color w:val="auto"/>
              <w:lang w:eastAsia="en-IN"/>
            </w:rPr>
          </w:pPr>
          <w:hyperlink w:anchor="_Toc199583746" w:history="1">
            <w:r w:rsidRPr="009A4FE6">
              <w:rPr>
                <w:rStyle w:val="Hyperlink"/>
                <w:noProof/>
              </w:rPr>
              <w:t>Question 3:</w:t>
            </w:r>
            <w:r>
              <w:rPr>
                <w:noProof/>
                <w:webHidden/>
              </w:rPr>
              <w:tab/>
            </w:r>
            <w:r>
              <w:rPr>
                <w:noProof/>
                <w:webHidden/>
              </w:rPr>
              <w:fldChar w:fldCharType="begin"/>
            </w:r>
            <w:r>
              <w:rPr>
                <w:noProof/>
                <w:webHidden/>
              </w:rPr>
              <w:instrText xml:space="preserve"> PAGEREF _Toc199583746 \h </w:instrText>
            </w:r>
            <w:r>
              <w:rPr>
                <w:noProof/>
                <w:webHidden/>
              </w:rPr>
            </w:r>
            <w:r>
              <w:rPr>
                <w:noProof/>
                <w:webHidden/>
              </w:rPr>
              <w:fldChar w:fldCharType="separate"/>
            </w:r>
            <w:r>
              <w:rPr>
                <w:noProof/>
                <w:webHidden/>
              </w:rPr>
              <w:t>10</w:t>
            </w:r>
            <w:r>
              <w:rPr>
                <w:noProof/>
                <w:webHidden/>
              </w:rPr>
              <w:fldChar w:fldCharType="end"/>
            </w:r>
          </w:hyperlink>
        </w:p>
        <w:p w14:paraId="7A01A67F" w14:textId="4DF3BB8A" w:rsidR="00C50311" w:rsidRDefault="00C50311">
          <w:pPr>
            <w:pStyle w:val="TOC1"/>
            <w:tabs>
              <w:tab w:val="left" w:pos="480"/>
              <w:tab w:val="right" w:leader="dot" w:pos="9628"/>
            </w:tabs>
            <w:rPr>
              <w:rFonts w:asciiTheme="minorHAnsi" w:eastAsiaTheme="minorEastAsia" w:hAnsiTheme="minorHAnsi"/>
              <w:noProof/>
              <w:color w:val="auto"/>
              <w:lang w:eastAsia="en-IN"/>
            </w:rPr>
          </w:pPr>
          <w:hyperlink w:anchor="_Toc199583747" w:history="1">
            <w:r w:rsidRPr="009A4FE6">
              <w:rPr>
                <w:rStyle w:val="Hyperlink"/>
                <w:noProof/>
              </w:rPr>
              <w:t>5.</w:t>
            </w:r>
            <w:r>
              <w:rPr>
                <w:rFonts w:asciiTheme="minorHAnsi" w:eastAsiaTheme="minorEastAsia" w:hAnsiTheme="minorHAnsi"/>
                <w:noProof/>
                <w:color w:val="auto"/>
                <w:lang w:eastAsia="en-IN"/>
              </w:rPr>
              <w:tab/>
            </w:r>
            <w:r w:rsidRPr="009A4FE6">
              <w:rPr>
                <w:rStyle w:val="Hyperlink"/>
                <w:noProof/>
              </w:rPr>
              <w:t>Administrator Access Proof</w:t>
            </w:r>
            <w:r>
              <w:rPr>
                <w:noProof/>
                <w:webHidden/>
              </w:rPr>
              <w:tab/>
            </w:r>
            <w:r>
              <w:rPr>
                <w:noProof/>
                <w:webHidden/>
              </w:rPr>
              <w:fldChar w:fldCharType="begin"/>
            </w:r>
            <w:r>
              <w:rPr>
                <w:noProof/>
                <w:webHidden/>
              </w:rPr>
              <w:instrText xml:space="preserve"> PAGEREF _Toc199583747 \h </w:instrText>
            </w:r>
            <w:r>
              <w:rPr>
                <w:noProof/>
                <w:webHidden/>
              </w:rPr>
            </w:r>
            <w:r>
              <w:rPr>
                <w:noProof/>
                <w:webHidden/>
              </w:rPr>
              <w:fldChar w:fldCharType="separate"/>
            </w:r>
            <w:r>
              <w:rPr>
                <w:noProof/>
                <w:webHidden/>
              </w:rPr>
              <w:t>11</w:t>
            </w:r>
            <w:r>
              <w:rPr>
                <w:noProof/>
                <w:webHidden/>
              </w:rPr>
              <w:fldChar w:fldCharType="end"/>
            </w:r>
          </w:hyperlink>
        </w:p>
        <w:p w14:paraId="2C5D4615" w14:textId="452CCB61" w:rsidR="00C50311" w:rsidRDefault="00C50311">
          <w:pPr>
            <w:pStyle w:val="TOC1"/>
            <w:tabs>
              <w:tab w:val="left" w:pos="480"/>
              <w:tab w:val="right" w:leader="dot" w:pos="9628"/>
            </w:tabs>
            <w:rPr>
              <w:rFonts w:asciiTheme="minorHAnsi" w:eastAsiaTheme="minorEastAsia" w:hAnsiTheme="minorHAnsi"/>
              <w:noProof/>
              <w:color w:val="auto"/>
              <w:lang w:eastAsia="en-IN"/>
            </w:rPr>
          </w:pPr>
          <w:hyperlink w:anchor="_Toc199583748" w:history="1">
            <w:r w:rsidRPr="009A4FE6">
              <w:rPr>
                <w:rStyle w:val="Hyperlink"/>
                <w:noProof/>
              </w:rPr>
              <w:t>6.</w:t>
            </w:r>
            <w:r>
              <w:rPr>
                <w:rFonts w:asciiTheme="minorHAnsi" w:eastAsiaTheme="minorEastAsia" w:hAnsiTheme="minorHAnsi"/>
                <w:noProof/>
                <w:color w:val="auto"/>
                <w:lang w:eastAsia="en-IN"/>
              </w:rPr>
              <w:tab/>
            </w:r>
            <w:r w:rsidRPr="009A4FE6">
              <w:rPr>
                <w:rStyle w:val="Hyperlink"/>
                <w:noProof/>
              </w:rPr>
              <w:t>Flag Identification</w:t>
            </w:r>
            <w:r>
              <w:rPr>
                <w:noProof/>
                <w:webHidden/>
              </w:rPr>
              <w:tab/>
            </w:r>
            <w:r>
              <w:rPr>
                <w:noProof/>
                <w:webHidden/>
              </w:rPr>
              <w:fldChar w:fldCharType="begin"/>
            </w:r>
            <w:r>
              <w:rPr>
                <w:noProof/>
                <w:webHidden/>
              </w:rPr>
              <w:instrText xml:space="preserve"> PAGEREF _Toc199583748 \h </w:instrText>
            </w:r>
            <w:r>
              <w:rPr>
                <w:noProof/>
                <w:webHidden/>
              </w:rPr>
            </w:r>
            <w:r>
              <w:rPr>
                <w:noProof/>
                <w:webHidden/>
              </w:rPr>
              <w:fldChar w:fldCharType="separate"/>
            </w:r>
            <w:r>
              <w:rPr>
                <w:noProof/>
                <w:webHidden/>
              </w:rPr>
              <w:t>11</w:t>
            </w:r>
            <w:r>
              <w:rPr>
                <w:noProof/>
                <w:webHidden/>
              </w:rPr>
              <w:fldChar w:fldCharType="end"/>
            </w:r>
          </w:hyperlink>
        </w:p>
        <w:p w14:paraId="1156557E" w14:textId="0B3CF587" w:rsidR="00C50311" w:rsidRDefault="00C50311">
          <w:pPr>
            <w:pStyle w:val="TOC1"/>
            <w:tabs>
              <w:tab w:val="left" w:pos="480"/>
              <w:tab w:val="right" w:leader="dot" w:pos="9628"/>
            </w:tabs>
            <w:rPr>
              <w:rFonts w:asciiTheme="minorHAnsi" w:eastAsiaTheme="minorEastAsia" w:hAnsiTheme="minorHAnsi"/>
              <w:noProof/>
              <w:color w:val="auto"/>
              <w:lang w:eastAsia="en-IN"/>
            </w:rPr>
          </w:pPr>
          <w:hyperlink w:anchor="_Toc199583749" w:history="1">
            <w:r w:rsidRPr="009A4FE6">
              <w:rPr>
                <w:rStyle w:val="Hyperlink"/>
                <w:noProof/>
              </w:rPr>
              <w:t>7.</w:t>
            </w:r>
            <w:r>
              <w:rPr>
                <w:rFonts w:asciiTheme="minorHAnsi" w:eastAsiaTheme="minorEastAsia" w:hAnsiTheme="minorHAnsi"/>
                <w:noProof/>
                <w:color w:val="auto"/>
                <w:lang w:eastAsia="en-IN"/>
              </w:rPr>
              <w:tab/>
            </w:r>
            <w:r w:rsidRPr="009A4FE6">
              <w:rPr>
                <w:rStyle w:val="Hyperlink"/>
                <w:noProof/>
              </w:rPr>
              <w:t>Security Recommendations</w:t>
            </w:r>
            <w:r>
              <w:rPr>
                <w:noProof/>
                <w:webHidden/>
              </w:rPr>
              <w:tab/>
            </w:r>
            <w:r>
              <w:rPr>
                <w:noProof/>
                <w:webHidden/>
              </w:rPr>
              <w:fldChar w:fldCharType="begin"/>
            </w:r>
            <w:r>
              <w:rPr>
                <w:noProof/>
                <w:webHidden/>
              </w:rPr>
              <w:instrText xml:space="preserve"> PAGEREF _Toc199583749 \h </w:instrText>
            </w:r>
            <w:r>
              <w:rPr>
                <w:noProof/>
                <w:webHidden/>
              </w:rPr>
            </w:r>
            <w:r>
              <w:rPr>
                <w:noProof/>
                <w:webHidden/>
              </w:rPr>
              <w:fldChar w:fldCharType="separate"/>
            </w:r>
            <w:r>
              <w:rPr>
                <w:noProof/>
                <w:webHidden/>
              </w:rPr>
              <w:t>12</w:t>
            </w:r>
            <w:r>
              <w:rPr>
                <w:noProof/>
                <w:webHidden/>
              </w:rPr>
              <w:fldChar w:fldCharType="end"/>
            </w:r>
          </w:hyperlink>
        </w:p>
        <w:p w14:paraId="381A8FA7" w14:textId="4576AF06" w:rsidR="00C50311" w:rsidRDefault="00C50311">
          <w:pPr>
            <w:pStyle w:val="TOC1"/>
            <w:tabs>
              <w:tab w:val="left" w:pos="480"/>
              <w:tab w:val="right" w:leader="dot" w:pos="9628"/>
            </w:tabs>
            <w:rPr>
              <w:rFonts w:asciiTheme="minorHAnsi" w:eastAsiaTheme="minorEastAsia" w:hAnsiTheme="minorHAnsi"/>
              <w:noProof/>
              <w:color w:val="auto"/>
              <w:lang w:eastAsia="en-IN"/>
            </w:rPr>
          </w:pPr>
          <w:hyperlink w:anchor="_Toc199583750" w:history="1">
            <w:r w:rsidRPr="009A4FE6">
              <w:rPr>
                <w:rStyle w:val="Hyperlink"/>
                <w:noProof/>
              </w:rPr>
              <w:t>8.</w:t>
            </w:r>
            <w:r>
              <w:rPr>
                <w:rFonts w:asciiTheme="minorHAnsi" w:eastAsiaTheme="minorEastAsia" w:hAnsiTheme="minorHAnsi"/>
                <w:noProof/>
                <w:color w:val="auto"/>
                <w:lang w:eastAsia="en-IN"/>
              </w:rPr>
              <w:tab/>
            </w:r>
            <w:r w:rsidRPr="009A4FE6">
              <w:rPr>
                <w:rStyle w:val="Hyperlink"/>
                <w:noProof/>
              </w:rPr>
              <w:t>Conclusion</w:t>
            </w:r>
            <w:r>
              <w:rPr>
                <w:noProof/>
                <w:webHidden/>
              </w:rPr>
              <w:tab/>
            </w:r>
            <w:r>
              <w:rPr>
                <w:noProof/>
                <w:webHidden/>
              </w:rPr>
              <w:fldChar w:fldCharType="begin"/>
            </w:r>
            <w:r>
              <w:rPr>
                <w:noProof/>
                <w:webHidden/>
              </w:rPr>
              <w:instrText xml:space="preserve"> PAGEREF _Toc199583750 \h </w:instrText>
            </w:r>
            <w:r>
              <w:rPr>
                <w:noProof/>
                <w:webHidden/>
              </w:rPr>
            </w:r>
            <w:r>
              <w:rPr>
                <w:noProof/>
                <w:webHidden/>
              </w:rPr>
              <w:fldChar w:fldCharType="separate"/>
            </w:r>
            <w:r>
              <w:rPr>
                <w:noProof/>
                <w:webHidden/>
              </w:rPr>
              <w:t>12</w:t>
            </w:r>
            <w:r>
              <w:rPr>
                <w:noProof/>
                <w:webHidden/>
              </w:rPr>
              <w:fldChar w:fldCharType="end"/>
            </w:r>
          </w:hyperlink>
        </w:p>
        <w:p w14:paraId="6E05BB14" w14:textId="7A3F5A60" w:rsidR="00C50311" w:rsidRDefault="00C50311">
          <w:pPr>
            <w:pStyle w:val="TOC1"/>
            <w:tabs>
              <w:tab w:val="right" w:leader="dot" w:pos="9628"/>
            </w:tabs>
            <w:rPr>
              <w:rFonts w:asciiTheme="minorHAnsi" w:eastAsiaTheme="minorEastAsia" w:hAnsiTheme="minorHAnsi"/>
              <w:noProof/>
              <w:color w:val="auto"/>
              <w:lang w:eastAsia="en-IN"/>
            </w:rPr>
          </w:pPr>
          <w:hyperlink w:anchor="_Toc199583751" w:history="1">
            <w:r w:rsidRPr="009A4FE6">
              <w:rPr>
                <w:rStyle w:val="Hyperlink"/>
                <w:noProof/>
              </w:rPr>
              <w:t>References</w:t>
            </w:r>
            <w:r>
              <w:rPr>
                <w:noProof/>
                <w:webHidden/>
              </w:rPr>
              <w:tab/>
            </w:r>
            <w:r>
              <w:rPr>
                <w:noProof/>
                <w:webHidden/>
              </w:rPr>
              <w:fldChar w:fldCharType="begin"/>
            </w:r>
            <w:r>
              <w:rPr>
                <w:noProof/>
                <w:webHidden/>
              </w:rPr>
              <w:instrText xml:space="preserve"> PAGEREF _Toc199583751 \h </w:instrText>
            </w:r>
            <w:r>
              <w:rPr>
                <w:noProof/>
                <w:webHidden/>
              </w:rPr>
            </w:r>
            <w:r>
              <w:rPr>
                <w:noProof/>
                <w:webHidden/>
              </w:rPr>
              <w:fldChar w:fldCharType="separate"/>
            </w:r>
            <w:r>
              <w:rPr>
                <w:noProof/>
                <w:webHidden/>
              </w:rPr>
              <w:t>13</w:t>
            </w:r>
            <w:r>
              <w:rPr>
                <w:noProof/>
                <w:webHidden/>
              </w:rPr>
              <w:fldChar w:fldCharType="end"/>
            </w:r>
          </w:hyperlink>
        </w:p>
        <w:p w14:paraId="6CE6DE0E" w14:textId="049AA332" w:rsidR="00C50311" w:rsidRDefault="00C50311">
          <w:pPr>
            <w:pStyle w:val="TOC1"/>
            <w:tabs>
              <w:tab w:val="right" w:leader="dot" w:pos="9628"/>
            </w:tabs>
            <w:rPr>
              <w:rFonts w:asciiTheme="minorHAnsi" w:eastAsiaTheme="minorEastAsia" w:hAnsiTheme="minorHAnsi"/>
              <w:noProof/>
              <w:color w:val="auto"/>
              <w:lang w:eastAsia="en-IN"/>
            </w:rPr>
          </w:pPr>
          <w:hyperlink w:anchor="_Toc199583752" w:history="1">
            <w:r w:rsidRPr="009A4FE6">
              <w:rPr>
                <w:rStyle w:val="Hyperlink"/>
                <w:noProof/>
              </w:rPr>
              <w:t>Appendices</w:t>
            </w:r>
            <w:r>
              <w:rPr>
                <w:noProof/>
                <w:webHidden/>
              </w:rPr>
              <w:tab/>
            </w:r>
            <w:r>
              <w:rPr>
                <w:noProof/>
                <w:webHidden/>
              </w:rPr>
              <w:fldChar w:fldCharType="begin"/>
            </w:r>
            <w:r>
              <w:rPr>
                <w:noProof/>
                <w:webHidden/>
              </w:rPr>
              <w:instrText xml:space="preserve"> PAGEREF _Toc199583752 \h </w:instrText>
            </w:r>
            <w:r>
              <w:rPr>
                <w:noProof/>
                <w:webHidden/>
              </w:rPr>
            </w:r>
            <w:r>
              <w:rPr>
                <w:noProof/>
                <w:webHidden/>
              </w:rPr>
              <w:fldChar w:fldCharType="separate"/>
            </w:r>
            <w:r>
              <w:rPr>
                <w:noProof/>
                <w:webHidden/>
              </w:rPr>
              <w:t>14</w:t>
            </w:r>
            <w:r>
              <w:rPr>
                <w:noProof/>
                <w:webHidden/>
              </w:rPr>
              <w:fldChar w:fldCharType="end"/>
            </w:r>
          </w:hyperlink>
        </w:p>
        <w:p w14:paraId="74E6DA23" w14:textId="6FE1BF96" w:rsidR="00290EF4" w:rsidRDefault="000933AC" w:rsidP="00290EF4">
          <w:pPr>
            <w:rPr>
              <w:b/>
              <w:bCs/>
              <w:noProof/>
            </w:rPr>
          </w:pPr>
          <w:r>
            <w:rPr>
              <w:b/>
              <w:bCs/>
              <w:noProof/>
            </w:rPr>
            <w:fldChar w:fldCharType="end"/>
          </w:r>
        </w:p>
      </w:sdtContent>
    </w:sdt>
    <w:p w14:paraId="7E2752E3" w14:textId="77777777" w:rsidR="00B94A75" w:rsidRDefault="00B94A75" w:rsidP="00290EF4">
      <w:pPr>
        <w:rPr>
          <w:b/>
          <w:bCs/>
          <w:noProof/>
        </w:rPr>
      </w:pPr>
    </w:p>
    <w:p w14:paraId="390E1E5A" w14:textId="77777777" w:rsidR="00B94A75" w:rsidRDefault="00B94A75" w:rsidP="00290EF4">
      <w:pPr>
        <w:rPr>
          <w:b/>
          <w:bCs/>
          <w:noProof/>
        </w:rPr>
      </w:pPr>
    </w:p>
    <w:p w14:paraId="3AC83C0F" w14:textId="5077BDB6" w:rsidR="0054320D" w:rsidRDefault="0054320D">
      <w:pPr>
        <w:spacing w:line="278" w:lineRule="auto"/>
        <w:jc w:val="left"/>
        <w:rPr>
          <w:b/>
          <w:bCs/>
          <w:noProof/>
        </w:rPr>
      </w:pPr>
      <w:r>
        <w:rPr>
          <w:b/>
          <w:bCs/>
          <w:noProof/>
        </w:rPr>
        <w:br w:type="page"/>
      </w:r>
    </w:p>
    <w:p w14:paraId="264BD48F" w14:textId="39088FBD" w:rsidR="00290EF4" w:rsidRDefault="008F1DD1" w:rsidP="00B94A75">
      <w:pPr>
        <w:pStyle w:val="Heading1"/>
        <w:numPr>
          <w:ilvl w:val="0"/>
          <w:numId w:val="1"/>
        </w:numPr>
      </w:pPr>
      <w:bookmarkStart w:id="0" w:name="_Toc199583735"/>
      <w:r>
        <w:lastRenderedPageBreak/>
        <w:t>Introduction</w:t>
      </w:r>
      <w:bookmarkEnd w:id="0"/>
    </w:p>
    <w:p w14:paraId="15DBF609" w14:textId="1E0A5F51" w:rsidR="008F1DD1" w:rsidRDefault="008F1DD1" w:rsidP="002633E0">
      <w:r w:rsidRPr="008F1DD1">
        <w:t xml:space="preserve">This deep penetration attempt report carries an account into the </w:t>
      </w:r>
      <w:r w:rsidR="003F13B2">
        <w:t>“</w:t>
      </w:r>
      <w:r w:rsidRPr="008F1DD1">
        <w:t>Active Directory</w:t>
      </w:r>
      <w:r w:rsidR="003F13B2">
        <w:t>”</w:t>
      </w:r>
      <w:r w:rsidRPr="008F1DD1">
        <w:t xml:space="preserve"> environment for </w:t>
      </w:r>
      <w:r>
        <w:t>“</w:t>
      </w:r>
      <w:r w:rsidRPr="008F1DD1">
        <w:t>lands.between</w:t>
      </w:r>
      <w:r>
        <w:t>”</w:t>
      </w:r>
      <w:r w:rsidRPr="008F1DD1">
        <w:t xml:space="preserve"> to find any security loopholes and try to simulate the real scenario of an attack. Being one of my top objectives,</w:t>
      </w:r>
      <w:r w:rsidR="00107BE5">
        <w:t xml:space="preserve"> </w:t>
      </w:r>
      <w:r w:rsidRPr="008F1DD1">
        <w:t xml:space="preserve">weighed the target system's security against the enumerations that implied services across the network, discovery of credentials, and escalations of privilege to the </w:t>
      </w:r>
      <w:r w:rsidR="007E6522">
        <w:t>indicated</w:t>
      </w:r>
      <w:r w:rsidRPr="008F1DD1">
        <w:t xml:space="preserve"> value of two hidden flags as proof of compromise</w:t>
      </w:r>
      <w:r w:rsidR="003F13B2">
        <w:t xml:space="preserve"> </w:t>
      </w:r>
      <w:r w:rsidR="003F13B2" w:rsidRPr="003F13B2">
        <w:t>(Arogundade, 2023)</w:t>
      </w:r>
      <w:r w:rsidRPr="008F1DD1">
        <w:t>. The test began with a scan of the target to check for open ports and typical services offered by a Windows domain controller</w:t>
      </w:r>
      <w:r w:rsidR="007E6522">
        <w:t>,</w:t>
      </w:r>
      <w:r w:rsidRPr="008F1DD1">
        <w:t xml:space="preserve"> such as SMB, LDAP, Kerberos, and </w:t>
      </w:r>
      <w:r>
        <w:t>“</w:t>
      </w:r>
      <w:r w:rsidRPr="008F1DD1">
        <w:t>WinRM</w:t>
      </w:r>
      <w:r>
        <w:t>”</w:t>
      </w:r>
      <w:r w:rsidR="00994E19">
        <w:t xml:space="preserve"> </w:t>
      </w:r>
      <w:r w:rsidR="00994E19" w:rsidRPr="00994E19">
        <w:t>(Kyriakou, 2023)</w:t>
      </w:r>
      <w:r w:rsidRPr="008F1DD1">
        <w:t xml:space="preserve">. Alongside further reconnaissance, enumeration revealed user accounts and group structure within the AD environment as possible attack vectors. Weak passwords found on certain accounts enabled simulated illicit privilege escalation in the domain, along with a misconfiguration of access control, such as </w:t>
      </w:r>
      <w:r>
        <w:t>“</w:t>
      </w:r>
      <w:r w:rsidRPr="008F1DD1">
        <w:t>GenericAll</w:t>
      </w:r>
      <w:r>
        <w:t>”</w:t>
      </w:r>
      <w:r w:rsidRPr="008F1DD1">
        <w:t xml:space="preserve"> permissions, to reset user passwords and further obtain shell access through tools like </w:t>
      </w:r>
      <w:r>
        <w:t>“</w:t>
      </w:r>
      <w:r w:rsidRPr="008F1DD1">
        <w:t>Evil-WinRM</w:t>
      </w:r>
      <w:r>
        <w:t>”</w:t>
      </w:r>
      <w:r w:rsidRPr="008F1DD1">
        <w:t>. The penetration test retrieved two flags</w:t>
      </w:r>
      <w:r w:rsidR="00A05426">
        <w:t>,</w:t>
      </w:r>
      <w:r w:rsidRPr="008F1DD1">
        <w:t xml:space="preserve"> the first residing in a user-accessible directory and the second within an Administrator profile requiring elevated privileges for access</w:t>
      </w:r>
      <w:r w:rsidR="00A05426">
        <w:t xml:space="preserve"> </w:t>
      </w:r>
      <w:r w:rsidR="00A05426" w:rsidRPr="00A05426">
        <w:t>(Rivero, 2024)</w:t>
      </w:r>
      <w:r w:rsidRPr="008F1DD1">
        <w:t>. The report stresses the dangers of having weak password policies and excessive permissions within an AD environment, highlighting how lateral movement and privilege escalation may be used by attackers to gain full domain control</w:t>
      </w:r>
      <w:r w:rsidR="00B8415D">
        <w:t xml:space="preserve"> </w:t>
      </w:r>
      <w:r w:rsidR="00B8415D" w:rsidRPr="00B8415D">
        <w:t>(Mallick &amp; Nath, 2024)</w:t>
      </w:r>
      <w:r w:rsidRPr="008F1DD1">
        <w:t>. Observations derived from this test stress the enforcement of password complexity, regular permission audits, and secured remote access mechanisms. It is a practical demonstration of AD vulnerabilities and upkeep measures to safeguard against similar threats to corporate networks.</w:t>
      </w:r>
    </w:p>
    <w:p w14:paraId="21C09D5E" w14:textId="7ABB90C3" w:rsidR="002633E0" w:rsidRDefault="002633E0" w:rsidP="002633E0">
      <w:pPr>
        <w:pStyle w:val="Heading1"/>
        <w:numPr>
          <w:ilvl w:val="0"/>
          <w:numId w:val="1"/>
        </w:numPr>
        <w:rPr>
          <w:bCs/>
        </w:rPr>
      </w:pPr>
      <w:bookmarkStart w:id="1" w:name="_Toc199583736"/>
      <w:r w:rsidRPr="002633E0">
        <w:rPr>
          <w:bCs/>
        </w:rPr>
        <w:t>Host Analysis</w:t>
      </w:r>
      <w:bookmarkEnd w:id="1"/>
    </w:p>
    <w:p w14:paraId="75A047EB" w14:textId="1F6A2AA7" w:rsidR="002633E0" w:rsidRPr="002633E0" w:rsidRDefault="002633E0" w:rsidP="002633E0">
      <w:r w:rsidRPr="002633E0">
        <w:t xml:space="preserve">Domain </w:t>
      </w:r>
      <w:r w:rsidR="0021593A">
        <w:t>“</w:t>
      </w:r>
      <w:r w:rsidRPr="002633E0">
        <w:t>192.168.11.100</w:t>
      </w:r>
      <w:r w:rsidR="0021593A">
        <w:t>”</w:t>
      </w:r>
      <w:r w:rsidRPr="002633E0">
        <w:t xml:space="preserve"> has been targeted for the penetration test.</w:t>
      </w:r>
      <w:r>
        <w:t xml:space="preserve"> </w:t>
      </w:r>
      <w:r w:rsidR="0021593A">
        <w:t>“</w:t>
      </w:r>
      <w:r w:rsidRPr="002633E0">
        <w:t>Nmap</w:t>
      </w:r>
      <w:r w:rsidR="0021593A">
        <w:t>”</w:t>
      </w:r>
      <w:r w:rsidRPr="002633E0">
        <w:t xml:space="preserve"> service and version scan </w:t>
      </w:r>
      <w:r w:rsidR="007E6522">
        <w:t>were</w:t>
      </w:r>
      <w:r w:rsidRPr="002633E0">
        <w:t xml:space="preserve"> executed </w:t>
      </w:r>
      <w:r w:rsidR="0021593A">
        <w:t>to</w:t>
      </w:r>
      <w:r w:rsidRPr="002633E0">
        <w:t xml:space="preserve"> detect open ports and running services of the machine</w:t>
      </w:r>
      <w:r w:rsidR="00EC05C2">
        <w:t xml:space="preserve">. </w:t>
      </w:r>
      <w:r w:rsidRPr="002633E0">
        <w:t xml:space="preserve">Multiple open ports were found during the scan that are usually associated with a Microsoft Windows Active Directory Domain Controller. The infamous domain services ports like 53 (DNS), 88 (Kerberos), 135 (Microsoft RPC), 139 (NetBIOS), 389 and 3268 (LDAP), 445 (Microsoft-DS/SMB), and 5985 (WinRM HTTP) were detected open, thereby confirming the existence </w:t>
      </w:r>
      <w:r w:rsidR="007E6522">
        <w:t xml:space="preserve">of </w:t>
      </w:r>
      <w:r w:rsidRPr="002633E0">
        <w:t>typical domain services</w:t>
      </w:r>
      <w:r w:rsidR="00EC05C2">
        <w:t xml:space="preserve"> </w:t>
      </w:r>
      <w:r w:rsidR="00EC05C2" w:rsidRPr="00EC05C2">
        <w:t>(Smirnov, 2024)</w:t>
      </w:r>
      <w:r w:rsidRPr="002633E0">
        <w:t xml:space="preserve">. The OS was detected to be Microsoft Windows Server 2022, thus revealing a modern and supported Windows environment. The host further announces its domain as </w:t>
      </w:r>
      <w:r>
        <w:t>“</w:t>
      </w:r>
      <w:r w:rsidRPr="002633E0">
        <w:t>lands.between</w:t>
      </w:r>
      <w:r>
        <w:t>”</w:t>
      </w:r>
      <w:r w:rsidRPr="002633E0">
        <w:t xml:space="preserve"> with a default site name, thereby further affirming the presence of a domain controller. The more valuable directory and authentication services, such as LDAP and Kerberos, provide a potential attack surface for the enumeration and exploitation of the Active Directory infrastructure</w:t>
      </w:r>
      <w:r w:rsidR="009B617E">
        <w:t xml:space="preserve"> </w:t>
      </w:r>
      <w:r w:rsidR="009B617E" w:rsidRPr="009B617E">
        <w:t>(Gkotsis, n.d.)</w:t>
      </w:r>
      <w:r w:rsidRPr="002633E0">
        <w:t>. Broadly speaking, the rather thorough service discovery and operating system fingerprinting present a very solid starting point for the enumeration and attack phases of penetration testing.</w:t>
      </w:r>
    </w:p>
    <w:p w14:paraId="6BC2CB43" w14:textId="77777777" w:rsidR="00A57DBC" w:rsidRDefault="002633E0" w:rsidP="00A57DBC">
      <w:pPr>
        <w:keepNext/>
        <w:jc w:val="center"/>
      </w:pPr>
      <w:r w:rsidRPr="002633E0">
        <w:rPr>
          <w:noProof/>
        </w:rPr>
        <w:drawing>
          <wp:inline distT="0" distB="0" distL="0" distR="0" wp14:anchorId="24C7EEC6" wp14:editId="706E8A68">
            <wp:extent cx="4657725" cy="1847850"/>
            <wp:effectExtent l="0" t="0" r="9525" b="0"/>
            <wp:docPr id="108569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99224" name=""/>
                    <pic:cNvPicPr/>
                  </pic:nvPicPr>
                  <pic:blipFill>
                    <a:blip r:embed="rId8"/>
                    <a:stretch>
                      <a:fillRect/>
                    </a:stretch>
                  </pic:blipFill>
                  <pic:spPr>
                    <a:xfrm>
                      <a:off x="0" y="0"/>
                      <a:ext cx="4657725" cy="1847850"/>
                    </a:xfrm>
                    <a:prstGeom prst="rect">
                      <a:avLst/>
                    </a:prstGeom>
                  </pic:spPr>
                </pic:pic>
              </a:graphicData>
            </a:graphic>
          </wp:inline>
        </w:drawing>
      </w:r>
    </w:p>
    <w:p w14:paraId="03EF70AC" w14:textId="046B6FE9" w:rsidR="002633E0" w:rsidRPr="006B1E64" w:rsidRDefault="00A57DBC" w:rsidP="00A57DBC">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Pr="006B1E64">
        <w:rPr>
          <w:b/>
          <w:bCs/>
          <w:i w:val="0"/>
          <w:iCs w:val="0"/>
          <w:color w:val="000000" w:themeColor="text1"/>
          <w:sz w:val="24"/>
          <w:szCs w:val="24"/>
        </w:rPr>
        <w:fldChar w:fldCharType="begin"/>
      </w:r>
      <w:r w:rsidRPr="006B1E64">
        <w:rPr>
          <w:b/>
          <w:bCs/>
          <w:i w:val="0"/>
          <w:iCs w:val="0"/>
          <w:color w:val="000000" w:themeColor="text1"/>
          <w:sz w:val="24"/>
          <w:szCs w:val="24"/>
        </w:rPr>
        <w:instrText xml:space="preserve"> SEQ Figure \* ARABIC </w:instrText>
      </w:r>
      <w:r w:rsidRPr="006B1E64">
        <w:rPr>
          <w:b/>
          <w:bCs/>
          <w:i w:val="0"/>
          <w:iCs w:val="0"/>
          <w:color w:val="000000" w:themeColor="text1"/>
          <w:sz w:val="24"/>
          <w:szCs w:val="24"/>
        </w:rPr>
        <w:fldChar w:fldCharType="separate"/>
      </w:r>
      <w:r w:rsidRPr="006B1E64">
        <w:rPr>
          <w:b/>
          <w:bCs/>
          <w:i w:val="0"/>
          <w:iCs w:val="0"/>
          <w:noProof/>
          <w:color w:val="000000" w:themeColor="text1"/>
          <w:sz w:val="24"/>
          <w:szCs w:val="24"/>
        </w:rPr>
        <w:t>1</w:t>
      </w:r>
      <w:r w:rsidRPr="006B1E64">
        <w:rPr>
          <w:b/>
          <w:bCs/>
          <w:i w:val="0"/>
          <w:iCs w:val="0"/>
          <w:color w:val="000000" w:themeColor="text1"/>
          <w:sz w:val="24"/>
          <w:szCs w:val="24"/>
        </w:rPr>
        <w:fldChar w:fldCharType="end"/>
      </w:r>
      <w:r w:rsidR="00B5745E">
        <w:rPr>
          <w:b/>
          <w:bCs/>
          <w:i w:val="0"/>
          <w:iCs w:val="0"/>
          <w:color w:val="000000" w:themeColor="text1"/>
          <w:sz w:val="24"/>
          <w:szCs w:val="24"/>
        </w:rPr>
        <w:t xml:space="preserve">: </w:t>
      </w:r>
      <w:r w:rsidRPr="006B1E64">
        <w:rPr>
          <w:b/>
          <w:bCs/>
          <w:i w:val="0"/>
          <w:iCs w:val="0"/>
          <w:color w:val="000000" w:themeColor="text1"/>
          <w:sz w:val="24"/>
          <w:szCs w:val="24"/>
        </w:rPr>
        <w:t>Nmap Scan Output</w:t>
      </w:r>
    </w:p>
    <w:p w14:paraId="14398E4D" w14:textId="125DB027" w:rsidR="00A57DBC" w:rsidRPr="00A57DBC" w:rsidRDefault="00A57DBC" w:rsidP="00A57DBC">
      <w:pPr>
        <w:jc w:val="center"/>
      </w:pPr>
      <w:r>
        <w:t>(Source: Self-Created)</w:t>
      </w:r>
    </w:p>
    <w:p w14:paraId="6FEC215E" w14:textId="355475FC" w:rsidR="002633E0" w:rsidRDefault="00C150CD" w:rsidP="00C150CD">
      <w:pPr>
        <w:pStyle w:val="Heading1"/>
        <w:numPr>
          <w:ilvl w:val="0"/>
          <w:numId w:val="1"/>
        </w:numPr>
      </w:pPr>
      <w:bookmarkStart w:id="2" w:name="_Toc199583737"/>
      <w:r w:rsidRPr="00C150CD">
        <w:lastRenderedPageBreak/>
        <w:t>Attack Execution</w:t>
      </w:r>
      <w:bookmarkEnd w:id="2"/>
    </w:p>
    <w:p w14:paraId="4DB02D2A" w14:textId="089802F6" w:rsidR="002633E0" w:rsidRDefault="00C150CD" w:rsidP="008F1DD1">
      <w:r w:rsidRPr="00C150CD">
        <w:t xml:space="preserve">The penetration testing was started with LDAP enumeration against the target domain controller </w:t>
      </w:r>
      <w:r w:rsidR="000D5C30">
        <w:t>“</w:t>
      </w:r>
      <w:r w:rsidRPr="00C150CD">
        <w:t>192.168.11.100</w:t>
      </w:r>
      <w:r w:rsidR="000D5C30">
        <w:t>”</w:t>
      </w:r>
      <w:r w:rsidRPr="00C150CD">
        <w:t xml:space="preserve">, giving the base naming context of Active Directory through usual LDAP queries. The enumeration disclosed the entire domain structure as </w:t>
      </w:r>
      <w:r w:rsidR="000D5C30">
        <w:t>“</w:t>
      </w:r>
      <w:r w:rsidRPr="00C150CD">
        <w:t>DC=lands,</w:t>
      </w:r>
      <w:r w:rsidR="000D5C30">
        <w:t xml:space="preserve"> </w:t>
      </w:r>
      <w:r w:rsidRPr="00C150CD">
        <w:t>DC=between</w:t>
      </w:r>
      <w:r w:rsidR="000D5C30">
        <w:t>”</w:t>
      </w:r>
      <w:r w:rsidR="007E6522">
        <w:t>,</w:t>
      </w:r>
      <w:r w:rsidRPr="00C150CD">
        <w:t xml:space="preserve"> along with configuration and DNS zones, thus forming the base for further investigation.</w:t>
      </w:r>
    </w:p>
    <w:p w14:paraId="6DC16339" w14:textId="67D6C472" w:rsidR="002633E0" w:rsidRDefault="00C150CD" w:rsidP="00C150CD">
      <w:pPr>
        <w:jc w:val="center"/>
      </w:pPr>
      <w:r w:rsidRPr="00661C24">
        <w:rPr>
          <w:noProof/>
        </w:rPr>
        <w:drawing>
          <wp:inline distT="0" distB="0" distL="0" distR="0" wp14:anchorId="353B2AF9" wp14:editId="39EC58F7">
            <wp:extent cx="2954655" cy="1466603"/>
            <wp:effectExtent l="0" t="0" r="0" b="635"/>
            <wp:docPr id="49739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79319" name=""/>
                    <pic:cNvPicPr/>
                  </pic:nvPicPr>
                  <pic:blipFill>
                    <a:blip r:embed="rId9"/>
                    <a:stretch>
                      <a:fillRect/>
                    </a:stretch>
                  </pic:blipFill>
                  <pic:spPr>
                    <a:xfrm>
                      <a:off x="0" y="0"/>
                      <a:ext cx="2965624" cy="1472047"/>
                    </a:xfrm>
                    <a:prstGeom prst="rect">
                      <a:avLst/>
                    </a:prstGeom>
                  </pic:spPr>
                </pic:pic>
              </a:graphicData>
            </a:graphic>
          </wp:inline>
        </w:drawing>
      </w:r>
    </w:p>
    <w:p w14:paraId="060C879A" w14:textId="3C4F71B5" w:rsidR="006B1E64" w:rsidRPr="006B1E64" w:rsidRDefault="006B1E64" w:rsidP="006B1E64">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2: </w:t>
      </w:r>
      <w:r w:rsidR="007E6522">
        <w:rPr>
          <w:b/>
          <w:bCs/>
          <w:i w:val="0"/>
          <w:iCs w:val="0"/>
          <w:color w:val="000000" w:themeColor="text1"/>
          <w:sz w:val="24"/>
          <w:szCs w:val="24"/>
        </w:rPr>
        <w:t>LDAP</w:t>
      </w:r>
      <w:r w:rsidRPr="006B1E64">
        <w:rPr>
          <w:b/>
          <w:bCs/>
          <w:i w:val="0"/>
          <w:iCs w:val="0"/>
          <w:color w:val="000000" w:themeColor="text1"/>
          <w:sz w:val="24"/>
          <w:szCs w:val="24"/>
        </w:rPr>
        <w:t xml:space="preserve"> enumeration</w:t>
      </w:r>
    </w:p>
    <w:p w14:paraId="29BAD86B" w14:textId="77777777" w:rsidR="006B1E64" w:rsidRPr="00A57DBC" w:rsidRDefault="006B1E64" w:rsidP="006B1E64">
      <w:pPr>
        <w:jc w:val="center"/>
      </w:pPr>
      <w:r>
        <w:t>(Source: Self-Created)</w:t>
      </w:r>
    </w:p>
    <w:p w14:paraId="731968A6" w14:textId="09FD1FB0" w:rsidR="002633E0" w:rsidRDefault="00C150CD" w:rsidP="00C150CD">
      <w:pPr>
        <w:jc w:val="center"/>
      </w:pPr>
      <w:r w:rsidRPr="0014717D">
        <w:rPr>
          <w:noProof/>
        </w:rPr>
        <w:drawing>
          <wp:inline distT="0" distB="0" distL="0" distR="0" wp14:anchorId="4EB56852" wp14:editId="7C47FDA6">
            <wp:extent cx="3333750" cy="4219575"/>
            <wp:effectExtent l="0" t="0" r="0" b="0"/>
            <wp:docPr id="551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58086" name=""/>
                    <pic:cNvPicPr/>
                  </pic:nvPicPr>
                  <pic:blipFill>
                    <a:blip r:embed="rId10"/>
                    <a:stretch>
                      <a:fillRect/>
                    </a:stretch>
                  </pic:blipFill>
                  <pic:spPr>
                    <a:xfrm>
                      <a:off x="0" y="0"/>
                      <a:ext cx="3354948" cy="4246405"/>
                    </a:xfrm>
                    <a:prstGeom prst="rect">
                      <a:avLst/>
                    </a:prstGeom>
                  </pic:spPr>
                </pic:pic>
              </a:graphicData>
            </a:graphic>
          </wp:inline>
        </w:drawing>
      </w:r>
    </w:p>
    <w:p w14:paraId="1555BFDF" w14:textId="611089A1" w:rsidR="006B1E64" w:rsidRPr="006B1E64" w:rsidRDefault="006B1E64" w:rsidP="006B1E64">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3</w:t>
      </w:r>
      <w:r w:rsidRPr="006B1E64">
        <w:rPr>
          <w:b/>
          <w:bCs/>
          <w:i w:val="0"/>
          <w:iCs w:val="0"/>
          <w:color w:val="000000" w:themeColor="text1"/>
          <w:sz w:val="24"/>
          <w:szCs w:val="24"/>
        </w:rPr>
        <w:t xml:space="preserve">: </w:t>
      </w:r>
      <w:r>
        <w:rPr>
          <w:b/>
          <w:bCs/>
          <w:i w:val="0"/>
          <w:iCs w:val="0"/>
          <w:color w:val="000000" w:themeColor="text1"/>
          <w:sz w:val="24"/>
          <w:szCs w:val="24"/>
        </w:rPr>
        <w:t>User list</w:t>
      </w:r>
    </w:p>
    <w:p w14:paraId="15AE895C" w14:textId="77777777" w:rsidR="006B1E64" w:rsidRPr="00A57DBC" w:rsidRDefault="006B1E64" w:rsidP="006B1E64">
      <w:pPr>
        <w:jc w:val="center"/>
      </w:pPr>
      <w:r>
        <w:t>(Source: Self-Created)</w:t>
      </w:r>
    </w:p>
    <w:p w14:paraId="1D5A1019" w14:textId="4575ABD0" w:rsidR="00C150CD" w:rsidRDefault="00C150CD" w:rsidP="00C150CD">
      <w:r w:rsidRPr="00C150CD">
        <w:t xml:space="preserve">From these usernames acquired, extract service principal name hashes from inside the domain controller. In the next step, password cracking was done against these hashes using John the Ripper with the typical wordlist, retrieving the success of the password </w:t>
      </w:r>
      <w:r>
        <w:t>“password”</w:t>
      </w:r>
      <w:r w:rsidRPr="00C150CD">
        <w:t xml:space="preserve"> for the user </w:t>
      </w:r>
      <w:r w:rsidR="000D5C30">
        <w:t>“</w:t>
      </w:r>
      <w:r w:rsidRPr="00C150CD">
        <w:t>velkan.deathwatch</w:t>
      </w:r>
      <w:r w:rsidR="000D5C30">
        <w:t>”</w:t>
      </w:r>
      <w:r w:rsidRPr="00C150CD">
        <w:t>.</w:t>
      </w:r>
    </w:p>
    <w:p w14:paraId="0EFB68A3" w14:textId="5BC4D4CF" w:rsidR="00C150CD" w:rsidRDefault="00C150CD" w:rsidP="002A613D">
      <w:pPr>
        <w:jc w:val="center"/>
      </w:pPr>
      <w:r w:rsidRPr="0014717D">
        <w:rPr>
          <w:noProof/>
        </w:rPr>
        <w:lastRenderedPageBreak/>
        <w:drawing>
          <wp:inline distT="0" distB="0" distL="0" distR="0" wp14:anchorId="2924EC68" wp14:editId="088E1825">
            <wp:extent cx="3975751" cy="1299845"/>
            <wp:effectExtent l="0" t="0" r="5715" b="0"/>
            <wp:docPr id="20002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7492" name=""/>
                    <pic:cNvPicPr/>
                  </pic:nvPicPr>
                  <pic:blipFill>
                    <a:blip r:embed="rId11"/>
                    <a:stretch>
                      <a:fillRect/>
                    </a:stretch>
                  </pic:blipFill>
                  <pic:spPr>
                    <a:xfrm>
                      <a:off x="0" y="0"/>
                      <a:ext cx="3992112" cy="1305194"/>
                    </a:xfrm>
                    <a:prstGeom prst="rect">
                      <a:avLst/>
                    </a:prstGeom>
                  </pic:spPr>
                </pic:pic>
              </a:graphicData>
            </a:graphic>
          </wp:inline>
        </w:drawing>
      </w:r>
    </w:p>
    <w:p w14:paraId="3DBC0F93" w14:textId="25F927DC" w:rsidR="002A613D" w:rsidRPr="006B1E64" w:rsidRDefault="002A613D" w:rsidP="002A613D">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4</w:t>
      </w:r>
      <w:r w:rsidRPr="006B1E64">
        <w:rPr>
          <w:b/>
          <w:bCs/>
          <w:i w:val="0"/>
          <w:iCs w:val="0"/>
          <w:color w:val="000000" w:themeColor="text1"/>
          <w:sz w:val="24"/>
          <w:szCs w:val="24"/>
        </w:rPr>
        <w:t xml:space="preserve">: </w:t>
      </w:r>
      <w:r>
        <w:rPr>
          <w:b/>
          <w:bCs/>
          <w:i w:val="0"/>
          <w:iCs w:val="0"/>
          <w:color w:val="000000" w:themeColor="text1"/>
          <w:sz w:val="24"/>
          <w:szCs w:val="24"/>
        </w:rPr>
        <w:t>Password from user.txt</w:t>
      </w:r>
    </w:p>
    <w:p w14:paraId="72AE58E2" w14:textId="77777777" w:rsidR="002A613D" w:rsidRPr="00A57DBC" w:rsidRDefault="002A613D" w:rsidP="002A613D">
      <w:pPr>
        <w:jc w:val="center"/>
      </w:pPr>
      <w:r>
        <w:t>(Source: Self-Created)</w:t>
      </w:r>
    </w:p>
    <w:p w14:paraId="1D2E2F4C" w14:textId="335A310E" w:rsidR="00C150CD" w:rsidRDefault="00C150CD" w:rsidP="002A613D">
      <w:pPr>
        <w:jc w:val="center"/>
      </w:pPr>
      <w:r w:rsidRPr="0014717D">
        <w:rPr>
          <w:noProof/>
        </w:rPr>
        <w:drawing>
          <wp:inline distT="0" distB="0" distL="0" distR="0" wp14:anchorId="2618AD0C" wp14:editId="1BB3595D">
            <wp:extent cx="5731510" cy="1051560"/>
            <wp:effectExtent l="0" t="0" r="2540" b="0"/>
            <wp:docPr id="32675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52279" name=""/>
                    <pic:cNvPicPr/>
                  </pic:nvPicPr>
                  <pic:blipFill>
                    <a:blip r:embed="rId12"/>
                    <a:stretch>
                      <a:fillRect/>
                    </a:stretch>
                  </pic:blipFill>
                  <pic:spPr>
                    <a:xfrm>
                      <a:off x="0" y="0"/>
                      <a:ext cx="5731510" cy="1051560"/>
                    </a:xfrm>
                    <a:prstGeom prst="rect">
                      <a:avLst/>
                    </a:prstGeom>
                  </pic:spPr>
                </pic:pic>
              </a:graphicData>
            </a:graphic>
          </wp:inline>
        </w:drawing>
      </w:r>
    </w:p>
    <w:p w14:paraId="6A40A236" w14:textId="2145AD46" w:rsidR="002A613D" w:rsidRPr="006B1E64" w:rsidRDefault="002A613D" w:rsidP="002A613D">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5</w:t>
      </w:r>
      <w:r w:rsidRPr="006B1E64">
        <w:rPr>
          <w:b/>
          <w:bCs/>
          <w:i w:val="0"/>
          <w:iCs w:val="0"/>
          <w:color w:val="000000" w:themeColor="text1"/>
          <w:sz w:val="24"/>
          <w:szCs w:val="24"/>
        </w:rPr>
        <w:t xml:space="preserve">: </w:t>
      </w:r>
      <w:r>
        <w:rPr>
          <w:b/>
          <w:bCs/>
          <w:i w:val="0"/>
          <w:iCs w:val="0"/>
          <w:color w:val="000000" w:themeColor="text1"/>
          <w:sz w:val="24"/>
          <w:szCs w:val="24"/>
        </w:rPr>
        <w:t>Found Hash Password</w:t>
      </w:r>
    </w:p>
    <w:p w14:paraId="4C9BE156" w14:textId="77777777" w:rsidR="002A613D" w:rsidRPr="00A57DBC" w:rsidRDefault="002A613D" w:rsidP="002A613D">
      <w:pPr>
        <w:jc w:val="center"/>
      </w:pPr>
      <w:r>
        <w:t>(Source: Self-Created)</w:t>
      </w:r>
    </w:p>
    <w:p w14:paraId="447F561F" w14:textId="75A46B59" w:rsidR="002633E0" w:rsidRDefault="00C150CD" w:rsidP="000933AC">
      <w:pPr>
        <w:jc w:val="center"/>
      </w:pPr>
      <w:r w:rsidRPr="0014717D">
        <w:rPr>
          <w:noProof/>
        </w:rPr>
        <w:drawing>
          <wp:inline distT="0" distB="0" distL="0" distR="0" wp14:anchorId="3FB727BF" wp14:editId="707CB24F">
            <wp:extent cx="5731510" cy="998855"/>
            <wp:effectExtent l="0" t="0" r="2540" b="0"/>
            <wp:docPr id="153246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65467" name=""/>
                    <pic:cNvPicPr/>
                  </pic:nvPicPr>
                  <pic:blipFill>
                    <a:blip r:embed="rId13"/>
                    <a:stretch>
                      <a:fillRect/>
                    </a:stretch>
                  </pic:blipFill>
                  <pic:spPr>
                    <a:xfrm>
                      <a:off x="0" y="0"/>
                      <a:ext cx="5731510" cy="998855"/>
                    </a:xfrm>
                    <a:prstGeom prst="rect">
                      <a:avLst/>
                    </a:prstGeom>
                  </pic:spPr>
                </pic:pic>
              </a:graphicData>
            </a:graphic>
          </wp:inline>
        </w:drawing>
      </w:r>
    </w:p>
    <w:p w14:paraId="231A4377" w14:textId="732068CA" w:rsidR="002A613D" w:rsidRPr="006B1E64" w:rsidRDefault="002A613D" w:rsidP="002A613D">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6</w:t>
      </w:r>
      <w:r w:rsidRPr="006B1E64">
        <w:rPr>
          <w:b/>
          <w:bCs/>
          <w:i w:val="0"/>
          <w:iCs w:val="0"/>
          <w:color w:val="000000" w:themeColor="text1"/>
          <w:sz w:val="24"/>
          <w:szCs w:val="24"/>
        </w:rPr>
        <w:t xml:space="preserve">: </w:t>
      </w:r>
      <w:r>
        <w:rPr>
          <w:b/>
          <w:bCs/>
          <w:i w:val="0"/>
          <w:iCs w:val="0"/>
          <w:color w:val="000000" w:themeColor="text1"/>
          <w:sz w:val="24"/>
          <w:szCs w:val="24"/>
        </w:rPr>
        <w:t xml:space="preserve">Crack Hash Password </w:t>
      </w:r>
    </w:p>
    <w:p w14:paraId="419AF669" w14:textId="77777777" w:rsidR="002A613D" w:rsidRPr="00A57DBC" w:rsidRDefault="002A613D" w:rsidP="002A613D">
      <w:pPr>
        <w:jc w:val="center"/>
      </w:pPr>
      <w:r>
        <w:t>(Source: Self-Created)</w:t>
      </w:r>
    </w:p>
    <w:p w14:paraId="6D90A77B" w14:textId="1FB947BE" w:rsidR="00A25433" w:rsidRPr="00A25433" w:rsidRDefault="00A25433" w:rsidP="00A25433">
      <w:pPr>
        <w:pStyle w:val="Heading2"/>
      </w:pPr>
      <w:bookmarkStart w:id="3" w:name="_Toc199583738"/>
      <w:r>
        <w:t>3.1</w:t>
      </w:r>
      <w:r w:rsidR="005C07F8">
        <w:t xml:space="preserve">. </w:t>
      </w:r>
      <w:r w:rsidRPr="00A25433">
        <w:t xml:space="preserve">Active Directory Mapping with </w:t>
      </w:r>
      <w:r w:rsidR="000D5C30">
        <w:t>“</w:t>
      </w:r>
      <w:r w:rsidRPr="00A25433">
        <w:t>BloodHound</w:t>
      </w:r>
      <w:r w:rsidR="000D5C30">
        <w:t>”</w:t>
      </w:r>
      <w:bookmarkEnd w:id="3"/>
    </w:p>
    <w:p w14:paraId="26191897" w14:textId="0937E37A" w:rsidR="008A1CA2" w:rsidRPr="008A1CA2" w:rsidRDefault="00107BE5" w:rsidP="008A1CA2">
      <w:r>
        <w:t>“</w:t>
      </w:r>
      <w:r w:rsidR="000D5C30" w:rsidRPr="008A1CA2">
        <w:t>Bloodhound</w:t>
      </w:r>
      <w:r>
        <w:t>”</w:t>
      </w:r>
      <w:r w:rsidR="008A1CA2" w:rsidRPr="008A1CA2">
        <w:t>, a powerful tool used to visualize AD relationships and privileges, to effectively map the Active Directory environment</w:t>
      </w:r>
      <w:r w:rsidR="000D5C30">
        <w:t>,</w:t>
      </w:r>
      <w:r w:rsidR="008A1CA2" w:rsidRPr="008A1CA2">
        <w:t xml:space="preserve"> and find attack paths. After gaining initial access with the </w:t>
      </w:r>
      <w:r>
        <w:t>“</w:t>
      </w:r>
      <w:r w:rsidR="008A1CA2" w:rsidRPr="008A1CA2">
        <w:t>velkan.deathwatch</w:t>
      </w:r>
      <w:r>
        <w:t>”</w:t>
      </w:r>
      <w:r w:rsidR="008A1CA2" w:rsidRPr="008A1CA2">
        <w:t xml:space="preserve"> user and password </w:t>
      </w:r>
      <w:r w:rsidR="008A1CA2">
        <w:t>“</w:t>
      </w:r>
      <w:r w:rsidR="008A1CA2" w:rsidRPr="008A1CA2">
        <w:t>password</w:t>
      </w:r>
      <w:r w:rsidR="008A1CA2">
        <w:t>”</w:t>
      </w:r>
      <w:r w:rsidR="008A1CA2" w:rsidRPr="008A1CA2">
        <w:t>,</w:t>
      </w:r>
      <w:r>
        <w:t xml:space="preserve"> </w:t>
      </w:r>
      <w:r w:rsidR="00B55F93">
        <w:t xml:space="preserve">after </w:t>
      </w:r>
      <w:r w:rsidR="008A1CA2" w:rsidRPr="008A1CA2">
        <w:t xml:space="preserve">initiated </w:t>
      </w:r>
      <w:r>
        <w:t>“</w:t>
      </w:r>
      <w:r w:rsidR="000D5C30" w:rsidRPr="008A1CA2">
        <w:t>Bloodhound</w:t>
      </w:r>
      <w:r>
        <w:t>”</w:t>
      </w:r>
      <w:r w:rsidR="008A1CA2" w:rsidRPr="008A1CA2">
        <w:t xml:space="preserve"> data collection with the following command</w:t>
      </w:r>
      <w:r w:rsidR="00FE30A7">
        <w:t>.</w:t>
      </w:r>
    </w:p>
    <w:p w14:paraId="45CC6905" w14:textId="709826E0" w:rsidR="008A1CA2" w:rsidRDefault="008A1CA2" w:rsidP="002A613D">
      <w:pPr>
        <w:jc w:val="center"/>
      </w:pPr>
      <w:r w:rsidRPr="008A1CA2">
        <w:rPr>
          <w:noProof/>
        </w:rPr>
        <w:drawing>
          <wp:inline distT="0" distB="0" distL="0" distR="0" wp14:anchorId="1818443B" wp14:editId="483FAC8C">
            <wp:extent cx="6120130" cy="685800"/>
            <wp:effectExtent l="0" t="0" r="0" b="0"/>
            <wp:docPr id="760043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43809" name=""/>
                    <pic:cNvPicPr/>
                  </pic:nvPicPr>
                  <pic:blipFill>
                    <a:blip r:embed="rId14"/>
                    <a:stretch>
                      <a:fillRect/>
                    </a:stretch>
                  </pic:blipFill>
                  <pic:spPr>
                    <a:xfrm>
                      <a:off x="0" y="0"/>
                      <a:ext cx="6120130" cy="685800"/>
                    </a:xfrm>
                    <a:prstGeom prst="rect">
                      <a:avLst/>
                    </a:prstGeom>
                  </pic:spPr>
                </pic:pic>
              </a:graphicData>
            </a:graphic>
          </wp:inline>
        </w:drawing>
      </w:r>
    </w:p>
    <w:p w14:paraId="19CDCBA3" w14:textId="555C54F0" w:rsidR="002A613D" w:rsidRPr="006B1E64" w:rsidRDefault="002A613D" w:rsidP="002A613D">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7</w:t>
      </w:r>
      <w:r w:rsidRPr="006B1E64">
        <w:rPr>
          <w:b/>
          <w:bCs/>
          <w:i w:val="0"/>
          <w:iCs w:val="0"/>
          <w:color w:val="000000" w:themeColor="text1"/>
          <w:sz w:val="24"/>
          <w:szCs w:val="24"/>
        </w:rPr>
        <w:t xml:space="preserve">: </w:t>
      </w:r>
      <w:r w:rsidR="000D5C30">
        <w:rPr>
          <w:b/>
          <w:bCs/>
          <w:i w:val="0"/>
          <w:iCs w:val="0"/>
          <w:color w:val="000000" w:themeColor="text1"/>
          <w:sz w:val="24"/>
          <w:szCs w:val="24"/>
        </w:rPr>
        <w:t>“</w:t>
      </w:r>
      <w:r>
        <w:rPr>
          <w:b/>
          <w:bCs/>
          <w:i w:val="0"/>
          <w:iCs w:val="0"/>
          <w:color w:val="000000" w:themeColor="text1"/>
          <w:sz w:val="24"/>
          <w:szCs w:val="24"/>
        </w:rPr>
        <w:t>Bloodhound</w:t>
      </w:r>
      <w:r w:rsidR="000D5C30">
        <w:rPr>
          <w:b/>
          <w:bCs/>
          <w:i w:val="0"/>
          <w:iCs w:val="0"/>
          <w:color w:val="000000" w:themeColor="text1"/>
          <w:sz w:val="24"/>
          <w:szCs w:val="24"/>
        </w:rPr>
        <w:t>”</w:t>
      </w:r>
      <w:r>
        <w:rPr>
          <w:b/>
          <w:bCs/>
          <w:i w:val="0"/>
          <w:iCs w:val="0"/>
          <w:color w:val="000000" w:themeColor="text1"/>
          <w:sz w:val="24"/>
          <w:szCs w:val="24"/>
        </w:rPr>
        <w:t xml:space="preserve"> </w:t>
      </w:r>
      <w:r w:rsidR="007E6522">
        <w:rPr>
          <w:b/>
          <w:bCs/>
          <w:i w:val="0"/>
          <w:iCs w:val="0"/>
          <w:color w:val="000000" w:themeColor="text1"/>
          <w:sz w:val="24"/>
          <w:szCs w:val="24"/>
        </w:rPr>
        <w:t>DNS</w:t>
      </w:r>
      <w:r>
        <w:rPr>
          <w:b/>
          <w:bCs/>
          <w:i w:val="0"/>
          <w:iCs w:val="0"/>
          <w:color w:val="000000" w:themeColor="text1"/>
          <w:sz w:val="24"/>
          <w:szCs w:val="24"/>
        </w:rPr>
        <w:t xml:space="preserve"> Server Collection</w:t>
      </w:r>
    </w:p>
    <w:p w14:paraId="0709DCFF" w14:textId="77777777" w:rsidR="002A613D" w:rsidRPr="00A57DBC" w:rsidRDefault="002A613D" w:rsidP="002A613D">
      <w:pPr>
        <w:jc w:val="center"/>
      </w:pPr>
      <w:r>
        <w:t>(Source: Self-Created)</w:t>
      </w:r>
    </w:p>
    <w:p w14:paraId="47526747" w14:textId="5F4C80F4" w:rsidR="008A1CA2" w:rsidRDefault="008A1CA2" w:rsidP="008A1CA2">
      <w:r>
        <w:t xml:space="preserve">The Active Directory domain data </w:t>
      </w:r>
      <w:r w:rsidR="007E6522">
        <w:t>encompasses</w:t>
      </w:r>
      <w:r>
        <w:t xml:space="preserve"> users, groups, trusts, sessions, and ACLs to be further analyzed in the </w:t>
      </w:r>
      <w:r w:rsidR="000D5C30">
        <w:t>“Bloodhound”</w:t>
      </w:r>
      <w:r>
        <w:t xml:space="preserve"> GUI.</w:t>
      </w:r>
    </w:p>
    <w:p w14:paraId="72239A79" w14:textId="3B1433DD" w:rsidR="008A1CA2" w:rsidRDefault="00107BE5" w:rsidP="008A1CA2">
      <w:r>
        <w:t>U</w:t>
      </w:r>
      <w:r w:rsidR="008A1CA2">
        <w:t>sed set analytic</w:t>
      </w:r>
      <w:r w:rsidR="000D5C30">
        <w:t xml:space="preserve"> “Bloodhound”</w:t>
      </w:r>
      <w:r w:rsidR="008A1CA2">
        <w:t xml:space="preserve"> queries to investigate paths for dangerous privileges and membership, focusing on </w:t>
      </w:r>
      <w:r w:rsidR="000D5C30">
        <w:t>“</w:t>
      </w:r>
      <w:r w:rsidR="008A1CA2">
        <w:t>GenericAll</w:t>
      </w:r>
      <w:r w:rsidR="000D5C30">
        <w:t>”</w:t>
      </w:r>
      <w:r w:rsidR="008A1CA2">
        <w:t xml:space="preserve"> and </w:t>
      </w:r>
      <w:r w:rsidR="000D5C30">
        <w:t>“</w:t>
      </w:r>
      <w:r w:rsidR="008A1CA2">
        <w:t>GenericWrite</w:t>
      </w:r>
      <w:r w:rsidR="000D5C30">
        <w:t>”</w:t>
      </w:r>
      <w:r w:rsidR="008A1CA2">
        <w:t xml:space="preserve"> that permit privilege escalation potential. From the visualization, it is evident that </w:t>
      </w:r>
      <w:r w:rsidR="000D5C30">
        <w:t>“</w:t>
      </w:r>
      <w:r w:rsidR="008A1CA2">
        <w:t>nymir.gravetide</w:t>
      </w:r>
      <w:r w:rsidR="000D5C30">
        <w:t>”</w:t>
      </w:r>
      <w:r w:rsidR="008A1CA2">
        <w:t xml:space="preserve"> has GenericAll privileges on </w:t>
      </w:r>
      <w:r w:rsidR="000D5C30">
        <w:t>“</w:t>
      </w:r>
      <w:r w:rsidR="008A1CA2">
        <w:t>nymir.runehunter</w:t>
      </w:r>
      <w:r w:rsidR="000D5C30">
        <w:t>”</w:t>
      </w:r>
      <w:r w:rsidR="008A1CA2">
        <w:t xml:space="preserve">, which translates into full control over the account of </w:t>
      </w:r>
      <w:r w:rsidR="000D5C30">
        <w:t>“</w:t>
      </w:r>
      <w:r w:rsidR="008A1CA2">
        <w:t>nymir.runehunter</w:t>
      </w:r>
      <w:r w:rsidR="000D5C30">
        <w:t>”</w:t>
      </w:r>
      <w:r w:rsidR="008A1CA2">
        <w:t xml:space="preserve"> via these privileges.</w:t>
      </w:r>
    </w:p>
    <w:p w14:paraId="6A4E0602" w14:textId="5CA9ED3F" w:rsidR="008A1CA2" w:rsidRDefault="008A1CA2" w:rsidP="002A613D">
      <w:pPr>
        <w:jc w:val="center"/>
      </w:pPr>
      <w:r w:rsidRPr="000C6AC3">
        <w:rPr>
          <w:noProof/>
        </w:rPr>
        <w:lastRenderedPageBreak/>
        <w:drawing>
          <wp:inline distT="0" distB="0" distL="0" distR="0" wp14:anchorId="7DFF7122" wp14:editId="507266F6">
            <wp:extent cx="5731510" cy="1918335"/>
            <wp:effectExtent l="19050" t="19050" r="21590" b="24765"/>
            <wp:docPr id="5261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3700" name=""/>
                    <pic:cNvPicPr/>
                  </pic:nvPicPr>
                  <pic:blipFill>
                    <a:blip r:embed="rId15"/>
                    <a:stretch>
                      <a:fillRect/>
                    </a:stretch>
                  </pic:blipFill>
                  <pic:spPr>
                    <a:xfrm>
                      <a:off x="0" y="0"/>
                      <a:ext cx="5731510" cy="1918335"/>
                    </a:xfrm>
                    <a:prstGeom prst="rect">
                      <a:avLst/>
                    </a:prstGeom>
                    <a:ln>
                      <a:solidFill>
                        <a:schemeClr val="tx1"/>
                      </a:solidFill>
                    </a:ln>
                  </pic:spPr>
                </pic:pic>
              </a:graphicData>
            </a:graphic>
          </wp:inline>
        </w:drawing>
      </w:r>
    </w:p>
    <w:p w14:paraId="007C466E" w14:textId="1E6B450D" w:rsidR="002A613D" w:rsidRPr="006B1E64" w:rsidRDefault="002A613D" w:rsidP="002A613D">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8</w:t>
      </w:r>
      <w:r w:rsidRPr="006B1E64">
        <w:rPr>
          <w:b/>
          <w:bCs/>
          <w:i w:val="0"/>
          <w:iCs w:val="0"/>
          <w:color w:val="000000" w:themeColor="text1"/>
          <w:sz w:val="24"/>
          <w:szCs w:val="24"/>
        </w:rPr>
        <w:t xml:space="preserve">: </w:t>
      </w:r>
      <w:r>
        <w:rPr>
          <w:b/>
          <w:bCs/>
          <w:i w:val="0"/>
          <w:iCs w:val="0"/>
          <w:color w:val="000000" w:themeColor="text1"/>
          <w:sz w:val="24"/>
          <w:szCs w:val="24"/>
        </w:rPr>
        <w:t xml:space="preserve">BloodHound GUI </w:t>
      </w:r>
    </w:p>
    <w:p w14:paraId="3AA68E9A" w14:textId="77777777" w:rsidR="002A613D" w:rsidRPr="00A57DBC" w:rsidRDefault="002A613D" w:rsidP="002A613D">
      <w:pPr>
        <w:jc w:val="center"/>
      </w:pPr>
      <w:r>
        <w:t>(Source: Self-Created)</w:t>
      </w:r>
    </w:p>
    <w:p w14:paraId="07538CF5" w14:textId="3D0FFC40" w:rsidR="00A25433" w:rsidRDefault="00A25433" w:rsidP="00A25433">
      <w:pPr>
        <w:pStyle w:val="Heading2"/>
        <w:numPr>
          <w:ilvl w:val="1"/>
          <w:numId w:val="1"/>
        </w:numPr>
      </w:pPr>
      <w:bookmarkStart w:id="4" w:name="_Toc199583739"/>
      <w:r w:rsidRPr="00A25433">
        <w:t>Enumeration and Credential Discovery Explanation</w:t>
      </w:r>
      <w:bookmarkEnd w:id="4"/>
    </w:p>
    <w:p w14:paraId="6D2845F0" w14:textId="5ABC8B55" w:rsidR="00A25433" w:rsidRDefault="00A25433" w:rsidP="00A25433">
      <w:pPr>
        <w:pStyle w:val="ListParagraph"/>
        <w:ind w:left="360"/>
      </w:pPr>
      <w:r w:rsidRPr="00A25433">
        <w:t xml:space="preserve">Enumeration of user accounts, permissions, and shares took place during the Active Directory Penetration Test. </w:t>
      </w:r>
      <w:r w:rsidR="0059444F">
        <w:t>“</w:t>
      </w:r>
      <w:r w:rsidRPr="00A25433">
        <w:t>BloodHound</w:t>
      </w:r>
      <w:r w:rsidR="0059444F">
        <w:t>”</w:t>
      </w:r>
      <w:r w:rsidRPr="00A25433">
        <w:t xml:space="preserve"> was used to </w:t>
      </w:r>
      <w:r w:rsidR="0059444F">
        <w:t>“</w:t>
      </w:r>
      <w:r w:rsidRPr="00A25433">
        <w:t>analyze</w:t>
      </w:r>
      <w:r w:rsidR="0059444F">
        <w:t>”</w:t>
      </w:r>
      <w:r w:rsidRPr="00A25433">
        <w:t xml:space="preserve"> the </w:t>
      </w:r>
      <w:r w:rsidR="0059444F">
        <w:t>“</w:t>
      </w:r>
      <w:r w:rsidRPr="00A25433">
        <w:t>lands.between</w:t>
      </w:r>
      <w:r w:rsidR="0059444F">
        <w:t>”</w:t>
      </w:r>
      <w:r w:rsidRPr="00A25433">
        <w:t xml:space="preserve"> </w:t>
      </w:r>
      <w:r w:rsidR="007E6522">
        <w:t xml:space="preserve">the </w:t>
      </w:r>
      <w:r w:rsidRPr="00A25433">
        <w:t xml:space="preserve">domain and inspect the node properties of the user </w:t>
      </w:r>
      <w:r w:rsidR="0059444F">
        <w:t>“</w:t>
      </w:r>
      <w:r w:rsidRPr="00A25433">
        <w:t>nymir.gravetide</w:t>
      </w:r>
      <w:r w:rsidR="0059444F">
        <w:t>”</w:t>
      </w:r>
      <w:r w:rsidRPr="00A25433">
        <w:t>. The node properties gave arguments for such things as non-changing of the password (Password Last Changed: 0) and no logon instances recorded for the account (Last Logon: 0), thus probably indicating an account created for defaults. Moreover, the user description read "Company default password," which was indeed a huge hint.</w:t>
      </w:r>
    </w:p>
    <w:p w14:paraId="4140BB40" w14:textId="274346A5" w:rsidR="00A25433" w:rsidRDefault="00A25433" w:rsidP="00A25433">
      <w:pPr>
        <w:pStyle w:val="ListParagraph"/>
        <w:ind w:left="360"/>
        <w:jc w:val="center"/>
      </w:pPr>
      <w:r w:rsidRPr="00B842A1">
        <w:rPr>
          <w:noProof/>
        </w:rPr>
        <w:drawing>
          <wp:inline distT="0" distB="0" distL="0" distR="0" wp14:anchorId="5AF9F724" wp14:editId="0CF31078">
            <wp:extent cx="3305175" cy="1916430"/>
            <wp:effectExtent l="19050" t="19050" r="28575" b="26670"/>
            <wp:docPr id="68047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78455" name=""/>
                    <pic:cNvPicPr/>
                  </pic:nvPicPr>
                  <pic:blipFill>
                    <a:blip r:embed="rId16"/>
                    <a:stretch>
                      <a:fillRect/>
                    </a:stretch>
                  </pic:blipFill>
                  <pic:spPr>
                    <a:xfrm>
                      <a:off x="0" y="0"/>
                      <a:ext cx="3305175" cy="1916430"/>
                    </a:xfrm>
                    <a:prstGeom prst="rect">
                      <a:avLst/>
                    </a:prstGeom>
                    <a:ln>
                      <a:solidFill>
                        <a:schemeClr val="tx1"/>
                      </a:solidFill>
                    </a:ln>
                  </pic:spPr>
                </pic:pic>
              </a:graphicData>
            </a:graphic>
          </wp:inline>
        </w:drawing>
      </w:r>
    </w:p>
    <w:p w14:paraId="23B9CB98" w14:textId="55D42D7F" w:rsidR="002A613D" w:rsidRPr="006B1E64" w:rsidRDefault="002A613D" w:rsidP="002A613D">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9</w:t>
      </w:r>
      <w:r w:rsidRPr="006B1E64">
        <w:rPr>
          <w:b/>
          <w:bCs/>
          <w:i w:val="0"/>
          <w:iCs w:val="0"/>
          <w:color w:val="000000" w:themeColor="text1"/>
          <w:sz w:val="24"/>
          <w:szCs w:val="24"/>
        </w:rPr>
        <w:t xml:space="preserve">: </w:t>
      </w:r>
      <w:r>
        <w:rPr>
          <w:b/>
          <w:bCs/>
          <w:i w:val="0"/>
          <w:iCs w:val="0"/>
          <w:color w:val="000000" w:themeColor="text1"/>
          <w:sz w:val="24"/>
          <w:szCs w:val="24"/>
        </w:rPr>
        <w:t xml:space="preserve">BloodHound GUI </w:t>
      </w:r>
    </w:p>
    <w:p w14:paraId="29C44203" w14:textId="77777777" w:rsidR="002A613D" w:rsidRPr="00A57DBC" w:rsidRDefault="002A613D" w:rsidP="002A613D">
      <w:pPr>
        <w:jc w:val="center"/>
      </w:pPr>
      <w:r>
        <w:t>(Source: Self-Created)</w:t>
      </w:r>
    </w:p>
    <w:p w14:paraId="5E5160BF" w14:textId="290399EC" w:rsidR="00E44022" w:rsidRPr="00A25433" w:rsidRDefault="00E44022" w:rsidP="00E44022">
      <w:r w:rsidRPr="00E44022">
        <w:t>In furtherance of the investigations,</w:t>
      </w:r>
      <w:r w:rsidR="00107BE5">
        <w:t xml:space="preserve"> </w:t>
      </w:r>
      <w:r w:rsidRPr="00E44022">
        <w:t>us</w:t>
      </w:r>
      <w:r w:rsidR="00107BE5">
        <w:t>ing</w:t>
      </w:r>
      <w:r w:rsidRPr="00E44022">
        <w:t xml:space="preserve"> </w:t>
      </w:r>
      <w:r w:rsidR="0059444F">
        <w:t>“</w:t>
      </w:r>
      <w:r w:rsidRPr="00E44022">
        <w:t>smbclient</w:t>
      </w:r>
      <w:r w:rsidR="0059444F">
        <w:t>”</w:t>
      </w:r>
      <w:r w:rsidRPr="00E44022">
        <w:t xml:space="preserve"> to access SMB shares on the domain controller as </w:t>
      </w:r>
      <w:r w:rsidR="0059444F">
        <w:t>“</w:t>
      </w:r>
      <w:r w:rsidRPr="00E44022">
        <w:t>velkan.deathwatch</w:t>
      </w:r>
      <w:r w:rsidR="0059444F">
        <w:t>”</w:t>
      </w:r>
      <w:r w:rsidRPr="00E44022">
        <w:t xml:space="preserve">. Among the shares was </w:t>
      </w:r>
      <w:r w:rsidR="0059444F">
        <w:t>“</w:t>
      </w:r>
      <w:r w:rsidRPr="00E44022">
        <w:t>RoundtableHold</w:t>
      </w:r>
      <w:r w:rsidR="0059444F">
        <w:t>”</w:t>
      </w:r>
      <w:r w:rsidRPr="00E44022">
        <w:t xml:space="preserve">. In this share was found a text file called lore.txt. </w:t>
      </w:r>
      <w:r w:rsidR="00FE30A7">
        <w:t>Then</w:t>
      </w:r>
      <w:r w:rsidR="00107BE5">
        <w:t xml:space="preserve"> </w:t>
      </w:r>
      <w:r w:rsidRPr="00E44022">
        <w:t xml:space="preserve">read the file, which </w:t>
      </w:r>
      <w:r w:rsidR="00107BE5">
        <w:t>said</w:t>
      </w:r>
      <w:r w:rsidRPr="00E44022">
        <w:t xml:space="preserve"> that the company's default password was </w:t>
      </w:r>
      <w:r>
        <w:t>“</w:t>
      </w:r>
      <w:r w:rsidRPr="00E44022">
        <w:t>lands033</w:t>
      </w:r>
      <w:r>
        <w:t>”</w:t>
      </w:r>
      <w:r w:rsidRPr="00E44022">
        <w:t>.</w:t>
      </w:r>
    </w:p>
    <w:p w14:paraId="0B065EA9" w14:textId="707BA59D" w:rsidR="008A1CA2" w:rsidRDefault="00E44022" w:rsidP="003E4223">
      <w:pPr>
        <w:jc w:val="center"/>
      </w:pPr>
      <w:r w:rsidRPr="002E7D44">
        <w:rPr>
          <w:noProof/>
        </w:rPr>
        <w:drawing>
          <wp:inline distT="0" distB="0" distL="0" distR="0" wp14:anchorId="528D75B0" wp14:editId="6554C2D2">
            <wp:extent cx="3771900" cy="1352550"/>
            <wp:effectExtent l="0" t="0" r="0" b="0"/>
            <wp:docPr id="206873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50872" name=""/>
                    <pic:cNvPicPr/>
                  </pic:nvPicPr>
                  <pic:blipFill>
                    <a:blip r:embed="rId17"/>
                    <a:stretch>
                      <a:fillRect/>
                    </a:stretch>
                  </pic:blipFill>
                  <pic:spPr>
                    <a:xfrm>
                      <a:off x="0" y="0"/>
                      <a:ext cx="3772233" cy="1352669"/>
                    </a:xfrm>
                    <a:prstGeom prst="rect">
                      <a:avLst/>
                    </a:prstGeom>
                  </pic:spPr>
                </pic:pic>
              </a:graphicData>
            </a:graphic>
          </wp:inline>
        </w:drawing>
      </w:r>
    </w:p>
    <w:p w14:paraId="43EC5513" w14:textId="57017956" w:rsidR="003E4223" w:rsidRPr="006B1E64" w:rsidRDefault="003E4223" w:rsidP="003E4223">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10</w:t>
      </w:r>
      <w:r w:rsidRPr="006B1E64">
        <w:rPr>
          <w:b/>
          <w:bCs/>
          <w:i w:val="0"/>
          <w:iCs w:val="0"/>
          <w:color w:val="000000" w:themeColor="text1"/>
          <w:sz w:val="24"/>
          <w:szCs w:val="24"/>
        </w:rPr>
        <w:t xml:space="preserve">: </w:t>
      </w:r>
      <w:r>
        <w:rPr>
          <w:b/>
          <w:bCs/>
          <w:i w:val="0"/>
          <w:iCs w:val="0"/>
          <w:color w:val="000000" w:themeColor="text1"/>
          <w:sz w:val="24"/>
          <w:szCs w:val="24"/>
        </w:rPr>
        <w:t>SmbClient</w:t>
      </w:r>
    </w:p>
    <w:p w14:paraId="5C888F8B" w14:textId="77777777" w:rsidR="003E4223" w:rsidRPr="00A57DBC" w:rsidRDefault="003E4223" w:rsidP="003E4223">
      <w:pPr>
        <w:jc w:val="center"/>
      </w:pPr>
      <w:r>
        <w:t>(Source: Self-Created)</w:t>
      </w:r>
    </w:p>
    <w:p w14:paraId="42CA9F70" w14:textId="725360A7" w:rsidR="00E44022" w:rsidRDefault="00E44022" w:rsidP="003E4223">
      <w:pPr>
        <w:jc w:val="center"/>
      </w:pPr>
      <w:r w:rsidRPr="002E7D44">
        <w:rPr>
          <w:noProof/>
        </w:rPr>
        <w:lastRenderedPageBreak/>
        <w:drawing>
          <wp:inline distT="0" distB="0" distL="0" distR="0" wp14:anchorId="03AFE620" wp14:editId="78C5C89A">
            <wp:extent cx="3981450" cy="1228725"/>
            <wp:effectExtent l="0" t="0" r="0" b="9525"/>
            <wp:docPr id="24407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55128" name=""/>
                    <pic:cNvPicPr/>
                  </pic:nvPicPr>
                  <pic:blipFill>
                    <a:blip r:embed="rId18"/>
                    <a:stretch>
                      <a:fillRect/>
                    </a:stretch>
                  </pic:blipFill>
                  <pic:spPr>
                    <a:xfrm>
                      <a:off x="0" y="0"/>
                      <a:ext cx="3981450" cy="1228725"/>
                    </a:xfrm>
                    <a:prstGeom prst="rect">
                      <a:avLst/>
                    </a:prstGeom>
                  </pic:spPr>
                </pic:pic>
              </a:graphicData>
            </a:graphic>
          </wp:inline>
        </w:drawing>
      </w:r>
    </w:p>
    <w:p w14:paraId="348D4421" w14:textId="09CE22B0" w:rsidR="003E4223" w:rsidRPr="006B1E64" w:rsidRDefault="003E4223" w:rsidP="003E4223">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11</w:t>
      </w:r>
      <w:r w:rsidRPr="006B1E64">
        <w:rPr>
          <w:b/>
          <w:bCs/>
          <w:i w:val="0"/>
          <w:iCs w:val="0"/>
          <w:color w:val="000000" w:themeColor="text1"/>
          <w:sz w:val="24"/>
          <w:szCs w:val="24"/>
        </w:rPr>
        <w:t xml:space="preserve">: </w:t>
      </w:r>
      <w:r>
        <w:rPr>
          <w:b/>
          <w:bCs/>
          <w:i w:val="0"/>
          <w:iCs w:val="0"/>
          <w:color w:val="000000" w:themeColor="text1"/>
          <w:sz w:val="24"/>
          <w:szCs w:val="24"/>
        </w:rPr>
        <w:t>SmbClient RoundtableHold</w:t>
      </w:r>
    </w:p>
    <w:p w14:paraId="2A7B76B0" w14:textId="77777777" w:rsidR="003E4223" w:rsidRPr="00A57DBC" w:rsidRDefault="003E4223" w:rsidP="003E4223">
      <w:pPr>
        <w:jc w:val="center"/>
      </w:pPr>
      <w:r>
        <w:t>(Source: Self-Created)</w:t>
      </w:r>
    </w:p>
    <w:p w14:paraId="538521E7" w14:textId="357276DB" w:rsidR="00E44022" w:rsidRDefault="00E44022" w:rsidP="003E4223">
      <w:pPr>
        <w:jc w:val="center"/>
      </w:pPr>
      <w:r w:rsidRPr="00ED21CA">
        <w:rPr>
          <w:noProof/>
        </w:rPr>
        <w:drawing>
          <wp:inline distT="0" distB="0" distL="0" distR="0" wp14:anchorId="03468488" wp14:editId="239DF98A">
            <wp:extent cx="3181350" cy="533312"/>
            <wp:effectExtent l="0" t="0" r="0" b="635"/>
            <wp:docPr id="110794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32912" name=""/>
                    <pic:cNvPicPr/>
                  </pic:nvPicPr>
                  <pic:blipFill>
                    <a:blip r:embed="rId19"/>
                    <a:stretch>
                      <a:fillRect/>
                    </a:stretch>
                  </pic:blipFill>
                  <pic:spPr>
                    <a:xfrm>
                      <a:off x="0" y="0"/>
                      <a:ext cx="3256763" cy="545954"/>
                    </a:xfrm>
                    <a:prstGeom prst="rect">
                      <a:avLst/>
                    </a:prstGeom>
                  </pic:spPr>
                </pic:pic>
              </a:graphicData>
            </a:graphic>
          </wp:inline>
        </w:drawing>
      </w:r>
    </w:p>
    <w:p w14:paraId="22F84043" w14:textId="5A487506" w:rsidR="003E4223" w:rsidRPr="006B1E64" w:rsidRDefault="003E4223" w:rsidP="003E4223">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12</w:t>
      </w:r>
      <w:r w:rsidRPr="006B1E64">
        <w:rPr>
          <w:b/>
          <w:bCs/>
          <w:i w:val="0"/>
          <w:iCs w:val="0"/>
          <w:color w:val="000000" w:themeColor="text1"/>
          <w:sz w:val="24"/>
          <w:szCs w:val="24"/>
        </w:rPr>
        <w:t xml:space="preserve">: </w:t>
      </w:r>
      <w:r>
        <w:rPr>
          <w:b/>
          <w:bCs/>
          <w:i w:val="0"/>
          <w:iCs w:val="0"/>
          <w:color w:val="000000" w:themeColor="text1"/>
          <w:sz w:val="24"/>
          <w:szCs w:val="24"/>
        </w:rPr>
        <w:t>Company Default Password</w:t>
      </w:r>
    </w:p>
    <w:p w14:paraId="28C60695" w14:textId="77777777" w:rsidR="003E4223" w:rsidRPr="00A57DBC" w:rsidRDefault="003E4223" w:rsidP="003E4223">
      <w:pPr>
        <w:jc w:val="center"/>
      </w:pPr>
      <w:r>
        <w:t>(Source: Self-Created)</w:t>
      </w:r>
    </w:p>
    <w:p w14:paraId="43341E66" w14:textId="61B3A1F4" w:rsidR="00E44022" w:rsidRDefault="008C068F" w:rsidP="008C068F">
      <w:pPr>
        <w:pStyle w:val="Heading2"/>
      </w:pPr>
      <w:bookmarkStart w:id="5" w:name="_Toc199583740"/>
      <w:r>
        <w:t>3.3</w:t>
      </w:r>
      <w:r w:rsidR="00532273">
        <w:t xml:space="preserve"> </w:t>
      </w:r>
      <w:r w:rsidRPr="008C068F">
        <w:t>Password Reset and Privilege Escalation</w:t>
      </w:r>
      <w:bookmarkEnd w:id="5"/>
    </w:p>
    <w:p w14:paraId="575E3D6C" w14:textId="2F291D11" w:rsidR="00E44022" w:rsidRDefault="00E44022" w:rsidP="008A1CA2">
      <w:r w:rsidRPr="00E44022">
        <w:t xml:space="preserve">Finding the company default password </w:t>
      </w:r>
      <w:r w:rsidR="00285136">
        <w:t>“</w:t>
      </w:r>
      <w:r w:rsidRPr="00E44022">
        <w:t>lands033</w:t>
      </w:r>
      <w:r w:rsidR="00285136">
        <w:t>”</w:t>
      </w:r>
      <w:r w:rsidRPr="00E44022">
        <w:t xml:space="preserve"> within </w:t>
      </w:r>
      <w:r w:rsidR="00285136">
        <w:t>“</w:t>
      </w:r>
      <w:r w:rsidRPr="00E44022">
        <w:t>lore.txt</w:t>
      </w:r>
      <w:r w:rsidR="00285136">
        <w:t>”</w:t>
      </w:r>
      <w:r w:rsidRPr="00E44022">
        <w:t>,</w:t>
      </w:r>
      <w:r w:rsidR="00107BE5">
        <w:t xml:space="preserve"> </w:t>
      </w:r>
      <w:r w:rsidRPr="00E44022">
        <w:t xml:space="preserve">leveraged those credentials to authenticate to the SMB service as </w:t>
      </w:r>
      <w:r w:rsidR="00285136">
        <w:t>“</w:t>
      </w:r>
      <w:r w:rsidRPr="00E44022">
        <w:t xml:space="preserve">nymir.gravetide. Once logged in, immediately prompted to change my password since the account was set to </w:t>
      </w:r>
      <w:r w:rsidR="00A628B9">
        <w:t>“</w:t>
      </w:r>
      <w:r w:rsidRPr="00E44022">
        <w:t>STATUS_PASSWORD_MUST_CHANGE</w:t>
      </w:r>
      <w:r w:rsidR="00A628B9">
        <w:t xml:space="preserve">” </w:t>
      </w:r>
      <w:r w:rsidRPr="00E44022">
        <w:t xml:space="preserve">that is, the password had either expired or it was just a temporary default one. Using the </w:t>
      </w:r>
      <w:r w:rsidR="00A628B9">
        <w:t>“</w:t>
      </w:r>
      <w:r w:rsidRPr="00E44022">
        <w:t>smbpasswd</w:t>
      </w:r>
      <w:r w:rsidR="00A628B9">
        <w:t>”</w:t>
      </w:r>
      <w:r w:rsidRPr="00E44022">
        <w:t xml:space="preserve"> utility, </w:t>
      </w:r>
      <w:r w:rsidR="00A628B9">
        <w:t xml:space="preserve">then </w:t>
      </w:r>
      <w:r w:rsidRPr="00E44022">
        <w:t xml:space="preserve">changed the password from </w:t>
      </w:r>
      <w:r w:rsidR="00A628B9">
        <w:t>“</w:t>
      </w:r>
      <w:r w:rsidRPr="00E44022">
        <w:t>lands033</w:t>
      </w:r>
      <w:r w:rsidR="00A628B9">
        <w:t>”</w:t>
      </w:r>
      <w:r w:rsidRPr="00E44022">
        <w:t xml:space="preserve"> to something else known: </w:t>
      </w:r>
      <w:r w:rsidR="00A628B9">
        <w:t>“</w:t>
      </w:r>
      <w:r w:rsidRPr="00E44022">
        <w:t>password</w:t>
      </w:r>
      <w:r w:rsidR="00A628B9">
        <w:t>”</w:t>
      </w:r>
      <w:r w:rsidRPr="00E44022">
        <w:t>. This was necessary to maintain persistent authenticated access going forward. Subsequently,</w:t>
      </w:r>
      <w:r w:rsidR="00107BE5">
        <w:t xml:space="preserve"> </w:t>
      </w:r>
      <w:r w:rsidRPr="00E44022">
        <w:t xml:space="preserve">connected to the domain controller via </w:t>
      </w:r>
      <w:r w:rsidR="00A628B9">
        <w:t>“</w:t>
      </w:r>
      <w:r w:rsidRPr="00E44022">
        <w:t>rpcclient</w:t>
      </w:r>
      <w:r w:rsidR="00A628B9">
        <w:t>”</w:t>
      </w:r>
      <w:r w:rsidRPr="00E44022">
        <w:t xml:space="preserve"> as </w:t>
      </w:r>
      <w:r w:rsidR="00A628B9">
        <w:t>“</w:t>
      </w:r>
      <w:r w:rsidRPr="00E44022">
        <w:t>nymir.gravetide</w:t>
      </w:r>
      <w:r w:rsidR="00A628B9">
        <w:t>”</w:t>
      </w:r>
      <w:r w:rsidRPr="00E44022">
        <w:t xml:space="preserve"> with my newfound </w:t>
      </w:r>
      <w:r w:rsidR="007E6522">
        <w:t>credentials</w:t>
      </w:r>
      <w:r w:rsidRPr="00E44022">
        <w:t xml:space="preserve">. On the </w:t>
      </w:r>
      <w:r w:rsidR="00A628B9">
        <w:t>“</w:t>
      </w:r>
      <w:r w:rsidRPr="00E44022">
        <w:t>rpcclient</w:t>
      </w:r>
      <w:r w:rsidR="00A628B9">
        <w:t>”</w:t>
      </w:r>
      <w:r w:rsidRPr="00E44022">
        <w:t xml:space="preserve"> session, the misconfiguration in Active Directory permissions was exploited that granted the </w:t>
      </w:r>
      <w:r w:rsidR="00A628B9">
        <w:t>“</w:t>
      </w:r>
      <w:r w:rsidRPr="00E44022">
        <w:t>GenericAll</w:t>
      </w:r>
      <w:r w:rsidR="00A628B9">
        <w:t>”</w:t>
      </w:r>
      <w:r w:rsidRPr="00E44022">
        <w:t xml:space="preserve"> right from </w:t>
      </w:r>
      <w:r w:rsidR="00A628B9">
        <w:t>“</w:t>
      </w:r>
      <w:r w:rsidRPr="00E44022">
        <w:t>nymir.gravetide</w:t>
      </w:r>
      <w:r w:rsidR="00A628B9">
        <w:t>”</w:t>
      </w:r>
      <w:r w:rsidRPr="00E44022">
        <w:t xml:space="preserve"> over the user account </w:t>
      </w:r>
      <w:r w:rsidR="00A628B9">
        <w:t>“</w:t>
      </w:r>
      <w:r w:rsidRPr="00E44022">
        <w:t>nymir.runehunter</w:t>
      </w:r>
      <w:r w:rsidR="00A628B9">
        <w:t>”</w:t>
      </w:r>
      <w:r w:rsidRPr="00E44022">
        <w:t>. This right allows unfettered control over the target account.</w:t>
      </w:r>
    </w:p>
    <w:p w14:paraId="5F3CE469" w14:textId="3B4277ED" w:rsidR="008C068F" w:rsidRDefault="008C068F" w:rsidP="008C068F">
      <w:r>
        <w:t xml:space="preserve">Using the command </w:t>
      </w:r>
      <w:r w:rsidR="00A628B9">
        <w:t>“</w:t>
      </w:r>
      <w:r>
        <w:t>setuserinfo2</w:t>
      </w:r>
      <w:r w:rsidR="00A628B9">
        <w:t>”</w:t>
      </w:r>
      <w:r>
        <w:t xml:space="preserve"> along with option </w:t>
      </w:r>
      <w:r w:rsidR="00A628B9">
        <w:t>“</w:t>
      </w:r>
      <w:r>
        <w:t>23</w:t>
      </w:r>
      <w:r w:rsidR="00A628B9">
        <w:t>”</w:t>
      </w:r>
      <w:r>
        <w:t xml:space="preserve">, the password for </w:t>
      </w:r>
      <w:r w:rsidR="00A628B9">
        <w:t>“</w:t>
      </w:r>
      <w:r>
        <w:t>nymir.runehunter</w:t>
      </w:r>
      <w:r w:rsidR="00A628B9">
        <w:t>”</w:t>
      </w:r>
      <w:r>
        <w:t xml:space="preserve"> was reset to </w:t>
      </w:r>
      <w:r w:rsidR="007E6522">
        <w:t xml:space="preserve">the </w:t>
      </w:r>
      <w:r>
        <w:t xml:space="preserve">password without the need </w:t>
      </w:r>
      <w:r w:rsidR="007E6522">
        <w:t>to</w:t>
      </w:r>
      <w:r>
        <w:t xml:space="preserve"> </w:t>
      </w:r>
      <w:r w:rsidR="00A628B9">
        <w:t>input</w:t>
      </w:r>
      <w:r>
        <w:t xml:space="preserve"> the old password. This elevation of privilege enabled to </w:t>
      </w:r>
      <w:r w:rsidR="00C024F6">
        <w:t>impersonation</w:t>
      </w:r>
      <w:r>
        <w:t xml:space="preserve"> </w:t>
      </w:r>
      <w:r w:rsidR="00C024F6">
        <w:t xml:space="preserve">of </w:t>
      </w:r>
      <w:r>
        <w:t xml:space="preserve">the </w:t>
      </w:r>
      <w:r w:rsidR="00A628B9">
        <w:t>“</w:t>
      </w:r>
      <w:r>
        <w:t>nymir.runehunter</w:t>
      </w:r>
      <w:r w:rsidR="00A628B9">
        <w:t>”</w:t>
      </w:r>
      <w:r>
        <w:t xml:space="preserve"> users and obtain more access </w:t>
      </w:r>
      <w:r w:rsidR="007E6522">
        <w:t>to</w:t>
      </w:r>
      <w:r>
        <w:t xml:space="preserve"> the network.</w:t>
      </w:r>
    </w:p>
    <w:p w14:paraId="2F779515" w14:textId="199F01E6" w:rsidR="008C068F" w:rsidRDefault="008C068F" w:rsidP="003E4223">
      <w:pPr>
        <w:jc w:val="center"/>
      </w:pPr>
      <w:r w:rsidRPr="002E7D44">
        <w:rPr>
          <w:noProof/>
        </w:rPr>
        <w:drawing>
          <wp:inline distT="0" distB="0" distL="0" distR="0" wp14:anchorId="0418A209" wp14:editId="400CDFB4">
            <wp:extent cx="5731510" cy="549275"/>
            <wp:effectExtent l="0" t="0" r="2540" b="3175"/>
            <wp:docPr id="1377972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83707" name=""/>
                    <pic:cNvPicPr/>
                  </pic:nvPicPr>
                  <pic:blipFill>
                    <a:blip r:embed="rId20"/>
                    <a:stretch>
                      <a:fillRect/>
                    </a:stretch>
                  </pic:blipFill>
                  <pic:spPr>
                    <a:xfrm>
                      <a:off x="0" y="0"/>
                      <a:ext cx="5731510" cy="549275"/>
                    </a:xfrm>
                    <a:prstGeom prst="rect">
                      <a:avLst/>
                    </a:prstGeom>
                  </pic:spPr>
                </pic:pic>
              </a:graphicData>
            </a:graphic>
          </wp:inline>
        </w:drawing>
      </w:r>
    </w:p>
    <w:p w14:paraId="40C36FF1" w14:textId="3A006102" w:rsidR="003E4223" w:rsidRPr="006B1E64" w:rsidRDefault="003E4223" w:rsidP="003E4223">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13</w:t>
      </w:r>
      <w:r w:rsidRPr="006B1E64">
        <w:rPr>
          <w:b/>
          <w:bCs/>
          <w:i w:val="0"/>
          <w:iCs w:val="0"/>
          <w:color w:val="000000" w:themeColor="text1"/>
          <w:sz w:val="24"/>
          <w:szCs w:val="24"/>
        </w:rPr>
        <w:t xml:space="preserve">: </w:t>
      </w:r>
      <w:r>
        <w:rPr>
          <w:b/>
          <w:bCs/>
          <w:i w:val="0"/>
          <w:iCs w:val="0"/>
          <w:color w:val="000000" w:themeColor="text1"/>
          <w:sz w:val="24"/>
          <w:szCs w:val="24"/>
        </w:rPr>
        <w:t>Status Check of nymir.gravetide</w:t>
      </w:r>
    </w:p>
    <w:p w14:paraId="2A37FBCB" w14:textId="2201FEC5" w:rsidR="003E4223" w:rsidRDefault="003E4223" w:rsidP="005C07F8">
      <w:pPr>
        <w:jc w:val="center"/>
      </w:pPr>
      <w:r>
        <w:t>(Source: Self-Created)</w:t>
      </w:r>
    </w:p>
    <w:p w14:paraId="48BC82B7" w14:textId="02EF7C6D" w:rsidR="008C068F" w:rsidRDefault="008C068F" w:rsidP="003E4223">
      <w:pPr>
        <w:jc w:val="center"/>
      </w:pPr>
      <w:r w:rsidRPr="002E7D44">
        <w:rPr>
          <w:noProof/>
        </w:rPr>
        <w:drawing>
          <wp:inline distT="0" distB="0" distL="0" distR="0" wp14:anchorId="38852230" wp14:editId="54DDCA66">
            <wp:extent cx="3970018" cy="628650"/>
            <wp:effectExtent l="0" t="0" r="0" b="0"/>
            <wp:docPr id="21103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94591" name=""/>
                    <pic:cNvPicPr/>
                  </pic:nvPicPr>
                  <pic:blipFill>
                    <a:blip r:embed="rId21"/>
                    <a:stretch>
                      <a:fillRect/>
                    </a:stretch>
                  </pic:blipFill>
                  <pic:spPr>
                    <a:xfrm>
                      <a:off x="0" y="0"/>
                      <a:ext cx="3975432" cy="629507"/>
                    </a:xfrm>
                    <a:prstGeom prst="rect">
                      <a:avLst/>
                    </a:prstGeom>
                  </pic:spPr>
                </pic:pic>
              </a:graphicData>
            </a:graphic>
          </wp:inline>
        </w:drawing>
      </w:r>
    </w:p>
    <w:p w14:paraId="505F1CF2" w14:textId="147377F8" w:rsidR="003E4223" w:rsidRPr="006B1E64" w:rsidRDefault="003E4223" w:rsidP="003E4223">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14</w:t>
      </w:r>
      <w:r w:rsidRPr="006B1E64">
        <w:rPr>
          <w:b/>
          <w:bCs/>
          <w:i w:val="0"/>
          <w:iCs w:val="0"/>
          <w:color w:val="000000" w:themeColor="text1"/>
          <w:sz w:val="24"/>
          <w:szCs w:val="24"/>
        </w:rPr>
        <w:t xml:space="preserve">: </w:t>
      </w:r>
      <w:r>
        <w:rPr>
          <w:b/>
          <w:bCs/>
          <w:i w:val="0"/>
          <w:iCs w:val="0"/>
          <w:color w:val="000000" w:themeColor="text1"/>
          <w:sz w:val="24"/>
          <w:szCs w:val="24"/>
        </w:rPr>
        <w:t>Password Change nymir.gravetide</w:t>
      </w:r>
    </w:p>
    <w:p w14:paraId="6BE65D15" w14:textId="77777777" w:rsidR="003E4223" w:rsidRPr="00A57DBC" w:rsidRDefault="003E4223" w:rsidP="003E4223">
      <w:pPr>
        <w:jc w:val="center"/>
      </w:pPr>
      <w:r>
        <w:t>(Source: Self-Created)</w:t>
      </w:r>
    </w:p>
    <w:p w14:paraId="3202553A" w14:textId="0C2AB620" w:rsidR="008C068F" w:rsidRDefault="008C068F" w:rsidP="008C068F">
      <w:pPr>
        <w:pStyle w:val="Heading2"/>
        <w:numPr>
          <w:ilvl w:val="1"/>
          <w:numId w:val="1"/>
        </w:numPr>
      </w:pPr>
      <w:bookmarkStart w:id="6" w:name="_Toc199583741"/>
      <w:r w:rsidRPr="008C068F">
        <w:t>Remote Shell and Retrieving the First Flag</w:t>
      </w:r>
      <w:bookmarkEnd w:id="6"/>
    </w:p>
    <w:p w14:paraId="3CBF263D" w14:textId="5322D010" w:rsidR="008C068F" w:rsidRDefault="004406BA" w:rsidP="008C068F">
      <w:pPr>
        <w:pStyle w:val="ListParagraph"/>
        <w:ind w:left="360"/>
      </w:pPr>
      <w:r w:rsidRPr="004406BA">
        <w:t xml:space="preserve">After getting the credentials by resetting the password for the account </w:t>
      </w:r>
      <w:r w:rsidR="00A628B9">
        <w:t>“</w:t>
      </w:r>
      <w:r w:rsidRPr="004406BA">
        <w:t>nymir.runehunter</w:t>
      </w:r>
      <w:r w:rsidR="00A628B9">
        <w:t>”</w:t>
      </w:r>
      <w:r w:rsidR="005C07F8">
        <w:t>.</w:t>
      </w:r>
      <w:r w:rsidRPr="004406BA">
        <w:t xml:space="preserve"> </w:t>
      </w:r>
      <w:r w:rsidR="005C07F8">
        <w:t>T</w:t>
      </w:r>
      <w:r w:rsidR="00A628B9">
        <w:t xml:space="preserve">hen </w:t>
      </w:r>
      <w:r w:rsidRPr="004406BA">
        <w:t xml:space="preserve">created a remote </w:t>
      </w:r>
      <w:r w:rsidR="00A628B9">
        <w:t>“</w:t>
      </w:r>
      <w:r w:rsidRPr="004406BA">
        <w:t>PowerShell</w:t>
      </w:r>
      <w:r w:rsidR="00A628B9">
        <w:t>”</w:t>
      </w:r>
      <w:r w:rsidRPr="004406BA">
        <w:t xml:space="preserve"> shell inside the target Windows machine via</w:t>
      </w:r>
      <w:r w:rsidR="00A628B9">
        <w:t>”</w:t>
      </w:r>
      <w:r w:rsidRPr="004406BA">
        <w:t xml:space="preserve"> Evil-WinRM</w:t>
      </w:r>
      <w:r w:rsidR="00A628B9">
        <w:t>”</w:t>
      </w:r>
      <w:r w:rsidRPr="004406BA">
        <w:t xml:space="preserve">, which allowed direct command execution on the host. Navigating the directory structure, </w:t>
      </w:r>
      <w:r w:rsidR="00107BE5">
        <w:t xml:space="preserve">then </w:t>
      </w:r>
      <w:r w:rsidRPr="004406BA">
        <w:lastRenderedPageBreak/>
        <w:t xml:space="preserve">found on the C: drive a folder named </w:t>
      </w:r>
      <w:r w:rsidR="00A628B9">
        <w:t>“</w:t>
      </w:r>
      <w:r w:rsidRPr="004406BA">
        <w:t>FrenziedFlame</w:t>
      </w:r>
      <w:r w:rsidR="00A628B9">
        <w:t>”</w:t>
      </w:r>
      <w:r w:rsidRPr="004406BA">
        <w:t xml:space="preserve"> containing one file</w:t>
      </w:r>
      <w:r w:rsidR="00107BE5">
        <w:t>,</w:t>
      </w:r>
      <w:r w:rsidRPr="004406BA">
        <w:t xml:space="preserve"> </w:t>
      </w:r>
      <w:r w:rsidR="00A628B9">
        <w:t>“</w:t>
      </w:r>
      <w:r w:rsidRPr="004406BA">
        <w:t>flag.txt</w:t>
      </w:r>
      <w:r w:rsidR="00A628B9">
        <w:t>”</w:t>
      </w:r>
      <w:r w:rsidRPr="004406BA">
        <w:t xml:space="preserve">. Reading it using the Get-Content command from PowerShell, </w:t>
      </w:r>
      <w:r w:rsidR="00107BE5">
        <w:t>c</w:t>
      </w:r>
      <w:r w:rsidRPr="004406BA">
        <w:t xml:space="preserve">aptured the first flag to verify initial access with sensitive information inside the environment. The achievement equates to getting a foothold </w:t>
      </w:r>
      <w:r w:rsidR="007E6522">
        <w:t>in</w:t>
      </w:r>
      <w:r w:rsidRPr="004406BA">
        <w:t xml:space="preserve"> the Active Directory domain, after which</w:t>
      </w:r>
      <w:r w:rsidR="00107BE5">
        <w:t xml:space="preserve"> one </w:t>
      </w:r>
      <w:r w:rsidRPr="004406BA">
        <w:t>could proceed with more explorations as well as privilege escalation.</w:t>
      </w:r>
    </w:p>
    <w:p w14:paraId="6271EEE0" w14:textId="368B0E5A" w:rsidR="00946DA1" w:rsidRDefault="00946DA1" w:rsidP="003E4223">
      <w:pPr>
        <w:pStyle w:val="ListParagraph"/>
        <w:ind w:left="360"/>
        <w:jc w:val="center"/>
      </w:pPr>
      <w:r w:rsidRPr="00946DA1">
        <w:rPr>
          <w:noProof/>
        </w:rPr>
        <w:drawing>
          <wp:inline distT="0" distB="0" distL="0" distR="0" wp14:anchorId="0FB26B44" wp14:editId="17BC9073">
            <wp:extent cx="3686175" cy="419033"/>
            <wp:effectExtent l="0" t="0" r="0" b="635"/>
            <wp:docPr id="32219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98112" name=""/>
                    <pic:cNvPicPr/>
                  </pic:nvPicPr>
                  <pic:blipFill>
                    <a:blip r:embed="rId22"/>
                    <a:stretch>
                      <a:fillRect/>
                    </a:stretch>
                  </pic:blipFill>
                  <pic:spPr>
                    <a:xfrm>
                      <a:off x="0" y="0"/>
                      <a:ext cx="3724344" cy="423372"/>
                    </a:xfrm>
                    <a:prstGeom prst="rect">
                      <a:avLst/>
                    </a:prstGeom>
                  </pic:spPr>
                </pic:pic>
              </a:graphicData>
            </a:graphic>
          </wp:inline>
        </w:drawing>
      </w:r>
    </w:p>
    <w:p w14:paraId="38467BF3" w14:textId="5512C4E8" w:rsidR="00F94D52" w:rsidRPr="006B1E64" w:rsidRDefault="00F94D52" w:rsidP="00F94D52">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15</w:t>
      </w:r>
      <w:r w:rsidRPr="006B1E64">
        <w:rPr>
          <w:b/>
          <w:bCs/>
          <w:i w:val="0"/>
          <w:iCs w:val="0"/>
          <w:color w:val="000000" w:themeColor="text1"/>
          <w:sz w:val="24"/>
          <w:szCs w:val="24"/>
        </w:rPr>
        <w:t xml:space="preserve">: </w:t>
      </w:r>
      <w:r>
        <w:rPr>
          <w:b/>
          <w:bCs/>
          <w:i w:val="0"/>
          <w:iCs w:val="0"/>
          <w:color w:val="000000" w:themeColor="text1"/>
          <w:sz w:val="24"/>
          <w:szCs w:val="24"/>
        </w:rPr>
        <w:t xml:space="preserve">Password Change </w:t>
      </w:r>
      <w:r w:rsidR="00A628B9">
        <w:rPr>
          <w:b/>
          <w:bCs/>
          <w:i w:val="0"/>
          <w:iCs w:val="0"/>
          <w:color w:val="000000" w:themeColor="text1"/>
          <w:sz w:val="24"/>
          <w:szCs w:val="24"/>
        </w:rPr>
        <w:t>“</w:t>
      </w:r>
      <w:r>
        <w:rPr>
          <w:b/>
          <w:bCs/>
          <w:i w:val="0"/>
          <w:iCs w:val="0"/>
          <w:color w:val="000000" w:themeColor="text1"/>
          <w:sz w:val="24"/>
          <w:szCs w:val="24"/>
        </w:rPr>
        <w:t>nymir.runehunter</w:t>
      </w:r>
      <w:r w:rsidR="00A628B9">
        <w:rPr>
          <w:b/>
          <w:bCs/>
          <w:i w:val="0"/>
          <w:iCs w:val="0"/>
          <w:color w:val="000000" w:themeColor="text1"/>
          <w:sz w:val="24"/>
          <w:szCs w:val="24"/>
        </w:rPr>
        <w:t>”</w:t>
      </w:r>
    </w:p>
    <w:p w14:paraId="030DE14A" w14:textId="77777777" w:rsidR="00F94D52" w:rsidRPr="00A57DBC" w:rsidRDefault="00F94D52" w:rsidP="00F94D52">
      <w:pPr>
        <w:jc w:val="center"/>
      </w:pPr>
      <w:r>
        <w:t>(Source: Self-Created)</w:t>
      </w:r>
    </w:p>
    <w:p w14:paraId="45138694" w14:textId="691A26F0" w:rsidR="008C068F" w:rsidRDefault="004406BA" w:rsidP="00F94D52">
      <w:pPr>
        <w:jc w:val="center"/>
      </w:pPr>
      <w:r w:rsidRPr="00D63DF6">
        <w:rPr>
          <w:noProof/>
        </w:rPr>
        <w:drawing>
          <wp:inline distT="0" distB="0" distL="0" distR="0" wp14:anchorId="2B54A77F" wp14:editId="77E2817B">
            <wp:extent cx="5731510" cy="866775"/>
            <wp:effectExtent l="0" t="0" r="2540" b="9525"/>
            <wp:docPr id="148592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73581" name=""/>
                    <pic:cNvPicPr/>
                  </pic:nvPicPr>
                  <pic:blipFill rotWithShape="1">
                    <a:blip r:embed="rId23"/>
                    <a:srcRect t="35687" b="1"/>
                    <a:stretch/>
                  </pic:blipFill>
                  <pic:spPr bwMode="auto">
                    <a:xfrm>
                      <a:off x="0" y="0"/>
                      <a:ext cx="5731510" cy="866775"/>
                    </a:xfrm>
                    <a:prstGeom prst="rect">
                      <a:avLst/>
                    </a:prstGeom>
                    <a:ln>
                      <a:noFill/>
                    </a:ln>
                    <a:extLst>
                      <a:ext uri="{53640926-AAD7-44D8-BBD7-CCE9431645EC}">
                        <a14:shadowObscured xmlns:a14="http://schemas.microsoft.com/office/drawing/2010/main"/>
                      </a:ext>
                    </a:extLst>
                  </pic:spPr>
                </pic:pic>
              </a:graphicData>
            </a:graphic>
          </wp:inline>
        </w:drawing>
      </w:r>
    </w:p>
    <w:p w14:paraId="78F1DED7" w14:textId="3F5699AC" w:rsidR="00F94D52" w:rsidRPr="006B1E64" w:rsidRDefault="00F94D52" w:rsidP="00F94D52">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16</w:t>
      </w:r>
      <w:r w:rsidRPr="006B1E64">
        <w:rPr>
          <w:b/>
          <w:bCs/>
          <w:i w:val="0"/>
          <w:iCs w:val="0"/>
          <w:color w:val="000000" w:themeColor="text1"/>
          <w:sz w:val="24"/>
          <w:szCs w:val="24"/>
        </w:rPr>
        <w:t xml:space="preserve">: </w:t>
      </w:r>
      <w:r>
        <w:rPr>
          <w:b/>
          <w:bCs/>
          <w:i w:val="0"/>
          <w:iCs w:val="0"/>
          <w:color w:val="000000" w:themeColor="text1"/>
          <w:sz w:val="24"/>
          <w:szCs w:val="24"/>
        </w:rPr>
        <w:t>Evil-winrm</w:t>
      </w:r>
    </w:p>
    <w:p w14:paraId="36C32F14" w14:textId="785234DF" w:rsidR="00F94D52" w:rsidRDefault="00F94D52" w:rsidP="00F94D52">
      <w:pPr>
        <w:jc w:val="center"/>
      </w:pPr>
      <w:r>
        <w:t>(Source: Self-Created)</w:t>
      </w:r>
    </w:p>
    <w:p w14:paraId="42D23FDA" w14:textId="16E85874" w:rsidR="004406BA" w:rsidRDefault="004406BA" w:rsidP="00800365">
      <w:pPr>
        <w:jc w:val="center"/>
      </w:pPr>
      <w:r w:rsidRPr="0051601C">
        <w:rPr>
          <w:noProof/>
        </w:rPr>
        <w:drawing>
          <wp:inline distT="0" distB="0" distL="0" distR="0" wp14:anchorId="6A96194E" wp14:editId="1B55A3E6">
            <wp:extent cx="3985605" cy="739204"/>
            <wp:effectExtent l="0" t="0" r="0" b="3810"/>
            <wp:docPr id="175857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61541" name=""/>
                    <pic:cNvPicPr/>
                  </pic:nvPicPr>
                  <pic:blipFill>
                    <a:blip r:embed="rId24"/>
                    <a:stretch>
                      <a:fillRect/>
                    </a:stretch>
                  </pic:blipFill>
                  <pic:spPr>
                    <a:xfrm>
                      <a:off x="0" y="0"/>
                      <a:ext cx="3985605" cy="739204"/>
                    </a:xfrm>
                    <a:prstGeom prst="rect">
                      <a:avLst/>
                    </a:prstGeom>
                  </pic:spPr>
                </pic:pic>
              </a:graphicData>
            </a:graphic>
          </wp:inline>
        </w:drawing>
      </w:r>
    </w:p>
    <w:p w14:paraId="2E2F3F01" w14:textId="1DF2E601" w:rsidR="00800365" w:rsidRPr="006B1E64" w:rsidRDefault="00800365" w:rsidP="00800365">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17</w:t>
      </w:r>
      <w:r w:rsidRPr="006B1E64">
        <w:rPr>
          <w:b/>
          <w:bCs/>
          <w:i w:val="0"/>
          <w:iCs w:val="0"/>
          <w:color w:val="000000" w:themeColor="text1"/>
          <w:sz w:val="24"/>
          <w:szCs w:val="24"/>
        </w:rPr>
        <w:t xml:space="preserve">: </w:t>
      </w:r>
      <w:r>
        <w:rPr>
          <w:b/>
          <w:bCs/>
          <w:i w:val="0"/>
          <w:iCs w:val="0"/>
          <w:color w:val="000000" w:themeColor="text1"/>
          <w:sz w:val="24"/>
          <w:szCs w:val="24"/>
        </w:rPr>
        <w:t>Found First Flag</w:t>
      </w:r>
    </w:p>
    <w:p w14:paraId="6590D87C" w14:textId="77777777" w:rsidR="00800365" w:rsidRDefault="00800365" w:rsidP="00800365">
      <w:pPr>
        <w:jc w:val="center"/>
      </w:pPr>
      <w:r>
        <w:t>(Source: Self-Created)</w:t>
      </w:r>
    </w:p>
    <w:p w14:paraId="335CD3B3" w14:textId="55836441" w:rsidR="004406BA" w:rsidRDefault="004406BA" w:rsidP="004406BA">
      <w:pPr>
        <w:pStyle w:val="Heading2"/>
        <w:numPr>
          <w:ilvl w:val="1"/>
          <w:numId w:val="1"/>
        </w:numPr>
      </w:pPr>
      <w:bookmarkStart w:id="7" w:name="_Toc199583742"/>
      <w:r w:rsidRPr="004406BA">
        <w:t>Privilege Escalation and Second Flag Capture</w:t>
      </w:r>
      <w:bookmarkEnd w:id="7"/>
    </w:p>
    <w:p w14:paraId="5385F7E1" w14:textId="2FAEB8EA" w:rsidR="004406BA" w:rsidRDefault="004406BA" w:rsidP="004406BA">
      <w:pPr>
        <w:pStyle w:val="ListParagraph"/>
        <w:ind w:left="360"/>
      </w:pPr>
      <w:r w:rsidRPr="004406BA">
        <w:t xml:space="preserve">After establishing an initial foothold on the domain as </w:t>
      </w:r>
      <w:r w:rsidR="00A628B9">
        <w:t>“</w:t>
      </w:r>
      <w:r w:rsidRPr="004406BA">
        <w:t>nymir.runehunter</w:t>
      </w:r>
      <w:r w:rsidR="00A628B9">
        <w:t>”</w:t>
      </w:r>
      <w:r w:rsidRPr="004406BA">
        <w:t xml:space="preserve">, </w:t>
      </w:r>
      <w:r w:rsidR="00107BE5">
        <w:t xml:space="preserve">then </w:t>
      </w:r>
      <w:r w:rsidRPr="004406BA">
        <w:t xml:space="preserve">used Active Directory permissions to elevate myself to Administrator status. Using the rpcclient tool, </w:t>
      </w:r>
      <w:r w:rsidR="00107BE5">
        <w:t>then</w:t>
      </w:r>
      <w:r w:rsidRPr="004406BA">
        <w:t xml:space="preserve"> connected as </w:t>
      </w:r>
      <w:r w:rsidR="00A628B9">
        <w:t>“</w:t>
      </w:r>
      <w:r w:rsidRPr="004406BA">
        <w:t>nymir.runehunter</w:t>
      </w:r>
      <w:r w:rsidR="00A628B9">
        <w:t>”</w:t>
      </w:r>
      <w:r w:rsidRPr="004406BA">
        <w:t xml:space="preserve"> and reset the password for </w:t>
      </w:r>
      <w:r w:rsidR="00A628B9">
        <w:t>“</w:t>
      </w:r>
      <w:r w:rsidRPr="004406BA">
        <w:t>zephra.nightborne</w:t>
      </w:r>
      <w:r w:rsidR="00A628B9">
        <w:t>”</w:t>
      </w:r>
      <w:r w:rsidRPr="004406BA">
        <w:t xml:space="preserve"> to a password of my knowledge.</w:t>
      </w:r>
      <w:r w:rsidR="00107BE5">
        <w:t xml:space="preserve"> C</w:t>
      </w:r>
      <w:r w:rsidRPr="004406BA">
        <w:t xml:space="preserve">onfirmed that </w:t>
      </w:r>
      <w:r w:rsidR="00A628B9">
        <w:t>“</w:t>
      </w:r>
      <w:r w:rsidRPr="004406BA">
        <w:t>zephra.nightborne</w:t>
      </w:r>
      <w:r w:rsidR="00A628B9">
        <w:t>”</w:t>
      </w:r>
      <w:r w:rsidRPr="004406BA">
        <w:t xml:space="preserve"> was a member of the highly privileged </w:t>
      </w:r>
      <w:r w:rsidR="00A628B9">
        <w:t>“</w:t>
      </w:r>
      <w:r w:rsidRPr="004406BA">
        <w:t>ErdtreeThrone</w:t>
      </w:r>
      <w:r w:rsidR="00A628B9">
        <w:t>”</w:t>
      </w:r>
      <w:r w:rsidRPr="004406BA">
        <w:t xml:space="preserve"> group, which is endowed with huge rights in the domain.</w:t>
      </w:r>
    </w:p>
    <w:p w14:paraId="29DF75FD" w14:textId="77777777" w:rsidR="004406BA" w:rsidRDefault="004406BA" w:rsidP="004406BA">
      <w:pPr>
        <w:jc w:val="center"/>
      </w:pPr>
      <w:r w:rsidRPr="00084F99">
        <w:rPr>
          <w:noProof/>
        </w:rPr>
        <w:drawing>
          <wp:inline distT="0" distB="0" distL="0" distR="0" wp14:anchorId="7CBE31DD" wp14:editId="71D36131">
            <wp:extent cx="4838700" cy="600075"/>
            <wp:effectExtent l="0" t="0" r="0" b="9525"/>
            <wp:docPr id="158531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23425" name=""/>
                    <pic:cNvPicPr/>
                  </pic:nvPicPr>
                  <pic:blipFill>
                    <a:blip r:embed="rId25"/>
                    <a:stretch>
                      <a:fillRect/>
                    </a:stretch>
                  </pic:blipFill>
                  <pic:spPr>
                    <a:xfrm>
                      <a:off x="0" y="0"/>
                      <a:ext cx="4839119" cy="600127"/>
                    </a:xfrm>
                    <a:prstGeom prst="rect">
                      <a:avLst/>
                    </a:prstGeom>
                  </pic:spPr>
                </pic:pic>
              </a:graphicData>
            </a:graphic>
          </wp:inline>
        </w:drawing>
      </w:r>
    </w:p>
    <w:p w14:paraId="68DA397D" w14:textId="559F1C88" w:rsidR="00800365" w:rsidRPr="006B1E64" w:rsidRDefault="00800365" w:rsidP="00800365">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18</w:t>
      </w:r>
      <w:r w:rsidRPr="006B1E64">
        <w:rPr>
          <w:b/>
          <w:bCs/>
          <w:i w:val="0"/>
          <w:iCs w:val="0"/>
          <w:color w:val="000000" w:themeColor="text1"/>
          <w:sz w:val="24"/>
          <w:szCs w:val="24"/>
        </w:rPr>
        <w:t xml:space="preserve">: </w:t>
      </w:r>
      <w:r>
        <w:rPr>
          <w:b/>
          <w:bCs/>
          <w:i w:val="0"/>
          <w:iCs w:val="0"/>
          <w:color w:val="000000" w:themeColor="text1"/>
          <w:sz w:val="24"/>
          <w:szCs w:val="24"/>
        </w:rPr>
        <w:t xml:space="preserve">Password Change </w:t>
      </w:r>
      <w:r w:rsidR="00A628B9">
        <w:rPr>
          <w:b/>
          <w:bCs/>
          <w:i w:val="0"/>
          <w:iCs w:val="0"/>
          <w:color w:val="000000" w:themeColor="text1"/>
          <w:sz w:val="24"/>
          <w:szCs w:val="24"/>
        </w:rPr>
        <w:t>“</w:t>
      </w:r>
      <w:r>
        <w:rPr>
          <w:b/>
          <w:bCs/>
          <w:i w:val="0"/>
          <w:iCs w:val="0"/>
          <w:color w:val="000000" w:themeColor="text1"/>
          <w:sz w:val="24"/>
          <w:szCs w:val="24"/>
        </w:rPr>
        <w:t>zephra.nightborne</w:t>
      </w:r>
      <w:r w:rsidR="00A628B9">
        <w:rPr>
          <w:b/>
          <w:bCs/>
          <w:i w:val="0"/>
          <w:iCs w:val="0"/>
          <w:color w:val="000000" w:themeColor="text1"/>
          <w:sz w:val="24"/>
          <w:szCs w:val="24"/>
        </w:rPr>
        <w:t>”</w:t>
      </w:r>
    </w:p>
    <w:p w14:paraId="16DC54BE" w14:textId="77777777" w:rsidR="00800365" w:rsidRPr="00A57DBC" w:rsidRDefault="00800365" w:rsidP="00800365">
      <w:pPr>
        <w:jc w:val="center"/>
      </w:pPr>
      <w:r>
        <w:t>(Source: Self-Created)</w:t>
      </w:r>
    </w:p>
    <w:p w14:paraId="4E1DEBA2" w14:textId="6CE59019" w:rsidR="004406BA" w:rsidRDefault="004406BA" w:rsidP="004406BA">
      <w:pPr>
        <w:jc w:val="center"/>
      </w:pPr>
      <w:r w:rsidRPr="008F5532">
        <w:rPr>
          <w:noProof/>
        </w:rPr>
        <w:lastRenderedPageBreak/>
        <w:drawing>
          <wp:inline distT="0" distB="0" distL="0" distR="0" wp14:anchorId="3DD5FEA7" wp14:editId="559711FA">
            <wp:extent cx="5731510" cy="1927860"/>
            <wp:effectExtent l="0" t="0" r="2540" b="0"/>
            <wp:docPr id="1446119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56046" name=""/>
                    <pic:cNvPicPr/>
                  </pic:nvPicPr>
                  <pic:blipFill>
                    <a:blip r:embed="rId26"/>
                    <a:stretch>
                      <a:fillRect/>
                    </a:stretch>
                  </pic:blipFill>
                  <pic:spPr>
                    <a:xfrm>
                      <a:off x="0" y="0"/>
                      <a:ext cx="5731510" cy="1927860"/>
                    </a:xfrm>
                    <a:prstGeom prst="rect">
                      <a:avLst/>
                    </a:prstGeom>
                  </pic:spPr>
                </pic:pic>
              </a:graphicData>
            </a:graphic>
          </wp:inline>
        </w:drawing>
      </w:r>
    </w:p>
    <w:p w14:paraId="41097207" w14:textId="2054D573" w:rsidR="00800365" w:rsidRPr="006B1E64" w:rsidRDefault="00800365" w:rsidP="00800365">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19</w:t>
      </w:r>
      <w:r w:rsidRPr="006B1E64">
        <w:rPr>
          <w:b/>
          <w:bCs/>
          <w:i w:val="0"/>
          <w:iCs w:val="0"/>
          <w:color w:val="000000" w:themeColor="text1"/>
          <w:sz w:val="24"/>
          <w:szCs w:val="24"/>
        </w:rPr>
        <w:t xml:space="preserve">: </w:t>
      </w:r>
      <w:r>
        <w:rPr>
          <w:b/>
          <w:bCs/>
          <w:i w:val="0"/>
          <w:iCs w:val="0"/>
          <w:color w:val="000000" w:themeColor="text1"/>
          <w:sz w:val="24"/>
          <w:szCs w:val="24"/>
        </w:rPr>
        <w:t>Add Member ErdtreeThrone</w:t>
      </w:r>
    </w:p>
    <w:p w14:paraId="2268430C" w14:textId="77777777" w:rsidR="00800365" w:rsidRPr="00A57DBC" w:rsidRDefault="00800365" w:rsidP="00800365">
      <w:pPr>
        <w:jc w:val="center"/>
      </w:pPr>
      <w:r>
        <w:t>(Source: Self-Created)</w:t>
      </w:r>
    </w:p>
    <w:p w14:paraId="357E3A94" w14:textId="39F8C0BB" w:rsidR="005B28FF" w:rsidRDefault="005B28FF" w:rsidP="005B28FF">
      <w:r w:rsidRPr="005B28FF">
        <w:t xml:space="preserve">Attempting to dump domain credentials through </w:t>
      </w:r>
      <w:r w:rsidR="00A628B9">
        <w:t>“</w:t>
      </w:r>
      <w:r w:rsidRPr="005B28FF">
        <w:t>impacket-secretsdump</w:t>
      </w:r>
      <w:r w:rsidR="00A628B9">
        <w:t>”</w:t>
      </w:r>
      <w:r w:rsidRPr="005B28FF">
        <w:t xml:space="preserve"> using the credentials of </w:t>
      </w:r>
      <w:r w:rsidR="00A628B9">
        <w:t>“</w:t>
      </w:r>
      <w:r w:rsidRPr="005B28FF">
        <w:t>zephra.nightborne</w:t>
      </w:r>
      <w:r w:rsidR="00A628B9">
        <w:t>”</w:t>
      </w:r>
      <w:r w:rsidRPr="005B28FF">
        <w:t xml:space="preserve">, authenticated within </w:t>
      </w:r>
      <w:r w:rsidR="00A628B9">
        <w:t>“</w:t>
      </w:r>
      <w:r w:rsidRPr="005B28FF">
        <w:t>Evil-WinRM</w:t>
      </w:r>
      <w:r w:rsidR="00A628B9">
        <w:t>”</w:t>
      </w:r>
      <w:r w:rsidRPr="005B28FF">
        <w:t xml:space="preserve"> </w:t>
      </w:r>
      <w:r w:rsidR="007E6522">
        <w:t>by bypassing</w:t>
      </w:r>
      <w:r>
        <w:t xml:space="preserve"> </w:t>
      </w:r>
      <w:r w:rsidRPr="005B28FF">
        <w:t>the</w:t>
      </w:r>
      <w:r>
        <w:t xml:space="preserve"> </w:t>
      </w:r>
      <w:r w:rsidRPr="005B28FF">
        <w:t>hash using the obtained hash of the Administrator account.</w:t>
      </w:r>
    </w:p>
    <w:p w14:paraId="62AFEC94" w14:textId="1213DA03" w:rsidR="005B28FF" w:rsidRDefault="005B28FF" w:rsidP="00800365">
      <w:pPr>
        <w:jc w:val="center"/>
      </w:pPr>
      <w:r w:rsidRPr="008F5532">
        <w:rPr>
          <w:noProof/>
        </w:rPr>
        <w:drawing>
          <wp:inline distT="0" distB="0" distL="0" distR="0" wp14:anchorId="1E9F5C50" wp14:editId="218E9FC9">
            <wp:extent cx="4886325" cy="1990725"/>
            <wp:effectExtent l="0" t="0" r="9525" b="9525"/>
            <wp:docPr id="194174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78937" name=""/>
                    <pic:cNvPicPr/>
                  </pic:nvPicPr>
                  <pic:blipFill>
                    <a:blip r:embed="rId27"/>
                    <a:stretch>
                      <a:fillRect/>
                    </a:stretch>
                  </pic:blipFill>
                  <pic:spPr>
                    <a:xfrm>
                      <a:off x="0" y="0"/>
                      <a:ext cx="4886325" cy="1990725"/>
                    </a:xfrm>
                    <a:prstGeom prst="rect">
                      <a:avLst/>
                    </a:prstGeom>
                  </pic:spPr>
                </pic:pic>
              </a:graphicData>
            </a:graphic>
          </wp:inline>
        </w:drawing>
      </w:r>
    </w:p>
    <w:p w14:paraId="6CB444A1" w14:textId="3D22A4A1" w:rsidR="00800365" w:rsidRPr="006B1E64" w:rsidRDefault="00800365" w:rsidP="00800365">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E76D41">
        <w:rPr>
          <w:b/>
          <w:bCs/>
          <w:i w:val="0"/>
          <w:iCs w:val="0"/>
          <w:color w:val="000000" w:themeColor="text1"/>
          <w:sz w:val="24"/>
          <w:szCs w:val="24"/>
        </w:rPr>
        <w:t>20</w:t>
      </w:r>
      <w:r w:rsidRPr="006B1E64">
        <w:rPr>
          <w:b/>
          <w:bCs/>
          <w:i w:val="0"/>
          <w:iCs w:val="0"/>
          <w:color w:val="000000" w:themeColor="text1"/>
          <w:sz w:val="24"/>
          <w:szCs w:val="24"/>
        </w:rPr>
        <w:t xml:space="preserve">: </w:t>
      </w:r>
      <w:r>
        <w:rPr>
          <w:b/>
          <w:bCs/>
          <w:i w:val="0"/>
          <w:iCs w:val="0"/>
          <w:color w:val="000000" w:themeColor="text1"/>
          <w:sz w:val="24"/>
          <w:szCs w:val="24"/>
        </w:rPr>
        <w:t>SecretsDump Found Administrator Hash</w:t>
      </w:r>
    </w:p>
    <w:p w14:paraId="5AB9B4B2" w14:textId="77777777" w:rsidR="00800365" w:rsidRPr="00A57DBC" w:rsidRDefault="00800365" w:rsidP="00800365">
      <w:pPr>
        <w:jc w:val="center"/>
      </w:pPr>
      <w:r>
        <w:t>(Source: Self-Created)</w:t>
      </w:r>
    </w:p>
    <w:p w14:paraId="23A0C17D" w14:textId="692B8CDC" w:rsidR="005B28FF" w:rsidRDefault="005B28FF" w:rsidP="00E76D41">
      <w:pPr>
        <w:jc w:val="center"/>
      </w:pPr>
      <w:r w:rsidRPr="008F5532">
        <w:rPr>
          <w:noProof/>
        </w:rPr>
        <w:drawing>
          <wp:inline distT="0" distB="0" distL="0" distR="0" wp14:anchorId="46C7B375" wp14:editId="763C59AE">
            <wp:extent cx="5731510" cy="1270000"/>
            <wp:effectExtent l="0" t="0" r="2540" b="6350"/>
            <wp:docPr id="55398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41889" name=""/>
                    <pic:cNvPicPr/>
                  </pic:nvPicPr>
                  <pic:blipFill>
                    <a:blip r:embed="rId28"/>
                    <a:stretch>
                      <a:fillRect/>
                    </a:stretch>
                  </pic:blipFill>
                  <pic:spPr>
                    <a:xfrm>
                      <a:off x="0" y="0"/>
                      <a:ext cx="5731510" cy="1270000"/>
                    </a:xfrm>
                    <a:prstGeom prst="rect">
                      <a:avLst/>
                    </a:prstGeom>
                  </pic:spPr>
                </pic:pic>
              </a:graphicData>
            </a:graphic>
          </wp:inline>
        </w:drawing>
      </w:r>
    </w:p>
    <w:p w14:paraId="50EE150A" w14:textId="3F367A22" w:rsidR="00800365" w:rsidRPr="006B1E64" w:rsidRDefault="00800365" w:rsidP="00800365">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E76D41">
        <w:rPr>
          <w:b/>
          <w:bCs/>
          <w:i w:val="0"/>
          <w:iCs w:val="0"/>
          <w:color w:val="000000" w:themeColor="text1"/>
          <w:sz w:val="24"/>
          <w:szCs w:val="24"/>
        </w:rPr>
        <w:t>21</w:t>
      </w:r>
      <w:r w:rsidRPr="006B1E64">
        <w:rPr>
          <w:b/>
          <w:bCs/>
          <w:i w:val="0"/>
          <w:iCs w:val="0"/>
          <w:color w:val="000000" w:themeColor="text1"/>
          <w:sz w:val="24"/>
          <w:szCs w:val="24"/>
        </w:rPr>
        <w:t xml:space="preserve">: </w:t>
      </w:r>
      <w:r>
        <w:rPr>
          <w:b/>
          <w:bCs/>
          <w:i w:val="0"/>
          <w:iCs w:val="0"/>
          <w:color w:val="000000" w:themeColor="text1"/>
          <w:sz w:val="24"/>
          <w:szCs w:val="24"/>
        </w:rPr>
        <w:t>Login as Administrator</w:t>
      </w:r>
    </w:p>
    <w:p w14:paraId="58A9FA52" w14:textId="77777777" w:rsidR="00800365" w:rsidRPr="00A57DBC" w:rsidRDefault="00800365" w:rsidP="00800365">
      <w:pPr>
        <w:jc w:val="center"/>
      </w:pPr>
      <w:r>
        <w:t>(Source: Self-Created)</w:t>
      </w:r>
    </w:p>
    <w:p w14:paraId="2D93067E" w14:textId="19CBC985" w:rsidR="00975738" w:rsidRDefault="00975738" w:rsidP="005B28FF">
      <w:r w:rsidRPr="00975738">
        <w:t xml:space="preserve">Upon completion of authentication, the Administrator Desktop folder was scanned to find the second flag inside a file named </w:t>
      </w:r>
      <w:r w:rsidR="00A628B9">
        <w:t>“</w:t>
      </w:r>
      <w:r w:rsidRPr="00975738">
        <w:t>flag.txt</w:t>
      </w:r>
      <w:r w:rsidR="00A628B9">
        <w:t>”</w:t>
      </w:r>
      <w:r w:rsidRPr="00975738">
        <w:t xml:space="preserve">. Reading from it indicated that full administrative access and also successfully captured the last flag. This last step indicated a total domain compromise of </w:t>
      </w:r>
      <w:r w:rsidR="00A628B9">
        <w:t>“</w:t>
      </w:r>
      <w:r w:rsidRPr="00975738">
        <w:t>Active Directory</w:t>
      </w:r>
      <w:r w:rsidR="00A628B9">
        <w:t>”</w:t>
      </w:r>
      <w:r w:rsidRPr="00975738">
        <w:t>, in contention with misconfigured access control and weak credential management.</w:t>
      </w:r>
    </w:p>
    <w:p w14:paraId="2855CDAD" w14:textId="7EC01C3E" w:rsidR="006F3265" w:rsidRDefault="006F3265" w:rsidP="006F3265">
      <w:r w:rsidRPr="008F5532">
        <w:rPr>
          <w:noProof/>
        </w:rPr>
        <w:lastRenderedPageBreak/>
        <w:drawing>
          <wp:inline distT="0" distB="0" distL="0" distR="0" wp14:anchorId="2B0871C8" wp14:editId="3202CEB9">
            <wp:extent cx="6067425" cy="485775"/>
            <wp:effectExtent l="0" t="0" r="9525" b="9525"/>
            <wp:docPr id="147255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72473" name=""/>
                    <pic:cNvPicPr/>
                  </pic:nvPicPr>
                  <pic:blipFill>
                    <a:blip r:embed="rId29"/>
                    <a:stretch>
                      <a:fillRect/>
                    </a:stretch>
                  </pic:blipFill>
                  <pic:spPr>
                    <a:xfrm>
                      <a:off x="0" y="0"/>
                      <a:ext cx="6067425" cy="485775"/>
                    </a:xfrm>
                    <a:prstGeom prst="rect">
                      <a:avLst/>
                    </a:prstGeom>
                  </pic:spPr>
                </pic:pic>
              </a:graphicData>
            </a:graphic>
          </wp:inline>
        </w:drawing>
      </w:r>
    </w:p>
    <w:p w14:paraId="339406F9" w14:textId="548DBC71" w:rsidR="00E76D41" w:rsidRPr="006B1E64" w:rsidRDefault="00E76D41" w:rsidP="00E76D41">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5D08ED">
        <w:rPr>
          <w:b/>
          <w:bCs/>
          <w:i w:val="0"/>
          <w:iCs w:val="0"/>
          <w:color w:val="000000" w:themeColor="text1"/>
          <w:sz w:val="24"/>
          <w:szCs w:val="24"/>
        </w:rPr>
        <w:t>22</w:t>
      </w:r>
      <w:r w:rsidRPr="006B1E64">
        <w:rPr>
          <w:b/>
          <w:bCs/>
          <w:i w:val="0"/>
          <w:iCs w:val="0"/>
          <w:color w:val="000000" w:themeColor="text1"/>
          <w:sz w:val="24"/>
          <w:szCs w:val="24"/>
        </w:rPr>
        <w:t xml:space="preserve">: </w:t>
      </w:r>
      <w:r>
        <w:rPr>
          <w:b/>
          <w:bCs/>
          <w:i w:val="0"/>
          <w:iCs w:val="0"/>
          <w:color w:val="000000" w:themeColor="text1"/>
          <w:sz w:val="24"/>
          <w:szCs w:val="24"/>
        </w:rPr>
        <w:t>Found Second Flag</w:t>
      </w:r>
    </w:p>
    <w:p w14:paraId="06380315" w14:textId="6589E19F" w:rsidR="00C150CD" w:rsidRPr="00C150CD" w:rsidRDefault="00E76D41" w:rsidP="00E76D41">
      <w:pPr>
        <w:jc w:val="center"/>
      </w:pPr>
      <w:r>
        <w:t>(Source: Self-Created)</w:t>
      </w:r>
    </w:p>
    <w:p w14:paraId="0F055131" w14:textId="2DBC3E2C" w:rsidR="002633E0" w:rsidRDefault="007E6CB7" w:rsidP="007E6CB7">
      <w:pPr>
        <w:pStyle w:val="Heading1"/>
        <w:numPr>
          <w:ilvl w:val="0"/>
          <w:numId w:val="1"/>
        </w:numPr>
      </w:pPr>
      <w:r>
        <w:t xml:space="preserve"> </w:t>
      </w:r>
      <w:bookmarkStart w:id="8" w:name="_Toc199583743"/>
      <w:r w:rsidRPr="007E6CB7">
        <w:t>Answer the following questions:</w:t>
      </w:r>
      <w:bookmarkEnd w:id="8"/>
    </w:p>
    <w:p w14:paraId="4CB61DFC" w14:textId="77777777" w:rsidR="00EA081D" w:rsidRDefault="007E6CB7" w:rsidP="00EA081D">
      <w:pPr>
        <w:pStyle w:val="Heading2"/>
      </w:pPr>
      <w:bookmarkStart w:id="9" w:name="_Toc199583744"/>
      <w:r w:rsidRPr="00EA081D">
        <w:t>Question 1:</w:t>
      </w:r>
      <w:bookmarkEnd w:id="9"/>
      <w:r>
        <w:t xml:space="preserve"> </w:t>
      </w:r>
    </w:p>
    <w:p w14:paraId="77059D4C" w14:textId="4237EA59" w:rsidR="007E6CB7" w:rsidRPr="007E6CB7" w:rsidRDefault="007E6CB7" w:rsidP="00193AAD">
      <w:pPr>
        <w:rPr>
          <w:b/>
        </w:rPr>
      </w:pPr>
      <w:r w:rsidRPr="007E6CB7">
        <w:t>What are the SMB directory shares open on the Active</w:t>
      </w:r>
      <w:r w:rsidR="005C07F8">
        <w:rPr>
          <w:b/>
        </w:rPr>
        <w:t xml:space="preserve"> </w:t>
      </w:r>
      <w:r w:rsidRPr="007E6CB7">
        <w:t>Directory Server? Document them. (Hint: Use Nmap SMB discovery scripts)</w:t>
      </w:r>
    </w:p>
    <w:p w14:paraId="3E1EFD52" w14:textId="67479C3A" w:rsidR="007E6CB7" w:rsidRPr="007E6CB7" w:rsidRDefault="007E6CB7" w:rsidP="00193AAD">
      <w:pPr>
        <w:rPr>
          <w:b/>
        </w:rPr>
      </w:pPr>
      <w:r w:rsidRPr="007E6CB7">
        <w:rPr>
          <w:b/>
        </w:rPr>
        <w:t xml:space="preserve">Answer: </w:t>
      </w:r>
      <w:r w:rsidRPr="007E6CB7">
        <w:t>The Active Directory server (192.168.11.100) was shown to share the SMB shares by Nmap using its SMB discovery scripts:</w:t>
      </w:r>
    </w:p>
    <w:p w14:paraId="19EC5EC6" w14:textId="57400A4E" w:rsidR="007E6CB7" w:rsidRPr="007E6CB7" w:rsidRDefault="007E6CB7" w:rsidP="00193AAD">
      <w:pPr>
        <w:pStyle w:val="ListParagraph"/>
        <w:numPr>
          <w:ilvl w:val="0"/>
          <w:numId w:val="6"/>
        </w:numPr>
      </w:pPr>
      <w:r w:rsidRPr="007E6CB7">
        <w:t>ADMIN$: Remote administrative share</w:t>
      </w:r>
    </w:p>
    <w:p w14:paraId="42C48AE0" w14:textId="4ED84533" w:rsidR="007E6CB7" w:rsidRPr="007E6CB7" w:rsidRDefault="007E6CB7" w:rsidP="00193AAD">
      <w:pPr>
        <w:pStyle w:val="ListParagraph"/>
        <w:numPr>
          <w:ilvl w:val="0"/>
          <w:numId w:val="6"/>
        </w:numPr>
      </w:pPr>
      <w:r w:rsidRPr="007E6CB7">
        <w:t>C$: Default share for administrators' disks</w:t>
      </w:r>
    </w:p>
    <w:p w14:paraId="5959FBEC" w14:textId="59E3A0D3" w:rsidR="007E6CB7" w:rsidRPr="007E6CB7" w:rsidRDefault="007E6CB7" w:rsidP="00193AAD">
      <w:pPr>
        <w:pStyle w:val="ListParagraph"/>
        <w:numPr>
          <w:ilvl w:val="0"/>
          <w:numId w:val="6"/>
        </w:numPr>
      </w:pPr>
      <w:r w:rsidRPr="007E6CB7">
        <w:t>Common: Shared directory that contains scripts and utilities</w:t>
      </w:r>
    </w:p>
    <w:p w14:paraId="7EBD4775" w14:textId="0C9D9CB1" w:rsidR="007E6CB7" w:rsidRPr="007E6CB7" w:rsidRDefault="007E6CB7" w:rsidP="00193AAD">
      <w:pPr>
        <w:pStyle w:val="ListParagraph"/>
        <w:numPr>
          <w:ilvl w:val="0"/>
          <w:numId w:val="6"/>
        </w:numPr>
      </w:pPr>
      <w:r w:rsidRPr="007E6CB7">
        <w:t>FrenziedFlame: Directory with the first flag</w:t>
      </w:r>
    </w:p>
    <w:p w14:paraId="384303CF" w14:textId="1590E435" w:rsidR="007E6CB7" w:rsidRPr="007E6CB7" w:rsidRDefault="007E6CB7" w:rsidP="00193AAD">
      <w:pPr>
        <w:pStyle w:val="ListParagraph"/>
        <w:numPr>
          <w:ilvl w:val="0"/>
          <w:numId w:val="6"/>
        </w:numPr>
      </w:pPr>
      <w:r w:rsidRPr="007E6CB7">
        <w:t>GoldenOrder: Sharing domain-related data</w:t>
      </w:r>
    </w:p>
    <w:p w14:paraId="5FD2D078" w14:textId="728F77AE" w:rsidR="007E6CB7" w:rsidRPr="007E6CB7" w:rsidRDefault="007E6CB7" w:rsidP="00193AAD">
      <w:pPr>
        <w:pStyle w:val="ListParagraph"/>
        <w:numPr>
          <w:ilvl w:val="0"/>
          <w:numId w:val="6"/>
        </w:numPr>
      </w:pPr>
      <w:r w:rsidRPr="007E6CB7">
        <w:t>NETLOGON: Logon server share for scripts and policies</w:t>
      </w:r>
    </w:p>
    <w:p w14:paraId="18C4E7D8" w14:textId="1D381118" w:rsidR="007E6CB7" w:rsidRPr="007E6CB7" w:rsidRDefault="007E6CB7" w:rsidP="00193AAD">
      <w:pPr>
        <w:pStyle w:val="ListParagraph"/>
        <w:numPr>
          <w:ilvl w:val="0"/>
          <w:numId w:val="6"/>
        </w:numPr>
      </w:pPr>
      <w:r w:rsidRPr="007E6CB7">
        <w:t xml:space="preserve">RoundtableHold: Holding files such as lore.txt outlining </w:t>
      </w:r>
      <w:r w:rsidR="00A628B9">
        <w:t>the company's</w:t>
      </w:r>
      <w:r w:rsidRPr="007E6CB7">
        <w:t xml:space="preserve"> </w:t>
      </w:r>
      <w:r>
        <w:t xml:space="preserve">default </w:t>
      </w:r>
      <w:r w:rsidRPr="007E6CB7">
        <w:t>password</w:t>
      </w:r>
    </w:p>
    <w:p w14:paraId="5739B1FF" w14:textId="54FF0A6E" w:rsidR="002633E0" w:rsidRPr="007E6CB7" w:rsidRDefault="007E6CB7" w:rsidP="00193AAD">
      <w:pPr>
        <w:pStyle w:val="ListParagraph"/>
        <w:numPr>
          <w:ilvl w:val="0"/>
          <w:numId w:val="6"/>
        </w:numPr>
      </w:pPr>
      <w:r w:rsidRPr="007E6CB7">
        <w:t>SYSVOL: Sharing domain policies and scripts</w:t>
      </w:r>
    </w:p>
    <w:p w14:paraId="2AEFA935" w14:textId="77777777" w:rsidR="00EA081D" w:rsidRDefault="00285EE6" w:rsidP="00EA081D">
      <w:pPr>
        <w:pStyle w:val="Heading2"/>
      </w:pPr>
      <w:bookmarkStart w:id="10" w:name="_Toc199583745"/>
      <w:r w:rsidRPr="006E493A">
        <w:t>Question 2:</w:t>
      </w:r>
      <w:bookmarkEnd w:id="10"/>
    </w:p>
    <w:p w14:paraId="74554D73" w14:textId="467A0086" w:rsidR="008D255F" w:rsidRDefault="00285EE6" w:rsidP="00047A39">
      <w:pPr>
        <w:rPr>
          <w:b/>
        </w:rPr>
      </w:pPr>
      <w:r>
        <w:t xml:space="preserve"> </w:t>
      </w:r>
      <w:r w:rsidRPr="00285EE6">
        <w:t>What does the Active Directory structure look like? List the</w:t>
      </w:r>
      <w:r w:rsidR="005C07F8">
        <w:rPr>
          <w:b/>
        </w:rPr>
        <w:t xml:space="preserve"> </w:t>
      </w:r>
      <w:r w:rsidRPr="00285EE6">
        <w:t xml:space="preserve">groups (a.k.a., Organisational Units) under the domain </w:t>
      </w:r>
      <w:r w:rsidR="00A628B9">
        <w:rPr>
          <w:b/>
        </w:rPr>
        <w:t>“</w:t>
      </w:r>
      <w:r w:rsidRPr="00285EE6">
        <w:t>lands.between</w:t>
      </w:r>
      <w:r w:rsidR="00A628B9">
        <w:rPr>
          <w:b/>
        </w:rPr>
        <w:t>”</w:t>
      </w:r>
      <w:r w:rsidRPr="00285EE6">
        <w:t>.</w:t>
      </w:r>
    </w:p>
    <w:p w14:paraId="64B46DF3" w14:textId="57078F06" w:rsidR="00DA4C6A" w:rsidRDefault="00DA4C6A" w:rsidP="00047A39">
      <w:r w:rsidRPr="00DA4C6A">
        <w:rPr>
          <w:b/>
        </w:rPr>
        <w:t>Answer:</w:t>
      </w:r>
      <w:r>
        <w:t xml:space="preserve"> The domain </w:t>
      </w:r>
      <w:r w:rsidR="00A628B9">
        <w:t>“</w:t>
      </w:r>
      <w:r>
        <w:t>lands.between</w:t>
      </w:r>
      <w:r w:rsidR="00A628B9">
        <w:t>”</w:t>
      </w:r>
      <w:r>
        <w:t xml:space="preserve"> Active Directory comprises multiple groups and OUs, enumerated through </w:t>
      </w:r>
      <w:r w:rsidR="00BE24B2">
        <w:t>'</w:t>
      </w:r>
      <w:r>
        <w:t>BloodHound</w:t>
      </w:r>
      <w:r w:rsidR="00BE24B2">
        <w:t>'</w:t>
      </w:r>
      <w:r>
        <w:t xml:space="preserve">, </w:t>
      </w:r>
      <w:r w:rsidR="00BE24B2">
        <w:t>'</w:t>
      </w:r>
      <w:r>
        <w:t>rpcclient</w:t>
      </w:r>
      <w:r w:rsidR="00BE24B2">
        <w:t>'</w:t>
      </w:r>
      <w:r>
        <w:t>, and other tools. Some of the most important groups are:</w:t>
      </w:r>
    </w:p>
    <w:p w14:paraId="695C0997" w14:textId="22B9DFA7" w:rsidR="00DA4C6A" w:rsidRDefault="00DA4C6A" w:rsidP="00DA4C6A">
      <w:pPr>
        <w:pStyle w:val="ListParagraph"/>
        <w:numPr>
          <w:ilvl w:val="0"/>
          <w:numId w:val="3"/>
        </w:numPr>
      </w:pPr>
      <w:r>
        <w:t xml:space="preserve">Domain Admins: </w:t>
      </w:r>
      <w:r w:rsidR="007E6522">
        <w:t xml:space="preserve">The </w:t>
      </w:r>
      <w:r>
        <w:t xml:space="preserve">Highest privileged </w:t>
      </w:r>
      <w:r w:rsidR="00A628B9">
        <w:t>group</w:t>
      </w:r>
      <w:r>
        <w:t xml:space="preserve"> for domain-wide control</w:t>
      </w:r>
    </w:p>
    <w:p w14:paraId="1ED81849" w14:textId="79F331E6" w:rsidR="00DA4C6A" w:rsidRDefault="00DA4C6A" w:rsidP="00DA4C6A">
      <w:pPr>
        <w:pStyle w:val="ListParagraph"/>
        <w:numPr>
          <w:ilvl w:val="0"/>
          <w:numId w:val="3"/>
        </w:numPr>
      </w:pPr>
      <w:r>
        <w:t>GoldenOrderRoot: Privileged group</w:t>
      </w:r>
      <w:r w:rsidR="00A628B9">
        <w:t xml:space="preserve"> </w:t>
      </w:r>
      <w:r>
        <w:t>member of Domain Admins</w:t>
      </w:r>
    </w:p>
    <w:p w14:paraId="210FF846" w14:textId="30EB3A65" w:rsidR="00DA4C6A" w:rsidRDefault="00DA4C6A" w:rsidP="00DA4C6A">
      <w:pPr>
        <w:pStyle w:val="ListParagraph"/>
        <w:numPr>
          <w:ilvl w:val="0"/>
          <w:numId w:val="3"/>
        </w:numPr>
      </w:pPr>
      <w:r>
        <w:t>RoundtableKeepers: Mid-level privileged group</w:t>
      </w:r>
    </w:p>
    <w:p w14:paraId="2C8E703F" w14:textId="39CE1E81" w:rsidR="00DA4C6A" w:rsidRDefault="00BE24B2" w:rsidP="00DA4C6A">
      <w:pPr>
        <w:pStyle w:val="ListParagraph"/>
        <w:numPr>
          <w:ilvl w:val="0"/>
          <w:numId w:val="3"/>
        </w:numPr>
      </w:pPr>
      <w:r>
        <w:t>Limgrave Laborers</w:t>
      </w:r>
    </w:p>
    <w:p w14:paraId="73791D9F" w14:textId="6FACFD53" w:rsidR="00DA4C6A" w:rsidRDefault="00DA4C6A" w:rsidP="00DA4C6A">
      <w:pPr>
        <w:pStyle w:val="ListParagraph"/>
        <w:numPr>
          <w:ilvl w:val="0"/>
          <w:numId w:val="3"/>
        </w:numPr>
      </w:pPr>
      <w:r>
        <w:t>TarnishedWanderers</w:t>
      </w:r>
    </w:p>
    <w:p w14:paraId="25DB47B0" w14:textId="5A7F41D3" w:rsidR="00DA4C6A" w:rsidRDefault="00DA4C6A" w:rsidP="00DA4C6A">
      <w:pPr>
        <w:pStyle w:val="ListParagraph"/>
        <w:numPr>
          <w:ilvl w:val="0"/>
          <w:numId w:val="3"/>
        </w:numPr>
      </w:pPr>
      <w:r>
        <w:t>AcademyInitiates</w:t>
      </w:r>
    </w:p>
    <w:p w14:paraId="5C966495" w14:textId="5F0D326A" w:rsidR="00DA4C6A" w:rsidRDefault="00DA4C6A" w:rsidP="00DA4C6A">
      <w:pPr>
        <w:pStyle w:val="ListParagraph"/>
        <w:numPr>
          <w:ilvl w:val="0"/>
          <w:numId w:val="3"/>
        </w:numPr>
      </w:pPr>
      <w:r>
        <w:t>ErdtreeThrone: Another privileged group connected to administrative roles</w:t>
      </w:r>
    </w:p>
    <w:p w14:paraId="1A36CB8A" w14:textId="36B88CA3" w:rsidR="00DA4C6A" w:rsidRDefault="00DA4C6A" w:rsidP="00DA4C6A">
      <w:pPr>
        <w:pStyle w:val="ListParagraph"/>
        <w:numPr>
          <w:ilvl w:val="0"/>
          <w:numId w:val="3"/>
        </w:numPr>
      </w:pPr>
      <w:r>
        <w:t>Other custom groups representing departments and role descriptions</w:t>
      </w:r>
      <w:r w:rsidR="00F54E79">
        <w:t>.</w:t>
      </w:r>
    </w:p>
    <w:p w14:paraId="2489EBC3" w14:textId="77777777" w:rsidR="00EA081D" w:rsidRDefault="00F54E79" w:rsidP="00EA081D">
      <w:pPr>
        <w:pStyle w:val="Heading2"/>
      </w:pPr>
      <w:bookmarkStart w:id="11" w:name="_Toc199583746"/>
      <w:r w:rsidRPr="006E493A">
        <w:t>Question 3:</w:t>
      </w:r>
      <w:bookmarkEnd w:id="11"/>
    </w:p>
    <w:p w14:paraId="3FE2EF96" w14:textId="64F3139D" w:rsidR="00F54E79" w:rsidRPr="00F54E79" w:rsidRDefault="00F54E79" w:rsidP="006E493A">
      <w:pPr>
        <w:rPr>
          <w:b/>
        </w:rPr>
      </w:pPr>
      <w:r>
        <w:t xml:space="preserve"> </w:t>
      </w:r>
      <w:r w:rsidRPr="00F54E79">
        <w:t>Identify two Active Directory user accounts that each use a</w:t>
      </w:r>
      <w:r w:rsidR="005C07F8">
        <w:rPr>
          <w:b/>
        </w:rPr>
        <w:t xml:space="preserve"> </w:t>
      </w:r>
      <w:r w:rsidRPr="00F54E79">
        <w:t>different easily guessable password. For each account, provide the</w:t>
      </w:r>
      <w:r w:rsidR="005C07F8">
        <w:rPr>
          <w:b/>
        </w:rPr>
        <w:t xml:space="preserve"> </w:t>
      </w:r>
      <w:r w:rsidRPr="00F54E79">
        <w:t>username and its associated weak password.</w:t>
      </w:r>
    </w:p>
    <w:p w14:paraId="269A0D79" w14:textId="5DD3D43F" w:rsidR="00F54E79" w:rsidRDefault="00F54E79" w:rsidP="00F54E79">
      <w:r w:rsidRPr="00DA4C6A">
        <w:rPr>
          <w:b/>
          <w:bCs/>
        </w:rPr>
        <w:t>Answer:</w:t>
      </w:r>
      <w:r>
        <w:rPr>
          <w:b/>
          <w:bCs/>
        </w:rPr>
        <w:t xml:space="preserve"> </w:t>
      </w:r>
      <w:r w:rsidRPr="00F54E79">
        <w:t xml:space="preserve">During penetration testing, two Active Directory accounts worthy of mention were identified as having easily guessable passwords. The first account, </w:t>
      </w:r>
      <w:r w:rsidR="00A628B9">
        <w:t>“</w:t>
      </w:r>
      <w:r w:rsidRPr="00F54E79">
        <w:t>velkan.deathwatch</w:t>
      </w:r>
      <w:r w:rsidR="00A628B9">
        <w:t>”</w:t>
      </w:r>
      <w:r w:rsidRPr="00F54E79">
        <w:t xml:space="preserve">, had the password </w:t>
      </w:r>
      <w:r w:rsidR="00A628B9">
        <w:t>“</w:t>
      </w:r>
      <w:r w:rsidRPr="00F54E79">
        <w:t>password</w:t>
      </w:r>
      <w:r w:rsidR="00A628B9">
        <w:t>”</w:t>
      </w:r>
      <w:r w:rsidRPr="00F54E79">
        <w:t xml:space="preserve">, a common, weak credential. The second account, </w:t>
      </w:r>
      <w:r w:rsidR="00A628B9">
        <w:t>“</w:t>
      </w:r>
      <w:r w:rsidRPr="00F54E79">
        <w:t>fia</w:t>
      </w:r>
      <w:r w:rsidR="00A628B9">
        <w:t>.</w:t>
      </w:r>
      <w:r w:rsidRPr="00F54E79">
        <w:t>ashwarden</w:t>
      </w:r>
      <w:r w:rsidR="00A628B9">
        <w:t>”</w:t>
      </w:r>
      <w:r w:rsidRPr="00F54E79">
        <w:t xml:space="preserve">, was found to be using the password </w:t>
      </w:r>
      <w:r w:rsidR="00A628B9">
        <w:t>“</w:t>
      </w:r>
      <w:r w:rsidRPr="00F54E79">
        <w:t>zxcvbn</w:t>
      </w:r>
      <w:r w:rsidR="00A628B9">
        <w:t>”</w:t>
      </w:r>
      <w:r w:rsidRPr="00F54E79">
        <w:t xml:space="preserve">, which is another weak password. Such poor password hygiene on the domain </w:t>
      </w:r>
      <w:r w:rsidR="00A628B9">
        <w:t>“</w:t>
      </w:r>
      <w:r w:rsidRPr="00F54E79">
        <w:t>lands.between</w:t>
      </w:r>
      <w:r w:rsidR="00A628B9">
        <w:t>”</w:t>
      </w:r>
      <w:r w:rsidRPr="00F54E79">
        <w:t xml:space="preserve"> obviously presents serious security risks whereby attackers can compromise the network via unauthorized access and subsequent privilege escalation.</w:t>
      </w:r>
    </w:p>
    <w:p w14:paraId="405CA8E2" w14:textId="368AFDB5" w:rsidR="00F54E79" w:rsidRDefault="00F54E79" w:rsidP="00F54E79">
      <w:pPr>
        <w:pStyle w:val="Heading1"/>
        <w:numPr>
          <w:ilvl w:val="0"/>
          <w:numId w:val="1"/>
        </w:numPr>
      </w:pPr>
      <w:bookmarkStart w:id="12" w:name="_Toc199583747"/>
      <w:r w:rsidRPr="00F54E79">
        <w:lastRenderedPageBreak/>
        <w:t>Administrator Access Proof</w:t>
      </w:r>
      <w:bookmarkEnd w:id="12"/>
    </w:p>
    <w:p w14:paraId="51B0D051" w14:textId="3021FAB5" w:rsidR="008D255F" w:rsidRDefault="00F54E79" w:rsidP="00F54E79">
      <w:r w:rsidRPr="00F54E79">
        <w:t xml:space="preserve">After escalating privileges through Active Directory permission abuses and credential harvesting, successfully authenticated as the Administrator user using the extracted hash via the pass-the-hash technique with </w:t>
      </w:r>
      <w:r w:rsidR="00A628B9">
        <w:t>“</w:t>
      </w:r>
      <w:r w:rsidRPr="00F54E79">
        <w:t>Evil-WinRM</w:t>
      </w:r>
      <w:r w:rsidR="00A628B9">
        <w:t>”</w:t>
      </w:r>
      <w:r w:rsidRPr="00F54E79">
        <w:t xml:space="preserve">. Upon establishing the remote </w:t>
      </w:r>
      <w:r w:rsidR="00A628B9">
        <w:t>“</w:t>
      </w:r>
      <w:r w:rsidRPr="00F54E79">
        <w:t>PowerShell session</w:t>
      </w:r>
      <w:r w:rsidR="00A628B9">
        <w:t>”</w:t>
      </w:r>
      <w:r w:rsidRPr="00F54E79">
        <w:t xml:space="preserve">, the user context was verified by issuing the </w:t>
      </w:r>
      <w:r w:rsidR="00536123">
        <w:t>“</w:t>
      </w:r>
      <w:r w:rsidRPr="00F54E79">
        <w:t>whoami</w:t>
      </w:r>
      <w:r w:rsidR="00536123">
        <w:t>”</w:t>
      </w:r>
      <w:r w:rsidRPr="00F54E79">
        <w:t xml:space="preserve"> command, confirming operation with </w:t>
      </w:r>
      <w:r w:rsidR="00A628B9">
        <w:t>“</w:t>
      </w:r>
      <w:r w:rsidRPr="00F54E79">
        <w:t>landsbetween\administrator</w:t>
      </w:r>
      <w:r w:rsidR="00536123">
        <w:t>”</w:t>
      </w:r>
      <w:r w:rsidRPr="00F54E79">
        <w:t xml:space="preserve"> privileges. This level of access </w:t>
      </w:r>
      <w:r w:rsidR="00B054D5">
        <w:t>grants complete control over the domain controller and allows the user</w:t>
      </w:r>
      <w:r w:rsidRPr="00F54E79">
        <w:t xml:space="preserve"> to access sensitive resources within the Active Directory environment. Investigator access proof to Administrator access is a significant </w:t>
      </w:r>
      <w:r w:rsidR="00B054D5">
        <w:t>milestone in the penetration test, demonstrating</w:t>
      </w:r>
      <w:r w:rsidRPr="00F54E79">
        <w:t xml:space="preserve"> complete domain compromise and attesting to the success of the privilege escalation path exercised during the assessment.</w:t>
      </w:r>
    </w:p>
    <w:p w14:paraId="085E0162" w14:textId="3CB72C47" w:rsidR="008D255F" w:rsidRDefault="00DA4C6A" w:rsidP="00052504">
      <w:pPr>
        <w:jc w:val="center"/>
        <w:rPr>
          <w:noProof/>
        </w:rPr>
      </w:pPr>
      <w:r w:rsidRPr="00DA4C6A">
        <w:rPr>
          <w:noProof/>
        </w:rPr>
        <w:drawing>
          <wp:inline distT="0" distB="0" distL="0" distR="0" wp14:anchorId="5A2A6A7F" wp14:editId="356CBCE2">
            <wp:extent cx="6120130" cy="1303020"/>
            <wp:effectExtent l="0" t="0" r="0" b="0"/>
            <wp:docPr id="108955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57190" name=""/>
                    <pic:cNvPicPr/>
                  </pic:nvPicPr>
                  <pic:blipFill>
                    <a:blip r:embed="rId30"/>
                    <a:stretch>
                      <a:fillRect/>
                    </a:stretch>
                  </pic:blipFill>
                  <pic:spPr>
                    <a:xfrm>
                      <a:off x="0" y="0"/>
                      <a:ext cx="6120130" cy="1303020"/>
                    </a:xfrm>
                    <a:prstGeom prst="rect">
                      <a:avLst/>
                    </a:prstGeom>
                  </pic:spPr>
                </pic:pic>
              </a:graphicData>
            </a:graphic>
          </wp:inline>
        </w:drawing>
      </w:r>
    </w:p>
    <w:p w14:paraId="21C91955" w14:textId="28C64FFD" w:rsidR="005D08ED" w:rsidRPr="006B1E64" w:rsidRDefault="005D08ED" w:rsidP="005D08ED">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23</w:t>
      </w:r>
      <w:r w:rsidRPr="006B1E64">
        <w:rPr>
          <w:b/>
          <w:bCs/>
          <w:i w:val="0"/>
          <w:iCs w:val="0"/>
          <w:color w:val="000000" w:themeColor="text1"/>
          <w:sz w:val="24"/>
          <w:szCs w:val="24"/>
        </w:rPr>
        <w:t xml:space="preserve">: </w:t>
      </w:r>
      <w:r w:rsidRPr="005D08ED">
        <w:rPr>
          <w:b/>
          <w:bCs/>
          <w:i w:val="0"/>
          <w:iCs w:val="0"/>
          <w:color w:val="000000" w:themeColor="text1"/>
          <w:sz w:val="24"/>
          <w:szCs w:val="24"/>
        </w:rPr>
        <w:t>Administrator</w:t>
      </w:r>
    </w:p>
    <w:p w14:paraId="2C71B8BE" w14:textId="74934035" w:rsidR="005D08ED" w:rsidRPr="005D08ED" w:rsidRDefault="005D08ED" w:rsidP="005D08ED">
      <w:pPr>
        <w:jc w:val="center"/>
      </w:pPr>
      <w:r>
        <w:t>(Source: Self-Created)</w:t>
      </w:r>
    </w:p>
    <w:p w14:paraId="327670D4" w14:textId="11B43064" w:rsidR="00F54E79" w:rsidRDefault="007F017C" w:rsidP="007F017C">
      <w:pPr>
        <w:pStyle w:val="Heading1"/>
        <w:numPr>
          <w:ilvl w:val="0"/>
          <w:numId w:val="1"/>
        </w:numPr>
      </w:pPr>
      <w:bookmarkStart w:id="13" w:name="_Toc199583748"/>
      <w:r w:rsidRPr="007F017C">
        <w:t>Flag Identification</w:t>
      </w:r>
      <w:bookmarkEnd w:id="13"/>
    </w:p>
    <w:p w14:paraId="129C440F" w14:textId="44F4BEAD" w:rsidR="007F017C" w:rsidRDefault="007F017C" w:rsidP="007F017C">
      <w:r>
        <w:t>During the penetration, two hidden flags were found and taken away as the final proof of the compromise.</w:t>
      </w:r>
    </w:p>
    <w:p w14:paraId="0FEBA79A" w14:textId="731206F0" w:rsidR="007F017C" w:rsidRDefault="007F017C" w:rsidP="007F017C">
      <w:r w:rsidRPr="005D08ED">
        <w:rPr>
          <w:b/>
          <w:bCs/>
        </w:rPr>
        <w:t>First Flag</w:t>
      </w:r>
      <w:r>
        <w:t xml:space="preserve">: Situated in </w:t>
      </w:r>
      <w:r w:rsidR="00536123">
        <w:t>“</w:t>
      </w:r>
      <w:r>
        <w:t>C:\FrenziedFlame</w:t>
      </w:r>
      <w:r w:rsidR="00536123">
        <w:t>”</w:t>
      </w:r>
      <w:r>
        <w:t xml:space="preserve"> directory under the file flag.txt. Upon reading the contents, it gave the following message:</w:t>
      </w:r>
    </w:p>
    <w:p w14:paraId="5E89829B" w14:textId="73EAB772" w:rsidR="007F017C" w:rsidRPr="00536123" w:rsidRDefault="007F017C" w:rsidP="007F017C">
      <w:pPr>
        <w:rPr>
          <w:b/>
          <w:bCs/>
        </w:rPr>
      </w:pPr>
      <w:r w:rsidRPr="00536123">
        <w:rPr>
          <w:b/>
          <w:bCs/>
        </w:rPr>
        <w:t>FLAG - Burn the Erdtree. The age of chaos begins.</w:t>
      </w:r>
    </w:p>
    <w:p w14:paraId="5C644EF8" w14:textId="0C5841C5" w:rsidR="007F017C" w:rsidRDefault="007F017C" w:rsidP="007F017C">
      <w:r>
        <w:t xml:space="preserve">This flag confirmed that initial access to the system was granted and that some instance of file system enumeration was also carried out using the </w:t>
      </w:r>
      <w:r w:rsidR="00536123">
        <w:t>“</w:t>
      </w:r>
      <w:r>
        <w:t>nymir.runehunter</w:t>
      </w:r>
      <w:r w:rsidR="00536123">
        <w:t>”</w:t>
      </w:r>
      <w:r>
        <w:t xml:space="preserve"> account.</w:t>
      </w:r>
    </w:p>
    <w:p w14:paraId="4E635D7B" w14:textId="5506278D" w:rsidR="007F017C" w:rsidRDefault="007F017C" w:rsidP="005D08ED">
      <w:pPr>
        <w:jc w:val="center"/>
      </w:pPr>
      <w:r w:rsidRPr="0051601C">
        <w:rPr>
          <w:noProof/>
        </w:rPr>
        <w:drawing>
          <wp:inline distT="0" distB="0" distL="0" distR="0" wp14:anchorId="68282D54" wp14:editId="685FD8F0">
            <wp:extent cx="3985605" cy="739204"/>
            <wp:effectExtent l="0" t="0" r="0" b="3810"/>
            <wp:docPr id="205460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61541" name=""/>
                    <pic:cNvPicPr/>
                  </pic:nvPicPr>
                  <pic:blipFill>
                    <a:blip r:embed="rId24"/>
                    <a:stretch>
                      <a:fillRect/>
                    </a:stretch>
                  </pic:blipFill>
                  <pic:spPr>
                    <a:xfrm>
                      <a:off x="0" y="0"/>
                      <a:ext cx="3985605" cy="739204"/>
                    </a:xfrm>
                    <a:prstGeom prst="rect">
                      <a:avLst/>
                    </a:prstGeom>
                  </pic:spPr>
                </pic:pic>
              </a:graphicData>
            </a:graphic>
          </wp:inline>
        </w:drawing>
      </w:r>
    </w:p>
    <w:p w14:paraId="11F19DA9" w14:textId="280509F9" w:rsidR="005D08ED" w:rsidRPr="006B1E64" w:rsidRDefault="005D08ED" w:rsidP="005D08ED">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2</w:t>
      </w:r>
      <w:r w:rsidR="000933AC">
        <w:rPr>
          <w:b/>
          <w:bCs/>
          <w:i w:val="0"/>
          <w:iCs w:val="0"/>
          <w:color w:val="000000" w:themeColor="text1"/>
          <w:sz w:val="24"/>
          <w:szCs w:val="24"/>
        </w:rPr>
        <w:t>4</w:t>
      </w:r>
      <w:r w:rsidRPr="006B1E64">
        <w:rPr>
          <w:b/>
          <w:bCs/>
          <w:i w:val="0"/>
          <w:iCs w:val="0"/>
          <w:color w:val="000000" w:themeColor="text1"/>
          <w:sz w:val="24"/>
          <w:szCs w:val="24"/>
        </w:rPr>
        <w:t xml:space="preserve">: </w:t>
      </w:r>
      <w:r>
        <w:rPr>
          <w:b/>
          <w:bCs/>
          <w:i w:val="0"/>
          <w:iCs w:val="0"/>
          <w:color w:val="000000" w:themeColor="text1"/>
          <w:sz w:val="24"/>
          <w:szCs w:val="24"/>
        </w:rPr>
        <w:t>Flag 1</w:t>
      </w:r>
    </w:p>
    <w:p w14:paraId="7D3A11E4" w14:textId="77777777" w:rsidR="005D08ED" w:rsidRPr="005D08ED" w:rsidRDefault="005D08ED" w:rsidP="005D08ED">
      <w:pPr>
        <w:jc w:val="center"/>
      </w:pPr>
      <w:r>
        <w:t>(Source: Self-Created)</w:t>
      </w:r>
    </w:p>
    <w:p w14:paraId="37A88382" w14:textId="6C014EED" w:rsidR="007F017C" w:rsidRDefault="007F017C" w:rsidP="00DF37A9">
      <w:r w:rsidRPr="005D08ED">
        <w:rPr>
          <w:b/>
          <w:bCs/>
        </w:rPr>
        <w:t>Second</w:t>
      </w:r>
      <w:r w:rsidR="00DF37A9" w:rsidRPr="005D08ED">
        <w:rPr>
          <w:b/>
          <w:bCs/>
        </w:rPr>
        <w:t xml:space="preserve"> </w:t>
      </w:r>
      <w:r w:rsidRPr="005D08ED">
        <w:rPr>
          <w:b/>
          <w:bCs/>
        </w:rPr>
        <w:t>Flag</w:t>
      </w:r>
      <w:r>
        <w:t xml:space="preserve">: It was found inside </w:t>
      </w:r>
      <w:r w:rsidR="002D15C2">
        <w:t xml:space="preserve">the </w:t>
      </w:r>
      <w:r w:rsidR="00536123">
        <w:t>“</w:t>
      </w:r>
      <w:r>
        <w:t>Administrator's</w:t>
      </w:r>
      <w:r w:rsidR="00536123">
        <w:t>”</w:t>
      </w:r>
      <w:r>
        <w:t xml:space="preserve"> Desktop folder at </w:t>
      </w:r>
      <w:r w:rsidR="00536123">
        <w:t>“</w:t>
      </w:r>
      <w:r w:rsidR="002D15C2">
        <w:t>C:\Users\Administrator\Desktop\flag</w:t>
      </w:r>
      <w:r>
        <w:t>.txt</w:t>
      </w:r>
      <w:r w:rsidR="00536123">
        <w:t>”</w:t>
      </w:r>
      <w:r>
        <w:t xml:space="preserve">. Upon the opening and reading of the said file, this flag was found: </w:t>
      </w:r>
    </w:p>
    <w:p w14:paraId="56C9E492" w14:textId="35878D70" w:rsidR="007F017C" w:rsidRPr="00536123" w:rsidRDefault="007F017C" w:rsidP="007F017C">
      <w:pPr>
        <w:rPr>
          <w:b/>
          <w:bCs/>
        </w:rPr>
      </w:pPr>
      <w:r w:rsidRPr="00536123">
        <w:rPr>
          <w:b/>
          <w:bCs/>
        </w:rPr>
        <w:t xml:space="preserve">FLAG - The path to grace lies buried beneath false thrones and forgotten roots. Only the Tarnished who </w:t>
      </w:r>
      <w:r w:rsidR="00BE24B2">
        <w:rPr>
          <w:b/>
          <w:bCs/>
        </w:rPr>
        <w:t>endure</w:t>
      </w:r>
      <w:r w:rsidRPr="00536123">
        <w:rPr>
          <w:b/>
          <w:bCs/>
        </w:rPr>
        <w:t xml:space="preserve"> flame, betrayal, and shadow may claim the Elden Crown.</w:t>
      </w:r>
    </w:p>
    <w:p w14:paraId="1A52A6C8" w14:textId="77777777" w:rsidR="007F017C" w:rsidRDefault="007F017C" w:rsidP="007F017C">
      <w:r>
        <w:t>The capture of this flag indicated a full domain compromise and administrative access.</w:t>
      </w:r>
    </w:p>
    <w:p w14:paraId="7F47CB14" w14:textId="7099D4CF" w:rsidR="00F54E79" w:rsidRDefault="007F017C" w:rsidP="00F54E79">
      <w:r w:rsidRPr="008F5532">
        <w:rPr>
          <w:noProof/>
        </w:rPr>
        <w:lastRenderedPageBreak/>
        <w:drawing>
          <wp:inline distT="0" distB="0" distL="0" distR="0" wp14:anchorId="588601E8" wp14:editId="28041319">
            <wp:extent cx="6067425" cy="485775"/>
            <wp:effectExtent l="0" t="0" r="9525" b="9525"/>
            <wp:docPr id="164347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72473" name=""/>
                    <pic:cNvPicPr/>
                  </pic:nvPicPr>
                  <pic:blipFill>
                    <a:blip r:embed="rId29"/>
                    <a:stretch>
                      <a:fillRect/>
                    </a:stretch>
                  </pic:blipFill>
                  <pic:spPr>
                    <a:xfrm>
                      <a:off x="0" y="0"/>
                      <a:ext cx="6067425" cy="485775"/>
                    </a:xfrm>
                    <a:prstGeom prst="rect">
                      <a:avLst/>
                    </a:prstGeom>
                  </pic:spPr>
                </pic:pic>
              </a:graphicData>
            </a:graphic>
          </wp:inline>
        </w:drawing>
      </w:r>
    </w:p>
    <w:p w14:paraId="7C9A904A" w14:textId="444CC026" w:rsidR="005D08ED" w:rsidRPr="006B1E64" w:rsidRDefault="005D08ED" w:rsidP="005D08ED">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2</w:t>
      </w:r>
      <w:r w:rsidR="000933AC">
        <w:rPr>
          <w:b/>
          <w:bCs/>
          <w:i w:val="0"/>
          <w:iCs w:val="0"/>
          <w:color w:val="000000" w:themeColor="text1"/>
          <w:sz w:val="24"/>
          <w:szCs w:val="24"/>
        </w:rPr>
        <w:t>5</w:t>
      </w:r>
      <w:r w:rsidRPr="006B1E64">
        <w:rPr>
          <w:b/>
          <w:bCs/>
          <w:i w:val="0"/>
          <w:iCs w:val="0"/>
          <w:color w:val="000000" w:themeColor="text1"/>
          <w:sz w:val="24"/>
          <w:szCs w:val="24"/>
        </w:rPr>
        <w:t xml:space="preserve">: </w:t>
      </w:r>
      <w:r>
        <w:rPr>
          <w:b/>
          <w:bCs/>
          <w:i w:val="0"/>
          <w:iCs w:val="0"/>
          <w:color w:val="000000" w:themeColor="text1"/>
          <w:sz w:val="24"/>
          <w:szCs w:val="24"/>
        </w:rPr>
        <w:t>Flag 2</w:t>
      </w:r>
    </w:p>
    <w:p w14:paraId="509E54CD" w14:textId="77777777" w:rsidR="005D08ED" w:rsidRPr="005D08ED" w:rsidRDefault="005D08ED" w:rsidP="005D08ED">
      <w:pPr>
        <w:jc w:val="center"/>
      </w:pPr>
      <w:r>
        <w:t>(Source: Self-Created)</w:t>
      </w:r>
    </w:p>
    <w:p w14:paraId="5314A5AA" w14:textId="559E331B" w:rsidR="005C2718" w:rsidRDefault="005C2718" w:rsidP="00F54E79">
      <w:pPr>
        <w:pStyle w:val="Heading1"/>
        <w:numPr>
          <w:ilvl w:val="0"/>
          <w:numId w:val="1"/>
        </w:numPr>
      </w:pPr>
      <w:bookmarkStart w:id="14" w:name="_Toc199583749"/>
      <w:r w:rsidRPr="005C2718">
        <w:t>Security Recommendations</w:t>
      </w:r>
      <w:bookmarkEnd w:id="14"/>
    </w:p>
    <w:p w14:paraId="7C3A7E72" w14:textId="71F0EBCA" w:rsidR="005C2718" w:rsidRDefault="005C2718" w:rsidP="005C2718">
      <w:pPr>
        <w:rPr>
          <w:noProof/>
        </w:rPr>
      </w:pPr>
      <w:r>
        <w:rPr>
          <w:noProof/>
        </w:rPr>
        <w:t xml:space="preserve">Strong recommendations are advised for the protection of the environment from exploitation or incidents </w:t>
      </w:r>
      <w:r w:rsidR="007E6522">
        <w:rPr>
          <w:noProof/>
        </w:rPr>
        <w:t>revealed</w:t>
      </w:r>
      <w:r>
        <w:rPr>
          <w:noProof/>
        </w:rPr>
        <w:t xml:space="preserve"> during the penetration testing. </w:t>
      </w:r>
    </w:p>
    <w:p w14:paraId="279608F9" w14:textId="14EA151B" w:rsidR="005C2718" w:rsidRDefault="005C2718" w:rsidP="004A3902">
      <w:pPr>
        <w:pStyle w:val="ListParagraph"/>
        <w:numPr>
          <w:ilvl w:val="0"/>
          <w:numId w:val="5"/>
        </w:numPr>
        <w:rPr>
          <w:noProof/>
        </w:rPr>
      </w:pPr>
      <w:r w:rsidRPr="00BE24B2">
        <w:rPr>
          <w:b/>
          <w:bCs/>
          <w:noProof/>
        </w:rPr>
        <w:t>Strong Password Policy:</w:t>
      </w:r>
      <w:r>
        <w:rPr>
          <w:noProof/>
        </w:rPr>
        <w:t xml:space="preserve"> Strong passwords</w:t>
      </w:r>
      <w:r w:rsidR="007E6522">
        <w:rPr>
          <w:noProof/>
        </w:rPr>
        <w:t>,</w:t>
      </w:r>
      <w:r>
        <w:rPr>
          <w:noProof/>
        </w:rPr>
        <w:t xml:space="preserve"> </w:t>
      </w:r>
      <w:r w:rsidR="000C6F46">
        <w:rPr>
          <w:noProof/>
        </w:rPr>
        <w:t>including</w:t>
      </w:r>
      <w:r>
        <w:rPr>
          <w:noProof/>
        </w:rPr>
        <w:t xml:space="preserve"> length and variety of characters</w:t>
      </w:r>
      <w:r w:rsidR="007E6522">
        <w:rPr>
          <w:noProof/>
        </w:rPr>
        <w:t>,</w:t>
      </w:r>
      <w:r>
        <w:rPr>
          <w:noProof/>
        </w:rPr>
        <w:t xml:space="preserve"> will enable </w:t>
      </w:r>
      <w:r w:rsidR="007E6522">
        <w:rPr>
          <w:noProof/>
        </w:rPr>
        <w:t xml:space="preserve">a </w:t>
      </w:r>
      <w:r>
        <w:rPr>
          <w:noProof/>
        </w:rPr>
        <w:t>change every 90 days</w:t>
      </w:r>
      <w:r w:rsidR="004A3902">
        <w:rPr>
          <w:noProof/>
        </w:rPr>
        <w:t xml:space="preserve"> </w:t>
      </w:r>
      <w:r w:rsidR="004A3902" w:rsidRPr="004A3902">
        <w:rPr>
          <w:noProof/>
        </w:rPr>
        <w:t xml:space="preserve">(Güven </w:t>
      </w:r>
      <w:r w:rsidR="004A3902" w:rsidRPr="004A3902">
        <w:rPr>
          <w:i/>
          <w:iCs/>
          <w:noProof/>
        </w:rPr>
        <w:t>et al</w:t>
      </w:r>
      <w:r w:rsidR="004A3902" w:rsidRPr="004A3902">
        <w:rPr>
          <w:noProof/>
        </w:rPr>
        <w:t>., 2022)</w:t>
      </w:r>
      <w:r>
        <w:rPr>
          <w:noProof/>
        </w:rPr>
        <w:t>. However, default easy passwords should never be allowed, e.g., passwords such as "password" or "zxcvbn”</w:t>
      </w:r>
    </w:p>
    <w:p w14:paraId="3E89C78F" w14:textId="42343E53" w:rsidR="005C2718" w:rsidRDefault="005C2718" w:rsidP="005C2718">
      <w:pPr>
        <w:pStyle w:val="ListParagraph"/>
        <w:numPr>
          <w:ilvl w:val="0"/>
          <w:numId w:val="5"/>
        </w:numPr>
        <w:rPr>
          <w:noProof/>
        </w:rPr>
      </w:pPr>
      <w:r w:rsidRPr="00BE24B2">
        <w:rPr>
          <w:b/>
          <w:bCs/>
          <w:noProof/>
        </w:rPr>
        <w:t xml:space="preserve">Audit Active Directory Permissions </w:t>
      </w:r>
      <w:r w:rsidR="000C6F46" w:rsidRPr="00BE24B2">
        <w:rPr>
          <w:b/>
          <w:bCs/>
          <w:noProof/>
        </w:rPr>
        <w:t>regularly</w:t>
      </w:r>
      <w:r w:rsidRPr="00BE24B2">
        <w:rPr>
          <w:b/>
          <w:bCs/>
          <w:noProof/>
        </w:rPr>
        <w:t>:</w:t>
      </w:r>
      <w:r>
        <w:rPr>
          <w:noProof/>
        </w:rPr>
        <w:t xml:space="preserve"> Review user permissions and ACLs </w:t>
      </w:r>
      <w:r w:rsidR="000C6F46">
        <w:rPr>
          <w:noProof/>
        </w:rPr>
        <w:t>regularly</w:t>
      </w:r>
      <w:r>
        <w:rPr>
          <w:noProof/>
        </w:rPr>
        <w:t xml:space="preserve"> to revoke any that amount to excessive permissions</w:t>
      </w:r>
      <w:r w:rsidR="000C6F46">
        <w:rPr>
          <w:noProof/>
        </w:rPr>
        <w:t>,</w:t>
      </w:r>
      <w:r>
        <w:rPr>
          <w:noProof/>
        </w:rPr>
        <w:t xml:space="preserve"> such as GenericAll</w:t>
      </w:r>
      <w:r w:rsidR="000C6F46">
        <w:rPr>
          <w:noProof/>
        </w:rPr>
        <w:t>,</w:t>
      </w:r>
      <w:r>
        <w:rPr>
          <w:noProof/>
        </w:rPr>
        <w:t xml:space="preserve"> that may be utilized for unauthorized changes to an account.</w:t>
      </w:r>
    </w:p>
    <w:p w14:paraId="5777EA1B" w14:textId="573BA6FE" w:rsidR="005C2718" w:rsidRDefault="005C2718" w:rsidP="005C2718">
      <w:pPr>
        <w:pStyle w:val="ListParagraph"/>
        <w:numPr>
          <w:ilvl w:val="0"/>
          <w:numId w:val="5"/>
        </w:numPr>
        <w:rPr>
          <w:noProof/>
        </w:rPr>
      </w:pPr>
      <w:r w:rsidRPr="003F70FC">
        <w:rPr>
          <w:b/>
          <w:bCs/>
          <w:noProof/>
        </w:rPr>
        <w:t>Use Multi-Factor Authentication:</w:t>
      </w:r>
      <w:r>
        <w:rPr>
          <w:noProof/>
        </w:rPr>
        <w:t xml:space="preserve"> Require MFA for </w:t>
      </w:r>
      <w:r w:rsidR="000C6F46">
        <w:rPr>
          <w:noProof/>
        </w:rPr>
        <w:t>all types of privileged accounts and remote access methods to reduce the exposure of account or credential compromise</w:t>
      </w:r>
      <w:r>
        <w:rPr>
          <w:noProof/>
        </w:rPr>
        <w:t>.</w:t>
      </w:r>
    </w:p>
    <w:p w14:paraId="401AFB5A" w14:textId="3463538A" w:rsidR="005C2718" w:rsidRDefault="005C2718" w:rsidP="004A3902">
      <w:pPr>
        <w:pStyle w:val="ListParagraph"/>
        <w:numPr>
          <w:ilvl w:val="0"/>
          <w:numId w:val="5"/>
        </w:numPr>
        <w:rPr>
          <w:noProof/>
        </w:rPr>
      </w:pPr>
      <w:r>
        <w:rPr>
          <w:noProof/>
        </w:rPr>
        <w:t>To prevent abuse,</w:t>
      </w:r>
      <w:r w:rsidR="00107BE5">
        <w:rPr>
          <w:noProof/>
        </w:rPr>
        <w:t xml:space="preserve"> </w:t>
      </w:r>
      <w:r>
        <w:rPr>
          <w:noProof/>
        </w:rPr>
        <w:t>contain the attacker from hitting not only SMB and LDAP</w:t>
      </w:r>
      <w:r w:rsidR="000C6F46">
        <w:rPr>
          <w:noProof/>
        </w:rPr>
        <w:t>,</w:t>
      </w:r>
      <w:r>
        <w:rPr>
          <w:noProof/>
        </w:rPr>
        <w:t xml:space="preserve"> items and services. SMB shares and LDAP services should be made only available to trusted networks and users</w:t>
      </w:r>
      <w:r w:rsidR="004A3902">
        <w:rPr>
          <w:noProof/>
        </w:rPr>
        <w:t xml:space="preserve"> </w:t>
      </w:r>
      <w:r w:rsidR="004A3902" w:rsidRPr="004A3902">
        <w:rPr>
          <w:noProof/>
        </w:rPr>
        <w:t>(Karagiannakis &amp; Καραγιαννάκης, 2025)</w:t>
      </w:r>
      <w:r>
        <w:rPr>
          <w:noProof/>
        </w:rPr>
        <w:t xml:space="preserve">. Unneeded shares must be disabled, and their usage monitored for suspicious behavior. </w:t>
      </w:r>
    </w:p>
    <w:p w14:paraId="624AE68F" w14:textId="242C455C" w:rsidR="005C2718" w:rsidRDefault="005C2718" w:rsidP="005C2718">
      <w:pPr>
        <w:pStyle w:val="ListParagraph"/>
        <w:numPr>
          <w:ilvl w:val="0"/>
          <w:numId w:val="5"/>
        </w:numPr>
        <w:rPr>
          <w:noProof/>
        </w:rPr>
      </w:pPr>
      <w:r w:rsidRPr="003F70FC">
        <w:rPr>
          <w:b/>
          <w:bCs/>
          <w:noProof/>
        </w:rPr>
        <w:t>Monitor and Respond to Anomalous Behavior:</w:t>
      </w:r>
      <w:r>
        <w:rPr>
          <w:noProof/>
        </w:rPr>
        <w:t xml:space="preserve"> Set up security monitoring applications that can detect abnormal authentication patterns, suspicious privilege escalation attempts, and network traffic patterns indicative of reconnaissance or exploitation attempts.</w:t>
      </w:r>
    </w:p>
    <w:p w14:paraId="3E8816AF" w14:textId="527E0792" w:rsidR="008D255F" w:rsidRDefault="005C2718" w:rsidP="005C2718">
      <w:pPr>
        <w:pStyle w:val="ListParagraph"/>
        <w:numPr>
          <w:ilvl w:val="0"/>
          <w:numId w:val="5"/>
        </w:numPr>
        <w:rPr>
          <w:noProof/>
        </w:rPr>
      </w:pPr>
      <w:r w:rsidRPr="003F70FC">
        <w:rPr>
          <w:b/>
          <w:bCs/>
          <w:noProof/>
        </w:rPr>
        <w:t>Patch and Update:</w:t>
      </w:r>
      <w:r>
        <w:rPr>
          <w:noProof/>
        </w:rPr>
        <w:t xml:space="preserve"> Keep the domain controllers and all other related infrastructure patched with the latest security updates to protect against known </w:t>
      </w:r>
      <w:r w:rsidR="007E6522">
        <w:rPr>
          <w:noProof/>
        </w:rPr>
        <w:t>vulnerabilities</w:t>
      </w:r>
    </w:p>
    <w:p w14:paraId="1E268588" w14:textId="6DCAE95D" w:rsidR="008D255F" w:rsidRDefault="00A57DBC" w:rsidP="00A57DBC">
      <w:pPr>
        <w:pStyle w:val="Heading1"/>
        <w:numPr>
          <w:ilvl w:val="0"/>
          <w:numId w:val="1"/>
        </w:numPr>
        <w:rPr>
          <w:noProof/>
        </w:rPr>
      </w:pPr>
      <w:bookmarkStart w:id="15" w:name="_Toc199583750"/>
      <w:r>
        <w:rPr>
          <w:noProof/>
        </w:rPr>
        <w:t>Conclusion</w:t>
      </w:r>
      <w:bookmarkEnd w:id="15"/>
    </w:p>
    <w:p w14:paraId="4A953935" w14:textId="23CEBE18" w:rsidR="00A57DBC" w:rsidRDefault="00C41B44" w:rsidP="00A57DBC">
      <w:r>
        <w:t>T</w:t>
      </w:r>
      <w:r w:rsidR="00A57DBC" w:rsidRPr="00A57DBC">
        <w:t>he penetration,</w:t>
      </w:r>
      <w:r w:rsidR="00F27435">
        <w:t xml:space="preserve"> </w:t>
      </w:r>
      <w:r w:rsidR="007E6522">
        <w:t xml:space="preserve">a </w:t>
      </w:r>
      <w:r w:rsidR="00A57DBC" w:rsidRPr="00A57DBC">
        <w:t xml:space="preserve">critical </w:t>
      </w:r>
      <w:r>
        <w:t>aspect</w:t>
      </w:r>
      <w:r w:rsidR="00A57DBC" w:rsidRPr="00A57DBC">
        <w:t xml:space="preserve"> </w:t>
      </w:r>
      <w:r>
        <w:t>of</w:t>
      </w:r>
      <w:r w:rsidR="00A57DBC" w:rsidRPr="00A57DBC">
        <w:t xml:space="preserve"> the Active Directory environment</w:t>
      </w:r>
      <w:r w:rsidR="009C78B4">
        <w:t>,</w:t>
      </w:r>
      <w:r w:rsidR="00A57DBC" w:rsidRPr="00A57DBC">
        <w:t xml:space="preserve"> weak password policies, excessive permissions, misconfigured ACLs that </w:t>
      </w:r>
      <w:r w:rsidR="007E6522">
        <w:t>created</w:t>
      </w:r>
      <w:r w:rsidR="00A57DBC" w:rsidRPr="00A57DBC">
        <w:t xml:space="preserve"> unauthorized access</w:t>
      </w:r>
      <w:r w:rsidR="00BA6C0C">
        <w:t>,</w:t>
      </w:r>
      <w:r w:rsidR="00A57DBC" w:rsidRPr="00A57DBC">
        <w:t xml:space="preserve"> and allowed the elevation of countless privileges. Using default passwords and </w:t>
      </w:r>
      <w:r>
        <w:t>“</w:t>
      </w:r>
      <w:r w:rsidR="00A57DBC" w:rsidRPr="00A57DBC">
        <w:t>GenericAll</w:t>
      </w:r>
      <w:r>
        <w:t>”</w:t>
      </w:r>
      <w:r w:rsidR="00A57DBC" w:rsidRPr="00A57DBC">
        <w:t xml:space="preserve"> permissions, the assessment exercise was able to reset user credentials and open remote shell access, thus severely compromising high-privilege accounts, including Administrator accounts. Two hidden flags were captured to conclusively prove the attacks as legitimate. Hence, enforcing complex passwords, reviewing user permissions to eliminate rights, and setting up multi-factor authentication on privileged accounts must be </w:t>
      </w:r>
      <w:r w:rsidR="007E6522">
        <w:t>given</w:t>
      </w:r>
      <w:r w:rsidR="00A57DBC" w:rsidRPr="00A57DBC">
        <w:t xml:space="preserve"> strong emphasis</w:t>
      </w:r>
      <w:r w:rsidR="00037271">
        <w:t xml:space="preserve"> </w:t>
      </w:r>
      <w:r w:rsidR="00037271" w:rsidRPr="00037271">
        <w:t>(Kamaruddin &amp; Zolkipli, 2024)</w:t>
      </w:r>
      <w:r w:rsidR="00A57DBC" w:rsidRPr="00A57DBC">
        <w:t xml:space="preserve">. Moreover, restricting access to critical services, such as SMB and LDAP, and logging that access will contribute to the attack surface limitation. These findings strongly recommend that organizations start assessing and hardening their Active Directory infrastructure to save themselves from facing a similar compromise. In essence, the test greatly demonstrates real-world attack scenarios that plague most enterprise networks and </w:t>
      </w:r>
      <w:r w:rsidR="007E6522">
        <w:t>presents</w:t>
      </w:r>
      <w:r w:rsidR="00A57DBC" w:rsidRPr="00A57DBC">
        <w:t xml:space="preserve"> relevant recommendations to safeguard these networks from their ever-morphing adversaries.</w:t>
      </w:r>
    </w:p>
    <w:p w14:paraId="13417E4B" w14:textId="77777777" w:rsidR="00A57DBC" w:rsidRDefault="00A57DBC" w:rsidP="00A57DBC"/>
    <w:p w14:paraId="7B48A4BD" w14:textId="77777777" w:rsidR="00A57DBC" w:rsidRDefault="00A57DBC" w:rsidP="00A57DBC"/>
    <w:p w14:paraId="61E45BC6" w14:textId="77777777" w:rsidR="00A57DBC" w:rsidRDefault="00A57DBC" w:rsidP="00A57DBC"/>
    <w:p w14:paraId="26DFC12C" w14:textId="77777777" w:rsidR="00A57DBC" w:rsidRDefault="00A57DBC" w:rsidP="00A57DBC"/>
    <w:p w14:paraId="08C6B67E" w14:textId="0C4843E1" w:rsidR="00A57DBC" w:rsidRDefault="005D08ED" w:rsidP="005D08ED">
      <w:pPr>
        <w:pStyle w:val="Heading1"/>
      </w:pPr>
      <w:bookmarkStart w:id="16" w:name="_Toc199583751"/>
      <w:r>
        <w:lastRenderedPageBreak/>
        <w:t>References</w:t>
      </w:r>
      <w:bookmarkEnd w:id="16"/>
    </w:p>
    <w:p w14:paraId="40BDB817" w14:textId="6484184C" w:rsidR="000865C2" w:rsidRPr="00B80206" w:rsidRDefault="000865C2" w:rsidP="00361848">
      <w:pPr>
        <w:ind w:left="720" w:hanging="720"/>
      </w:pPr>
      <w:r w:rsidRPr="00B80206">
        <w:t xml:space="preserve">Arogundade, O. R. (2023). Network security concepts, dangers, and defense best </w:t>
      </w:r>
      <w:r w:rsidR="00BE24B2">
        <w:t>practices</w:t>
      </w:r>
      <w:r w:rsidRPr="00B80206">
        <w:t xml:space="preserve">. </w:t>
      </w:r>
      <w:r w:rsidRPr="00B80206">
        <w:rPr>
          <w:i/>
          <w:iCs/>
        </w:rPr>
        <w:t>Computer Engineering and Intelligent Systems</w:t>
      </w:r>
      <w:r w:rsidRPr="00B80206">
        <w:t xml:space="preserve">, </w:t>
      </w:r>
      <w:r w:rsidRPr="00B80206">
        <w:rPr>
          <w:i/>
          <w:iCs/>
        </w:rPr>
        <w:t>14</w:t>
      </w:r>
      <w:r w:rsidRPr="00B80206">
        <w:t>(2). https://doi.org/10.7176/ceis/14-2-03</w:t>
      </w:r>
    </w:p>
    <w:p w14:paraId="494C31D5" w14:textId="77777777" w:rsidR="000865C2" w:rsidRPr="001F5687" w:rsidRDefault="000865C2" w:rsidP="00361848">
      <w:pPr>
        <w:ind w:left="720" w:hanging="720"/>
      </w:pPr>
      <w:r w:rsidRPr="001F5687">
        <w:t xml:space="preserve">Gkotsis, P. (n.d.). </w:t>
      </w:r>
      <w:r w:rsidRPr="001F5687">
        <w:rPr>
          <w:i/>
          <w:iCs/>
        </w:rPr>
        <w:t>CREATING A WINDOWS ACTIVE DIRECTORY LAB AND PERFORMING SIMULATED ATTACKS</w:t>
      </w:r>
      <w:r w:rsidRPr="001F5687">
        <w:t xml:space="preserve">. Retrieved May 30, 2025, from </w:t>
      </w:r>
      <w:hyperlink r:id="rId31" w:history="1">
        <w:r w:rsidRPr="001F5687">
          <w:rPr>
            <w:rStyle w:val="Hyperlink"/>
          </w:rPr>
          <w:t>https://dione.lib.unipi.gr/xmlui/bitstream/handle/unipi/13427/Gkotsis_1805.pdf?sequence=1</w:t>
        </w:r>
      </w:hyperlink>
    </w:p>
    <w:p w14:paraId="0B208C4D" w14:textId="77777777" w:rsidR="000865C2" w:rsidRPr="001F5687" w:rsidRDefault="000865C2" w:rsidP="00361848">
      <w:pPr>
        <w:ind w:left="720" w:hanging="720"/>
      </w:pPr>
      <w:r w:rsidRPr="001F5687">
        <w:t xml:space="preserve">Kamaruddin, C., &amp; Zolkipli, M. F. (2024). The Role of Multi-Factor Authentication in Mitigating Cyber Threats. </w:t>
      </w:r>
      <w:r w:rsidRPr="001F5687">
        <w:rPr>
          <w:i/>
          <w:iCs/>
        </w:rPr>
        <w:t>Borneo International Journal EISSN 2636-9826</w:t>
      </w:r>
      <w:r w:rsidRPr="001F5687">
        <w:t xml:space="preserve">, </w:t>
      </w:r>
      <w:r w:rsidRPr="001F5687">
        <w:rPr>
          <w:i/>
          <w:iCs/>
        </w:rPr>
        <w:t>7</w:t>
      </w:r>
      <w:r w:rsidRPr="001F5687">
        <w:t xml:space="preserve">(4), 35–42. </w:t>
      </w:r>
      <w:hyperlink r:id="rId32" w:history="1">
        <w:r w:rsidRPr="001F5687">
          <w:rPr>
            <w:rStyle w:val="Hyperlink"/>
          </w:rPr>
          <w:t>http://majmuah.com/journal/index.php/bij/article/view/667</w:t>
        </w:r>
      </w:hyperlink>
    </w:p>
    <w:p w14:paraId="7AB32A3B" w14:textId="77777777" w:rsidR="000865C2" w:rsidRPr="001F5687" w:rsidRDefault="000865C2" w:rsidP="00361848">
      <w:pPr>
        <w:ind w:left="720" w:hanging="720"/>
      </w:pPr>
      <w:r w:rsidRPr="001F5687">
        <w:t xml:space="preserve">Kyriakou, P. (2023). </w:t>
      </w:r>
      <w:r w:rsidRPr="001F5687">
        <w:rPr>
          <w:i/>
          <w:iCs/>
        </w:rPr>
        <w:t>Infrastructure Penetration Testing</w:t>
      </w:r>
      <w:r w:rsidRPr="001F5687">
        <w:t xml:space="preserve">. </w:t>
      </w:r>
      <w:hyperlink r:id="rId33" w:history="1">
        <w:r w:rsidRPr="001F5687">
          <w:rPr>
            <w:rStyle w:val="Hyperlink"/>
          </w:rPr>
          <w:t>https://ikee.lib.auth.gr/record/345496/files/GRI-2023-38338.pdf</w:t>
        </w:r>
      </w:hyperlink>
    </w:p>
    <w:p w14:paraId="1FA716D4" w14:textId="77777777" w:rsidR="000865C2" w:rsidRPr="001F5687" w:rsidRDefault="000865C2" w:rsidP="00361848">
      <w:pPr>
        <w:ind w:left="720" w:hanging="720"/>
      </w:pPr>
      <w:r w:rsidRPr="001F5687">
        <w:t xml:space="preserve">Rivero, N. (2024). Improvement of security measures of a medical data management platform. </w:t>
      </w:r>
      <w:r w:rsidRPr="001F5687">
        <w:rPr>
          <w:i/>
          <w:iCs/>
        </w:rPr>
        <w:t>Upc.edu</w:t>
      </w:r>
      <w:r w:rsidRPr="001F5687">
        <w:t xml:space="preserve">. </w:t>
      </w:r>
      <w:hyperlink r:id="rId34" w:history="1">
        <w:r w:rsidRPr="001F5687">
          <w:rPr>
            <w:rStyle w:val="Hyperlink"/>
          </w:rPr>
          <w:t>http://hdl.handle.net/2117/424643</w:t>
        </w:r>
      </w:hyperlink>
    </w:p>
    <w:p w14:paraId="68238001" w14:textId="77777777" w:rsidR="000865C2" w:rsidRPr="00B80206" w:rsidRDefault="000865C2" w:rsidP="00361848">
      <w:pPr>
        <w:ind w:left="720" w:hanging="720"/>
      </w:pPr>
      <w:r w:rsidRPr="00B80206">
        <w:t xml:space="preserve">Smirnov, E. (2024). </w:t>
      </w:r>
      <w:r w:rsidRPr="00B80206">
        <w:rPr>
          <w:i/>
          <w:iCs/>
        </w:rPr>
        <w:t>Building Modern Active Directory</w:t>
      </w:r>
      <w:r w:rsidRPr="00B80206">
        <w:t>. Apress. https://doi.org/10.1007/979-8-8688-0941-5</w:t>
      </w:r>
    </w:p>
    <w:p w14:paraId="59D5A7C9" w14:textId="4E3860FC" w:rsidR="004A3902" w:rsidRDefault="000064D0" w:rsidP="00361848">
      <w:pPr>
        <w:ind w:left="720" w:hanging="720"/>
      </w:pPr>
      <w:r w:rsidRPr="000064D0">
        <w:t xml:space="preserve">Mallick, A., &amp; Nath, R. (2024). </w:t>
      </w:r>
      <w:r w:rsidRPr="000064D0">
        <w:rPr>
          <w:i/>
          <w:iCs/>
        </w:rPr>
        <w:t>Navigating the Cyber security Landscape: A Comprehensive Review of Cyber-Attacks, Emerging Trends, and Recent Developments</w:t>
      </w:r>
      <w:r w:rsidRPr="000064D0">
        <w:t xml:space="preserve">. </w:t>
      </w:r>
      <w:hyperlink r:id="rId35" w:history="1">
        <w:r w:rsidR="004A3902" w:rsidRPr="000064D0">
          <w:rPr>
            <w:rStyle w:val="Hyperlink"/>
          </w:rPr>
          <w:t>https://worldscientificnews.com/wp-content/uploads/2024/01/WSN-1901-2024-1-69-1.pdf</w:t>
        </w:r>
      </w:hyperlink>
    </w:p>
    <w:p w14:paraId="65833585" w14:textId="46C16F62" w:rsidR="004A3902" w:rsidRDefault="004A3902" w:rsidP="00361848">
      <w:pPr>
        <w:ind w:left="720" w:hanging="720"/>
      </w:pPr>
      <w:r w:rsidRPr="004A3902">
        <w:t xml:space="preserve">Güven, E. Y., Boyaci, A., &amp; Aydin, M. A. (2022). A Novel Password Policy Focusing on Altering User Password Selection Habits: A Statistical Analysis on Breached Data. </w:t>
      </w:r>
      <w:r w:rsidRPr="004A3902">
        <w:rPr>
          <w:i/>
          <w:iCs/>
        </w:rPr>
        <w:t>Computers &amp; Security</w:t>
      </w:r>
      <w:r w:rsidRPr="004A3902">
        <w:t xml:space="preserve">, </w:t>
      </w:r>
      <w:r w:rsidRPr="004A3902">
        <w:rPr>
          <w:i/>
          <w:iCs/>
        </w:rPr>
        <w:t>113</w:t>
      </w:r>
      <w:r w:rsidRPr="004A3902">
        <w:t xml:space="preserve">, 102560. </w:t>
      </w:r>
      <w:hyperlink r:id="rId36" w:history="1">
        <w:r w:rsidR="00361848" w:rsidRPr="004431F7">
          <w:rPr>
            <w:rStyle w:val="Hyperlink"/>
          </w:rPr>
          <w:t>https://doi.org/10.1016/j.cose.2021.102560</w:t>
        </w:r>
      </w:hyperlink>
    </w:p>
    <w:p w14:paraId="5EEACDDD" w14:textId="77777777" w:rsidR="00361848" w:rsidRPr="00361848" w:rsidRDefault="00361848" w:rsidP="00361848">
      <w:pPr>
        <w:ind w:left="720" w:hanging="720"/>
      </w:pPr>
      <w:r w:rsidRPr="00361848">
        <w:t xml:space="preserve">Karagiannakis, M., &amp; Καραγιαννάκης, Μ. (2025). A Purple Team Playbook against Active Directory Certificate Services attacks. </w:t>
      </w:r>
      <w:r w:rsidRPr="00361848">
        <w:rPr>
          <w:i/>
          <w:iCs/>
        </w:rPr>
        <w:t>Unipi.gr</w:t>
      </w:r>
      <w:r w:rsidRPr="00361848">
        <w:t>. https://dione.lib.unipi.gr/xmlui/handle/unipi/17693</w:t>
      </w:r>
    </w:p>
    <w:p w14:paraId="3174DD93" w14:textId="77777777" w:rsidR="004A3902" w:rsidRPr="000064D0" w:rsidRDefault="004A3902" w:rsidP="000064D0"/>
    <w:p w14:paraId="4E1A169D" w14:textId="77777777" w:rsidR="005D08ED" w:rsidRDefault="005D08ED" w:rsidP="00A57DBC"/>
    <w:p w14:paraId="0B5DDEA2" w14:textId="77777777" w:rsidR="000064D0" w:rsidRDefault="000064D0" w:rsidP="00A57DBC"/>
    <w:p w14:paraId="51AD77A2" w14:textId="77777777" w:rsidR="000064D0" w:rsidRDefault="000064D0" w:rsidP="00A57DBC"/>
    <w:p w14:paraId="76D01731" w14:textId="77777777" w:rsidR="000064D0" w:rsidRDefault="000064D0" w:rsidP="00A57DBC"/>
    <w:p w14:paraId="5BD48F41" w14:textId="77777777" w:rsidR="005D08ED" w:rsidRDefault="005D08ED" w:rsidP="00A57DBC"/>
    <w:p w14:paraId="06090C3F" w14:textId="77777777" w:rsidR="005D08ED" w:rsidRDefault="005D08ED" w:rsidP="00A57DBC"/>
    <w:p w14:paraId="1AADBEE0" w14:textId="77777777" w:rsidR="005D08ED" w:rsidRDefault="005D08ED" w:rsidP="00A57DBC"/>
    <w:p w14:paraId="51D8A979" w14:textId="77777777" w:rsidR="005D08ED" w:rsidRDefault="005D08ED" w:rsidP="00A57DBC"/>
    <w:p w14:paraId="5C65513B" w14:textId="77777777" w:rsidR="005D08ED" w:rsidRDefault="005D08ED" w:rsidP="00A57DBC"/>
    <w:p w14:paraId="7289AA3C" w14:textId="77777777" w:rsidR="005D08ED" w:rsidRDefault="005D08ED" w:rsidP="00A57DBC"/>
    <w:p w14:paraId="1C22D414" w14:textId="77777777" w:rsidR="005D08ED" w:rsidRDefault="005D08ED" w:rsidP="00A57DBC"/>
    <w:p w14:paraId="3EBDC1D7" w14:textId="6E662AA0" w:rsidR="005D08ED" w:rsidRDefault="00F250B2" w:rsidP="00F250B2">
      <w:pPr>
        <w:pStyle w:val="Heading1"/>
      </w:pPr>
      <w:bookmarkStart w:id="17" w:name="_Toc199583752"/>
      <w:r>
        <w:lastRenderedPageBreak/>
        <w:t>Appendices</w:t>
      </w:r>
      <w:bookmarkEnd w:id="17"/>
    </w:p>
    <w:p w14:paraId="37273A70" w14:textId="77777777" w:rsidR="008D255F" w:rsidRDefault="008D255F" w:rsidP="001A2F81">
      <w:pPr>
        <w:pStyle w:val="Heading1"/>
        <w:jc w:val="center"/>
        <w:rPr>
          <w:noProof/>
        </w:rPr>
      </w:pPr>
    </w:p>
    <w:p w14:paraId="7CD9AD90" w14:textId="39456B70" w:rsidR="00661C24" w:rsidRDefault="00F250B2" w:rsidP="001A2F81">
      <w:pPr>
        <w:jc w:val="center"/>
      </w:pPr>
      <w:r w:rsidRPr="002633E0">
        <w:rPr>
          <w:noProof/>
        </w:rPr>
        <w:drawing>
          <wp:inline distT="0" distB="0" distL="0" distR="0" wp14:anchorId="37376F05" wp14:editId="64AAE9A8">
            <wp:extent cx="4657725" cy="1847850"/>
            <wp:effectExtent l="0" t="0" r="9525" b="0"/>
            <wp:docPr id="49413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99224" name=""/>
                    <pic:cNvPicPr/>
                  </pic:nvPicPr>
                  <pic:blipFill>
                    <a:blip r:embed="rId8"/>
                    <a:stretch>
                      <a:fillRect/>
                    </a:stretch>
                  </pic:blipFill>
                  <pic:spPr>
                    <a:xfrm>
                      <a:off x="0" y="0"/>
                      <a:ext cx="4657725" cy="1847850"/>
                    </a:xfrm>
                    <a:prstGeom prst="rect">
                      <a:avLst/>
                    </a:prstGeom>
                  </pic:spPr>
                </pic:pic>
              </a:graphicData>
            </a:graphic>
          </wp:inline>
        </w:drawing>
      </w:r>
    </w:p>
    <w:p w14:paraId="3A085E3E" w14:textId="788C14F4"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2</w:t>
      </w:r>
      <w:r w:rsidR="006F5961">
        <w:rPr>
          <w:b/>
          <w:bCs/>
          <w:i w:val="0"/>
          <w:iCs w:val="0"/>
          <w:color w:val="000000" w:themeColor="text1"/>
          <w:sz w:val="24"/>
          <w:szCs w:val="24"/>
        </w:rPr>
        <w:t>6</w:t>
      </w:r>
      <w:r>
        <w:rPr>
          <w:b/>
          <w:bCs/>
          <w:i w:val="0"/>
          <w:iCs w:val="0"/>
          <w:color w:val="000000" w:themeColor="text1"/>
          <w:sz w:val="24"/>
          <w:szCs w:val="24"/>
        </w:rPr>
        <w:t>: Nmap Output</w:t>
      </w:r>
    </w:p>
    <w:p w14:paraId="26294AB1" w14:textId="6D243927" w:rsidR="0014717D" w:rsidRDefault="00853C4E" w:rsidP="001A2F81">
      <w:pPr>
        <w:jc w:val="center"/>
      </w:pPr>
      <w:r>
        <w:t>(Source: Self-Created)</w:t>
      </w:r>
    </w:p>
    <w:p w14:paraId="6A1F4F92" w14:textId="3EF7AA38" w:rsidR="0014717D" w:rsidRDefault="00F250B2" w:rsidP="001A2F81">
      <w:pPr>
        <w:jc w:val="center"/>
      </w:pPr>
      <w:r w:rsidRPr="00661C24">
        <w:rPr>
          <w:noProof/>
        </w:rPr>
        <w:drawing>
          <wp:inline distT="0" distB="0" distL="0" distR="0" wp14:anchorId="3E4A067A" wp14:editId="38E751E2">
            <wp:extent cx="2954655" cy="1466603"/>
            <wp:effectExtent l="0" t="0" r="0" b="635"/>
            <wp:docPr id="9565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79319" name=""/>
                    <pic:cNvPicPr/>
                  </pic:nvPicPr>
                  <pic:blipFill>
                    <a:blip r:embed="rId9"/>
                    <a:stretch>
                      <a:fillRect/>
                    </a:stretch>
                  </pic:blipFill>
                  <pic:spPr>
                    <a:xfrm>
                      <a:off x="0" y="0"/>
                      <a:ext cx="2965624" cy="1472047"/>
                    </a:xfrm>
                    <a:prstGeom prst="rect">
                      <a:avLst/>
                    </a:prstGeom>
                  </pic:spPr>
                </pic:pic>
              </a:graphicData>
            </a:graphic>
          </wp:inline>
        </w:drawing>
      </w:r>
    </w:p>
    <w:p w14:paraId="37F5766B" w14:textId="06B61911"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2</w:t>
      </w:r>
      <w:r w:rsidR="006F5961">
        <w:rPr>
          <w:b/>
          <w:bCs/>
          <w:i w:val="0"/>
          <w:iCs w:val="0"/>
          <w:color w:val="000000" w:themeColor="text1"/>
          <w:sz w:val="24"/>
          <w:szCs w:val="24"/>
        </w:rPr>
        <w:t>7</w:t>
      </w:r>
      <w:r>
        <w:rPr>
          <w:b/>
          <w:bCs/>
          <w:i w:val="0"/>
          <w:iCs w:val="0"/>
          <w:color w:val="000000" w:themeColor="text1"/>
          <w:sz w:val="24"/>
          <w:szCs w:val="24"/>
        </w:rPr>
        <w:t>: Ldap enum</w:t>
      </w:r>
    </w:p>
    <w:p w14:paraId="794A719C" w14:textId="21B181FC" w:rsidR="00853C4E" w:rsidRDefault="00853C4E" w:rsidP="001A2F81">
      <w:pPr>
        <w:jc w:val="center"/>
      </w:pPr>
      <w:r>
        <w:t>(Source: Self-Created)</w:t>
      </w:r>
    </w:p>
    <w:p w14:paraId="099410CA" w14:textId="06CF0E69" w:rsidR="0014717D" w:rsidRDefault="00F250B2" w:rsidP="00853C4E">
      <w:pPr>
        <w:jc w:val="center"/>
      </w:pPr>
      <w:r w:rsidRPr="0014717D">
        <w:rPr>
          <w:noProof/>
        </w:rPr>
        <w:drawing>
          <wp:inline distT="0" distB="0" distL="0" distR="0" wp14:anchorId="5068998D" wp14:editId="66B2A2D8">
            <wp:extent cx="2295525" cy="2686050"/>
            <wp:effectExtent l="0" t="0" r="9525" b="0"/>
            <wp:docPr id="10772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58086" name=""/>
                    <pic:cNvPicPr/>
                  </pic:nvPicPr>
                  <pic:blipFill>
                    <a:blip r:embed="rId10"/>
                    <a:stretch>
                      <a:fillRect/>
                    </a:stretch>
                  </pic:blipFill>
                  <pic:spPr>
                    <a:xfrm>
                      <a:off x="0" y="0"/>
                      <a:ext cx="2310122" cy="2703130"/>
                    </a:xfrm>
                    <a:prstGeom prst="rect">
                      <a:avLst/>
                    </a:prstGeom>
                  </pic:spPr>
                </pic:pic>
              </a:graphicData>
            </a:graphic>
          </wp:inline>
        </w:drawing>
      </w:r>
    </w:p>
    <w:p w14:paraId="0B28D721" w14:textId="125DFAFA"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2</w:t>
      </w:r>
      <w:r w:rsidR="006F5961">
        <w:rPr>
          <w:b/>
          <w:bCs/>
          <w:i w:val="0"/>
          <w:iCs w:val="0"/>
          <w:color w:val="000000" w:themeColor="text1"/>
          <w:sz w:val="24"/>
          <w:szCs w:val="24"/>
        </w:rPr>
        <w:t>8</w:t>
      </w:r>
      <w:r>
        <w:rPr>
          <w:b/>
          <w:bCs/>
          <w:i w:val="0"/>
          <w:iCs w:val="0"/>
          <w:color w:val="000000" w:themeColor="text1"/>
          <w:sz w:val="24"/>
          <w:szCs w:val="24"/>
        </w:rPr>
        <w:t>: user.txt</w:t>
      </w:r>
    </w:p>
    <w:p w14:paraId="38D1D5AB" w14:textId="77777777" w:rsidR="00853C4E" w:rsidRPr="005D08ED" w:rsidRDefault="00853C4E" w:rsidP="00853C4E">
      <w:pPr>
        <w:jc w:val="center"/>
      </w:pPr>
      <w:r>
        <w:t>(Source: Self-Created)</w:t>
      </w:r>
    </w:p>
    <w:p w14:paraId="14D359CD" w14:textId="77777777" w:rsidR="00853C4E" w:rsidRDefault="00853C4E" w:rsidP="00853C4E">
      <w:pPr>
        <w:jc w:val="center"/>
      </w:pPr>
    </w:p>
    <w:p w14:paraId="2522E6A3" w14:textId="46F6C817" w:rsidR="00F250B2" w:rsidRDefault="00F250B2" w:rsidP="00853C4E">
      <w:pPr>
        <w:jc w:val="center"/>
      </w:pPr>
      <w:r w:rsidRPr="0014717D">
        <w:rPr>
          <w:noProof/>
        </w:rPr>
        <w:lastRenderedPageBreak/>
        <w:drawing>
          <wp:inline distT="0" distB="0" distL="0" distR="0" wp14:anchorId="04670223" wp14:editId="7EC99BC7">
            <wp:extent cx="3975751" cy="1299845"/>
            <wp:effectExtent l="0" t="0" r="5715" b="0"/>
            <wp:docPr id="107157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7492" name=""/>
                    <pic:cNvPicPr/>
                  </pic:nvPicPr>
                  <pic:blipFill>
                    <a:blip r:embed="rId11"/>
                    <a:stretch>
                      <a:fillRect/>
                    </a:stretch>
                  </pic:blipFill>
                  <pic:spPr>
                    <a:xfrm>
                      <a:off x="0" y="0"/>
                      <a:ext cx="3992112" cy="1305194"/>
                    </a:xfrm>
                    <a:prstGeom prst="rect">
                      <a:avLst/>
                    </a:prstGeom>
                  </pic:spPr>
                </pic:pic>
              </a:graphicData>
            </a:graphic>
          </wp:inline>
        </w:drawing>
      </w:r>
    </w:p>
    <w:p w14:paraId="50F72B84" w14:textId="437B2F2D"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Pr>
          <w:b/>
          <w:bCs/>
          <w:i w:val="0"/>
          <w:iCs w:val="0"/>
          <w:color w:val="000000" w:themeColor="text1"/>
          <w:sz w:val="24"/>
          <w:szCs w:val="24"/>
        </w:rPr>
        <w:t>2</w:t>
      </w:r>
      <w:r w:rsidR="006F5961">
        <w:rPr>
          <w:b/>
          <w:bCs/>
          <w:i w:val="0"/>
          <w:iCs w:val="0"/>
          <w:color w:val="000000" w:themeColor="text1"/>
          <w:sz w:val="24"/>
          <w:szCs w:val="24"/>
        </w:rPr>
        <w:t>9</w:t>
      </w:r>
      <w:r>
        <w:rPr>
          <w:b/>
          <w:bCs/>
          <w:i w:val="0"/>
          <w:iCs w:val="0"/>
          <w:color w:val="000000" w:themeColor="text1"/>
          <w:sz w:val="24"/>
          <w:szCs w:val="24"/>
        </w:rPr>
        <w:t xml:space="preserve">: </w:t>
      </w:r>
      <w:r w:rsidR="00E425EB">
        <w:rPr>
          <w:b/>
          <w:bCs/>
          <w:i w:val="0"/>
          <w:iCs w:val="0"/>
          <w:color w:val="000000" w:themeColor="text1"/>
          <w:sz w:val="24"/>
          <w:szCs w:val="24"/>
        </w:rPr>
        <w:t>Get Password</w:t>
      </w:r>
    </w:p>
    <w:p w14:paraId="592A8621" w14:textId="597737A4" w:rsidR="00853C4E" w:rsidRDefault="00853C4E" w:rsidP="00853C4E">
      <w:pPr>
        <w:jc w:val="center"/>
      </w:pPr>
      <w:r>
        <w:t>(Source: Self-Created)</w:t>
      </w:r>
    </w:p>
    <w:p w14:paraId="6EA35A4E" w14:textId="0BCC6025" w:rsidR="00F250B2" w:rsidRDefault="00F250B2" w:rsidP="00853C4E">
      <w:pPr>
        <w:jc w:val="center"/>
      </w:pPr>
      <w:r w:rsidRPr="0014717D">
        <w:rPr>
          <w:noProof/>
        </w:rPr>
        <w:drawing>
          <wp:inline distT="0" distB="0" distL="0" distR="0" wp14:anchorId="3A911E05" wp14:editId="6C397098">
            <wp:extent cx="5731510" cy="1051560"/>
            <wp:effectExtent l="0" t="0" r="2540" b="0"/>
            <wp:docPr id="192443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52279" name=""/>
                    <pic:cNvPicPr/>
                  </pic:nvPicPr>
                  <pic:blipFill>
                    <a:blip r:embed="rId12"/>
                    <a:stretch>
                      <a:fillRect/>
                    </a:stretch>
                  </pic:blipFill>
                  <pic:spPr>
                    <a:xfrm>
                      <a:off x="0" y="0"/>
                      <a:ext cx="5731510" cy="1051560"/>
                    </a:xfrm>
                    <a:prstGeom prst="rect">
                      <a:avLst/>
                    </a:prstGeom>
                  </pic:spPr>
                </pic:pic>
              </a:graphicData>
            </a:graphic>
          </wp:inline>
        </w:drawing>
      </w:r>
    </w:p>
    <w:p w14:paraId="4E32DA13" w14:textId="0DBEEE45"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6F5961">
        <w:rPr>
          <w:b/>
          <w:bCs/>
          <w:i w:val="0"/>
          <w:iCs w:val="0"/>
          <w:color w:val="000000" w:themeColor="text1"/>
          <w:sz w:val="24"/>
          <w:szCs w:val="24"/>
        </w:rPr>
        <w:t>30</w:t>
      </w:r>
      <w:r w:rsidR="00E425EB">
        <w:rPr>
          <w:b/>
          <w:bCs/>
          <w:i w:val="0"/>
          <w:iCs w:val="0"/>
          <w:color w:val="000000" w:themeColor="text1"/>
          <w:sz w:val="24"/>
          <w:szCs w:val="24"/>
        </w:rPr>
        <w:t>: Found Hash</w:t>
      </w:r>
    </w:p>
    <w:p w14:paraId="0FE4D9BB" w14:textId="77777777" w:rsidR="00853C4E" w:rsidRPr="005D08ED" w:rsidRDefault="00853C4E" w:rsidP="00853C4E">
      <w:pPr>
        <w:jc w:val="center"/>
      </w:pPr>
      <w:r>
        <w:t>(Source: Self-Created)</w:t>
      </w:r>
    </w:p>
    <w:p w14:paraId="010E5363" w14:textId="1DA1AE1F" w:rsidR="00F250B2" w:rsidRDefault="00F250B2" w:rsidP="00853C4E">
      <w:pPr>
        <w:jc w:val="center"/>
      </w:pPr>
      <w:r w:rsidRPr="0014717D">
        <w:rPr>
          <w:noProof/>
        </w:rPr>
        <w:drawing>
          <wp:inline distT="0" distB="0" distL="0" distR="0" wp14:anchorId="5EA1A31B" wp14:editId="79FB18AC">
            <wp:extent cx="5731510" cy="998855"/>
            <wp:effectExtent l="0" t="0" r="2540" b="0"/>
            <wp:docPr id="1115291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65467" name=""/>
                    <pic:cNvPicPr/>
                  </pic:nvPicPr>
                  <pic:blipFill>
                    <a:blip r:embed="rId13"/>
                    <a:stretch>
                      <a:fillRect/>
                    </a:stretch>
                  </pic:blipFill>
                  <pic:spPr>
                    <a:xfrm>
                      <a:off x="0" y="0"/>
                      <a:ext cx="5731510" cy="998855"/>
                    </a:xfrm>
                    <a:prstGeom prst="rect">
                      <a:avLst/>
                    </a:prstGeom>
                  </pic:spPr>
                </pic:pic>
              </a:graphicData>
            </a:graphic>
          </wp:inline>
        </w:drawing>
      </w:r>
    </w:p>
    <w:p w14:paraId="04221582" w14:textId="30B7E4E0"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E425EB">
        <w:rPr>
          <w:b/>
          <w:bCs/>
          <w:i w:val="0"/>
          <w:iCs w:val="0"/>
          <w:color w:val="000000" w:themeColor="text1"/>
          <w:sz w:val="24"/>
          <w:szCs w:val="24"/>
        </w:rPr>
        <w:t>3</w:t>
      </w:r>
      <w:r w:rsidR="006F5961">
        <w:rPr>
          <w:b/>
          <w:bCs/>
          <w:i w:val="0"/>
          <w:iCs w:val="0"/>
          <w:color w:val="000000" w:themeColor="text1"/>
          <w:sz w:val="24"/>
          <w:szCs w:val="24"/>
        </w:rPr>
        <w:t>1</w:t>
      </w:r>
      <w:r w:rsidR="00E425EB">
        <w:rPr>
          <w:b/>
          <w:bCs/>
          <w:i w:val="0"/>
          <w:iCs w:val="0"/>
          <w:color w:val="000000" w:themeColor="text1"/>
          <w:sz w:val="24"/>
          <w:szCs w:val="24"/>
        </w:rPr>
        <w:t>: Crack Hash</w:t>
      </w:r>
    </w:p>
    <w:p w14:paraId="78A59355" w14:textId="0210CC38" w:rsidR="0014717D" w:rsidRDefault="00853C4E" w:rsidP="00E425EB">
      <w:pPr>
        <w:jc w:val="center"/>
      </w:pPr>
      <w:r>
        <w:t>(Source: Self-Created)</w:t>
      </w:r>
    </w:p>
    <w:p w14:paraId="7E440102" w14:textId="57E85B1C" w:rsidR="00195084" w:rsidRDefault="00195084" w:rsidP="00853C4E">
      <w:pPr>
        <w:jc w:val="center"/>
      </w:pPr>
      <w:r w:rsidRPr="00195084">
        <w:rPr>
          <w:noProof/>
        </w:rPr>
        <w:drawing>
          <wp:inline distT="0" distB="0" distL="0" distR="0" wp14:anchorId="07FC1C23" wp14:editId="429F1661">
            <wp:extent cx="5731510" cy="901700"/>
            <wp:effectExtent l="0" t="0" r="2540" b="0"/>
            <wp:docPr id="201109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92948" name=""/>
                    <pic:cNvPicPr/>
                  </pic:nvPicPr>
                  <pic:blipFill>
                    <a:blip r:embed="rId37"/>
                    <a:stretch>
                      <a:fillRect/>
                    </a:stretch>
                  </pic:blipFill>
                  <pic:spPr>
                    <a:xfrm>
                      <a:off x="0" y="0"/>
                      <a:ext cx="5731510" cy="901700"/>
                    </a:xfrm>
                    <a:prstGeom prst="rect">
                      <a:avLst/>
                    </a:prstGeom>
                  </pic:spPr>
                </pic:pic>
              </a:graphicData>
            </a:graphic>
          </wp:inline>
        </w:drawing>
      </w:r>
    </w:p>
    <w:p w14:paraId="7D4D474B" w14:textId="7E0B7857"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E425EB">
        <w:rPr>
          <w:b/>
          <w:bCs/>
          <w:i w:val="0"/>
          <w:iCs w:val="0"/>
          <w:color w:val="000000" w:themeColor="text1"/>
          <w:sz w:val="24"/>
          <w:szCs w:val="24"/>
        </w:rPr>
        <w:t>3</w:t>
      </w:r>
      <w:r w:rsidR="006F5961">
        <w:rPr>
          <w:b/>
          <w:bCs/>
          <w:i w:val="0"/>
          <w:iCs w:val="0"/>
          <w:color w:val="000000" w:themeColor="text1"/>
          <w:sz w:val="24"/>
          <w:szCs w:val="24"/>
        </w:rPr>
        <w:t>2</w:t>
      </w:r>
      <w:r w:rsidR="00E425EB">
        <w:rPr>
          <w:b/>
          <w:bCs/>
          <w:i w:val="0"/>
          <w:iCs w:val="0"/>
          <w:color w:val="000000" w:themeColor="text1"/>
          <w:sz w:val="24"/>
          <w:szCs w:val="24"/>
        </w:rPr>
        <w:t>: Domain Dump</w:t>
      </w:r>
    </w:p>
    <w:p w14:paraId="4955290E" w14:textId="0E643E53" w:rsidR="00996461" w:rsidRDefault="00853C4E" w:rsidP="00E425EB">
      <w:pPr>
        <w:jc w:val="center"/>
      </w:pPr>
      <w:r>
        <w:t>(Source: Self-Created)</w:t>
      </w:r>
    </w:p>
    <w:p w14:paraId="21A4BB31" w14:textId="177BA81C" w:rsidR="00996461" w:rsidRDefault="00996461" w:rsidP="00661C24">
      <w:r w:rsidRPr="00996461">
        <w:rPr>
          <w:noProof/>
        </w:rPr>
        <w:drawing>
          <wp:inline distT="0" distB="0" distL="0" distR="0" wp14:anchorId="7DECF609" wp14:editId="5069856D">
            <wp:extent cx="5731510" cy="870585"/>
            <wp:effectExtent l="0" t="0" r="2540" b="5715"/>
            <wp:docPr id="197168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80744" name=""/>
                    <pic:cNvPicPr/>
                  </pic:nvPicPr>
                  <pic:blipFill>
                    <a:blip r:embed="rId38"/>
                    <a:stretch>
                      <a:fillRect/>
                    </a:stretch>
                  </pic:blipFill>
                  <pic:spPr>
                    <a:xfrm>
                      <a:off x="0" y="0"/>
                      <a:ext cx="5731510" cy="870585"/>
                    </a:xfrm>
                    <a:prstGeom prst="rect">
                      <a:avLst/>
                    </a:prstGeom>
                  </pic:spPr>
                </pic:pic>
              </a:graphicData>
            </a:graphic>
          </wp:inline>
        </w:drawing>
      </w:r>
    </w:p>
    <w:p w14:paraId="671FAB52" w14:textId="45ECA6D4"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E425EB">
        <w:rPr>
          <w:b/>
          <w:bCs/>
          <w:i w:val="0"/>
          <w:iCs w:val="0"/>
          <w:color w:val="000000" w:themeColor="text1"/>
          <w:sz w:val="24"/>
          <w:szCs w:val="24"/>
        </w:rPr>
        <w:t>3</w:t>
      </w:r>
      <w:r w:rsidR="006F5961">
        <w:rPr>
          <w:b/>
          <w:bCs/>
          <w:i w:val="0"/>
          <w:iCs w:val="0"/>
          <w:color w:val="000000" w:themeColor="text1"/>
          <w:sz w:val="24"/>
          <w:szCs w:val="24"/>
        </w:rPr>
        <w:t>3</w:t>
      </w:r>
      <w:r w:rsidR="00E425EB">
        <w:rPr>
          <w:b/>
          <w:bCs/>
          <w:i w:val="0"/>
          <w:iCs w:val="0"/>
          <w:color w:val="000000" w:themeColor="text1"/>
          <w:sz w:val="24"/>
          <w:szCs w:val="24"/>
        </w:rPr>
        <w:t>: Ldap Dump Files</w:t>
      </w:r>
    </w:p>
    <w:p w14:paraId="44FC5D3A" w14:textId="77777777" w:rsidR="00853C4E" w:rsidRPr="005D08ED" w:rsidRDefault="00853C4E" w:rsidP="00853C4E">
      <w:pPr>
        <w:jc w:val="center"/>
      </w:pPr>
      <w:r>
        <w:t>(Source: Self-Created)</w:t>
      </w:r>
    </w:p>
    <w:p w14:paraId="46F95ADD" w14:textId="77777777" w:rsidR="00853C4E" w:rsidRDefault="00853C4E" w:rsidP="00661C24"/>
    <w:p w14:paraId="113D1D86" w14:textId="7E09B6F0" w:rsidR="00996461" w:rsidRDefault="00996461" w:rsidP="00853C4E">
      <w:r w:rsidRPr="00996461">
        <w:rPr>
          <w:noProof/>
        </w:rPr>
        <w:lastRenderedPageBreak/>
        <w:drawing>
          <wp:inline distT="0" distB="0" distL="0" distR="0" wp14:anchorId="55BC15D7" wp14:editId="79C3DFC2">
            <wp:extent cx="6363335" cy="1543050"/>
            <wp:effectExtent l="0" t="0" r="0" b="0"/>
            <wp:docPr id="170860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09160" name=""/>
                    <pic:cNvPicPr/>
                  </pic:nvPicPr>
                  <pic:blipFill>
                    <a:blip r:embed="rId39"/>
                    <a:stretch>
                      <a:fillRect/>
                    </a:stretch>
                  </pic:blipFill>
                  <pic:spPr>
                    <a:xfrm>
                      <a:off x="0" y="0"/>
                      <a:ext cx="6743172" cy="1635157"/>
                    </a:xfrm>
                    <a:prstGeom prst="rect">
                      <a:avLst/>
                    </a:prstGeom>
                  </pic:spPr>
                </pic:pic>
              </a:graphicData>
            </a:graphic>
          </wp:inline>
        </w:drawing>
      </w:r>
    </w:p>
    <w:p w14:paraId="4CAE88BA" w14:textId="105BC8EF"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E425EB">
        <w:rPr>
          <w:b/>
          <w:bCs/>
          <w:i w:val="0"/>
          <w:iCs w:val="0"/>
          <w:color w:val="000000" w:themeColor="text1"/>
          <w:sz w:val="24"/>
          <w:szCs w:val="24"/>
        </w:rPr>
        <w:t>3</w:t>
      </w:r>
      <w:r w:rsidR="006F5961">
        <w:rPr>
          <w:b/>
          <w:bCs/>
          <w:i w:val="0"/>
          <w:iCs w:val="0"/>
          <w:color w:val="000000" w:themeColor="text1"/>
          <w:sz w:val="24"/>
          <w:szCs w:val="24"/>
        </w:rPr>
        <w:t>4</w:t>
      </w:r>
      <w:r w:rsidR="00E425EB">
        <w:rPr>
          <w:b/>
          <w:bCs/>
          <w:i w:val="0"/>
          <w:iCs w:val="0"/>
          <w:color w:val="000000" w:themeColor="text1"/>
          <w:sz w:val="24"/>
          <w:szCs w:val="24"/>
        </w:rPr>
        <w:t>: Some Users' Passwords</w:t>
      </w:r>
    </w:p>
    <w:p w14:paraId="03D99179" w14:textId="0805666D" w:rsidR="00853C4E" w:rsidRDefault="00853C4E" w:rsidP="00E425EB">
      <w:pPr>
        <w:jc w:val="center"/>
      </w:pPr>
      <w:r>
        <w:t>(Source: Self-Created)</w:t>
      </w:r>
    </w:p>
    <w:p w14:paraId="41A55E10" w14:textId="7E9B0248" w:rsidR="000A5114" w:rsidRDefault="000A5114" w:rsidP="001A2F81">
      <w:pPr>
        <w:jc w:val="center"/>
      </w:pPr>
      <w:r w:rsidRPr="000A5114">
        <w:rPr>
          <w:noProof/>
        </w:rPr>
        <w:drawing>
          <wp:inline distT="0" distB="0" distL="0" distR="0" wp14:anchorId="1BB37899" wp14:editId="0DC7FAAB">
            <wp:extent cx="3056025" cy="1798764"/>
            <wp:effectExtent l="0" t="0" r="0" b="0"/>
            <wp:docPr id="64324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43082" name=""/>
                    <pic:cNvPicPr/>
                  </pic:nvPicPr>
                  <pic:blipFill>
                    <a:blip r:embed="rId40"/>
                    <a:stretch>
                      <a:fillRect/>
                    </a:stretch>
                  </pic:blipFill>
                  <pic:spPr>
                    <a:xfrm>
                      <a:off x="0" y="0"/>
                      <a:ext cx="3109462" cy="1830217"/>
                    </a:xfrm>
                    <a:prstGeom prst="rect">
                      <a:avLst/>
                    </a:prstGeom>
                  </pic:spPr>
                </pic:pic>
              </a:graphicData>
            </a:graphic>
          </wp:inline>
        </w:drawing>
      </w:r>
    </w:p>
    <w:p w14:paraId="0B6E1F51" w14:textId="024A74AD"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E425EB">
        <w:rPr>
          <w:b/>
          <w:bCs/>
          <w:i w:val="0"/>
          <w:iCs w:val="0"/>
          <w:color w:val="000000" w:themeColor="text1"/>
          <w:sz w:val="24"/>
          <w:szCs w:val="24"/>
        </w:rPr>
        <w:t>3</w:t>
      </w:r>
      <w:r w:rsidR="006F5961">
        <w:rPr>
          <w:b/>
          <w:bCs/>
          <w:i w:val="0"/>
          <w:iCs w:val="0"/>
          <w:color w:val="000000" w:themeColor="text1"/>
          <w:sz w:val="24"/>
          <w:szCs w:val="24"/>
        </w:rPr>
        <w:t>5</w:t>
      </w:r>
      <w:r w:rsidR="00E425EB">
        <w:rPr>
          <w:b/>
          <w:bCs/>
          <w:i w:val="0"/>
          <w:iCs w:val="0"/>
          <w:color w:val="000000" w:themeColor="text1"/>
          <w:sz w:val="24"/>
          <w:szCs w:val="24"/>
        </w:rPr>
        <w:t>: Password info</w:t>
      </w:r>
    </w:p>
    <w:p w14:paraId="7603D0CC" w14:textId="269514AA" w:rsidR="00853C4E" w:rsidRDefault="00853C4E" w:rsidP="001A2F81">
      <w:pPr>
        <w:jc w:val="center"/>
      </w:pPr>
      <w:r>
        <w:t>(Source: Self-Created)</w:t>
      </w:r>
    </w:p>
    <w:p w14:paraId="5D0EE055" w14:textId="1C77137D" w:rsidR="000A5114" w:rsidRDefault="000A5114" w:rsidP="00853C4E">
      <w:pPr>
        <w:jc w:val="center"/>
      </w:pPr>
      <w:r w:rsidRPr="000A5114">
        <w:rPr>
          <w:noProof/>
        </w:rPr>
        <w:drawing>
          <wp:inline distT="0" distB="0" distL="0" distR="0" wp14:anchorId="1F335BBC" wp14:editId="249350CE">
            <wp:extent cx="5265235" cy="2552700"/>
            <wp:effectExtent l="0" t="0" r="0" b="0"/>
            <wp:docPr id="57020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03305" name=""/>
                    <pic:cNvPicPr/>
                  </pic:nvPicPr>
                  <pic:blipFill>
                    <a:blip r:embed="rId41"/>
                    <a:stretch>
                      <a:fillRect/>
                    </a:stretch>
                  </pic:blipFill>
                  <pic:spPr>
                    <a:xfrm>
                      <a:off x="0" y="0"/>
                      <a:ext cx="5267067" cy="2553588"/>
                    </a:xfrm>
                    <a:prstGeom prst="rect">
                      <a:avLst/>
                    </a:prstGeom>
                  </pic:spPr>
                </pic:pic>
              </a:graphicData>
            </a:graphic>
          </wp:inline>
        </w:drawing>
      </w:r>
    </w:p>
    <w:p w14:paraId="31372B74" w14:textId="013475C6"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Figure</w:t>
      </w:r>
      <w:r w:rsidR="00E425EB">
        <w:rPr>
          <w:b/>
          <w:bCs/>
          <w:i w:val="0"/>
          <w:iCs w:val="0"/>
          <w:color w:val="000000" w:themeColor="text1"/>
          <w:sz w:val="24"/>
          <w:szCs w:val="24"/>
        </w:rPr>
        <w:t xml:space="preserve"> 3</w:t>
      </w:r>
      <w:r w:rsidR="006F5961">
        <w:rPr>
          <w:b/>
          <w:bCs/>
          <w:i w:val="0"/>
          <w:iCs w:val="0"/>
          <w:color w:val="000000" w:themeColor="text1"/>
          <w:sz w:val="24"/>
          <w:szCs w:val="24"/>
        </w:rPr>
        <w:t>6</w:t>
      </w:r>
      <w:r w:rsidR="00E425EB">
        <w:rPr>
          <w:b/>
          <w:bCs/>
          <w:i w:val="0"/>
          <w:iCs w:val="0"/>
          <w:color w:val="000000" w:themeColor="text1"/>
          <w:sz w:val="24"/>
          <w:szCs w:val="24"/>
        </w:rPr>
        <w:t>: More hashes found</w:t>
      </w:r>
    </w:p>
    <w:p w14:paraId="2C8ADC2E" w14:textId="77777777" w:rsidR="00853C4E" w:rsidRPr="005D08ED" w:rsidRDefault="00853C4E" w:rsidP="00853C4E">
      <w:pPr>
        <w:jc w:val="center"/>
      </w:pPr>
      <w:r>
        <w:t>(Source: Self-Created)</w:t>
      </w:r>
    </w:p>
    <w:p w14:paraId="0C6C48F2" w14:textId="77777777" w:rsidR="00853C4E" w:rsidRDefault="00853C4E" w:rsidP="00661C24"/>
    <w:p w14:paraId="5A345FEB" w14:textId="77777777" w:rsidR="000A5114" w:rsidRDefault="000A5114" w:rsidP="00661C24"/>
    <w:p w14:paraId="7ECB10D5" w14:textId="259F8143" w:rsidR="000A5114" w:rsidRDefault="000A5114" w:rsidP="00853C4E">
      <w:pPr>
        <w:jc w:val="center"/>
      </w:pPr>
      <w:r w:rsidRPr="000A5114">
        <w:rPr>
          <w:noProof/>
        </w:rPr>
        <w:lastRenderedPageBreak/>
        <w:drawing>
          <wp:inline distT="0" distB="0" distL="0" distR="0" wp14:anchorId="732EA8C0" wp14:editId="5DDA01E9">
            <wp:extent cx="5686425" cy="2384569"/>
            <wp:effectExtent l="0" t="0" r="0" b="0"/>
            <wp:docPr id="188491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19834" name=""/>
                    <pic:cNvPicPr/>
                  </pic:nvPicPr>
                  <pic:blipFill>
                    <a:blip r:embed="rId42"/>
                    <a:stretch>
                      <a:fillRect/>
                    </a:stretch>
                  </pic:blipFill>
                  <pic:spPr>
                    <a:xfrm>
                      <a:off x="0" y="0"/>
                      <a:ext cx="5688040" cy="2385246"/>
                    </a:xfrm>
                    <a:prstGeom prst="rect">
                      <a:avLst/>
                    </a:prstGeom>
                  </pic:spPr>
                </pic:pic>
              </a:graphicData>
            </a:graphic>
          </wp:inline>
        </w:drawing>
      </w:r>
    </w:p>
    <w:p w14:paraId="259D9DC0" w14:textId="3BDDFF70"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E425EB">
        <w:rPr>
          <w:b/>
          <w:bCs/>
          <w:i w:val="0"/>
          <w:iCs w:val="0"/>
          <w:color w:val="000000" w:themeColor="text1"/>
          <w:sz w:val="24"/>
          <w:szCs w:val="24"/>
        </w:rPr>
        <w:t>3</w:t>
      </w:r>
      <w:r w:rsidR="006F5961">
        <w:rPr>
          <w:b/>
          <w:bCs/>
          <w:i w:val="0"/>
          <w:iCs w:val="0"/>
          <w:color w:val="000000" w:themeColor="text1"/>
          <w:sz w:val="24"/>
          <w:szCs w:val="24"/>
        </w:rPr>
        <w:t>7</w:t>
      </w:r>
      <w:r w:rsidR="00E425EB">
        <w:rPr>
          <w:b/>
          <w:bCs/>
          <w:i w:val="0"/>
          <w:iCs w:val="0"/>
          <w:color w:val="000000" w:themeColor="text1"/>
          <w:sz w:val="24"/>
          <w:szCs w:val="24"/>
        </w:rPr>
        <w:t>: Hash Crack</w:t>
      </w:r>
    </w:p>
    <w:p w14:paraId="7F316932" w14:textId="4C57C028" w:rsidR="00853C4E" w:rsidRDefault="00853C4E" w:rsidP="00E425EB">
      <w:pPr>
        <w:jc w:val="center"/>
      </w:pPr>
      <w:r>
        <w:t>(Source: Self-Created)</w:t>
      </w:r>
    </w:p>
    <w:p w14:paraId="73D83AEB" w14:textId="49593E09" w:rsidR="00F250B2" w:rsidRDefault="00F250B2" w:rsidP="00853C4E">
      <w:pPr>
        <w:jc w:val="center"/>
      </w:pPr>
      <w:r w:rsidRPr="008A1CA2">
        <w:rPr>
          <w:noProof/>
        </w:rPr>
        <w:drawing>
          <wp:inline distT="0" distB="0" distL="0" distR="0" wp14:anchorId="7FADBD9A" wp14:editId="3C553E55">
            <wp:extent cx="6120130" cy="685800"/>
            <wp:effectExtent l="0" t="0" r="0" b="0"/>
            <wp:docPr id="52050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43809" name=""/>
                    <pic:cNvPicPr/>
                  </pic:nvPicPr>
                  <pic:blipFill>
                    <a:blip r:embed="rId14"/>
                    <a:stretch>
                      <a:fillRect/>
                    </a:stretch>
                  </pic:blipFill>
                  <pic:spPr>
                    <a:xfrm>
                      <a:off x="0" y="0"/>
                      <a:ext cx="6120130" cy="685800"/>
                    </a:xfrm>
                    <a:prstGeom prst="rect">
                      <a:avLst/>
                    </a:prstGeom>
                  </pic:spPr>
                </pic:pic>
              </a:graphicData>
            </a:graphic>
          </wp:inline>
        </w:drawing>
      </w:r>
    </w:p>
    <w:p w14:paraId="7CEE1933" w14:textId="005C166C"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E425EB">
        <w:rPr>
          <w:b/>
          <w:bCs/>
          <w:i w:val="0"/>
          <w:iCs w:val="0"/>
          <w:color w:val="000000" w:themeColor="text1"/>
          <w:sz w:val="24"/>
          <w:szCs w:val="24"/>
        </w:rPr>
        <w:t>3</w:t>
      </w:r>
      <w:r w:rsidR="006F5961">
        <w:rPr>
          <w:b/>
          <w:bCs/>
          <w:i w:val="0"/>
          <w:iCs w:val="0"/>
          <w:color w:val="000000" w:themeColor="text1"/>
          <w:sz w:val="24"/>
          <w:szCs w:val="24"/>
        </w:rPr>
        <w:t>8</w:t>
      </w:r>
      <w:r w:rsidR="00E425EB">
        <w:rPr>
          <w:b/>
          <w:bCs/>
          <w:i w:val="0"/>
          <w:iCs w:val="0"/>
          <w:color w:val="000000" w:themeColor="text1"/>
          <w:sz w:val="24"/>
          <w:szCs w:val="24"/>
        </w:rPr>
        <w:t>: BloodHound File</w:t>
      </w:r>
    </w:p>
    <w:p w14:paraId="32A74F1A" w14:textId="5BA575F2" w:rsidR="00853C4E" w:rsidRDefault="00853C4E" w:rsidP="00853C4E">
      <w:pPr>
        <w:jc w:val="center"/>
      </w:pPr>
      <w:r>
        <w:t>(Source: Self-Created)</w:t>
      </w:r>
    </w:p>
    <w:p w14:paraId="465D7C6E" w14:textId="4200B8E6" w:rsidR="0038261B" w:rsidRDefault="0038261B" w:rsidP="00853C4E">
      <w:pPr>
        <w:jc w:val="center"/>
      </w:pPr>
      <w:r w:rsidRPr="0038261B">
        <w:rPr>
          <w:noProof/>
        </w:rPr>
        <w:drawing>
          <wp:inline distT="0" distB="0" distL="0" distR="0" wp14:anchorId="30C2353C" wp14:editId="20727BB8">
            <wp:extent cx="3890610" cy="2105025"/>
            <wp:effectExtent l="19050" t="19050" r="15240" b="9525"/>
            <wp:docPr id="1742409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09659" name=""/>
                    <pic:cNvPicPr/>
                  </pic:nvPicPr>
                  <pic:blipFill>
                    <a:blip r:embed="rId43"/>
                    <a:stretch>
                      <a:fillRect/>
                    </a:stretch>
                  </pic:blipFill>
                  <pic:spPr>
                    <a:xfrm>
                      <a:off x="0" y="0"/>
                      <a:ext cx="3896310" cy="2108109"/>
                    </a:xfrm>
                    <a:prstGeom prst="rect">
                      <a:avLst/>
                    </a:prstGeom>
                    <a:ln>
                      <a:solidFill>
                        <a:schemeClr val="tx1"/>
                      </a:solidFill>
                    </a:ln>
                  </pic:spPr>
                </pic:pic>
              </a:graphicData>
            </a:graphic>
          </wp:inline>
        </w:drawing>
      </w:r>
    </w:p>
    <w:p w14:paraId="75147805" w14:textId="69E63882"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E425EB">
        <w:rPr>
          <w:b/>
          <w:bCs/>
          <w:i w:val="0"/>
          <w:iCs w:val="0"/>
          <w:color w:val="000000" w:themeColor="text1"/>
          <w:sz w:val="24"/>
          <w:szCs w:val="24"/>
        </w:rPr>
        <w:t>3</w:t>
      </w:r>
      <w:r w:rsidR="006F5961">
        <w:rPr>
          <w:b/>
          <w:bCs/>
          <w:i w:val="0"/>
          <w:iCs w:val="0"/>
          <w:color w:val="000000" w:themeColor="text1"/>
          <w:sz w:val="24"/>
          <w:szCs w:val="24"/>
        </w:rPr>
        <w:t>9</w:t>
      </w:r>
      <w:r w:rsidR="00E425EB">
        <w:rPr>
          <w:b/>
          <w:bCs/>
          <w:i w:val="0"/>
          <w:iCs w:val="0"/>
          <w:color w:val="000000" w:themeColor="text1"/>
          <w:sz w:val="24"/>
          <w:szCs w:val="24"/>
        </w:rPr>
        <w:t>: BloodHound GUI</w:t>
      </w:r>
    </w:p>
    <w:p w14:paraId="2D4D5446" w14:textId="77777777" w:rsidR="00853C4E" w:rsidRPr="005D08ED" w:rsidRDefault="00853C4E" w:rsidP="00853C4E">
      <w:pPr>
        <w:jc w:val="center"/>
      </w:pPr>
      <w:r>
        <w:t>(Source: Self-Created)</w:t>
      </w:r>
    </w:p>
    <w:p w14:paraId="78A88C1F" w14:textId="77777777" w:rsidR="00853C4E" w:rsidRDefault="00853C4E" w:rsidP="00853C4E">
      <w:pPr>
        <w:jc w:val="center"/>
      </w:pPr>
    </w:p>
    <w:p w14:paraId="01DE0302" w14:textId="77777777" w:rsidR="0038261B" w:rsidRDefault="0038261B" w:rsidP="00661C24"/>
    <w:p w14:paraId="7B3DA193" w14:textId="61C933FD" w:rsidR="0038261B" w:rsidRDefault="0038261B" w:rsidP="00853C4E">
      <w:pPr>
        <w:jc w:val="center"/>
      </w:pPr>
      <w:r w:rsidRPr="0038261B">
        <w:rPr>
          <w:noProof/>
        </w:rPr>
        <w:lastRenderedPageBreak/>
        <w:drawing>
          <wp:inline distT="0" distB="0" distL="0" distR="0" wp14:anchorId="7EDC4B58" wp14:editId="65C4C08B">
            <wp:extent cx="3667125" cy="2046456"/>
            <wp:effectExtent l="19050" t="19050" r="9525" b="11430"/>
            <wp:docPr id="194533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34070" name=""/>
                    <pic:cNvPicPr/>
                  </pic:nvPicPr>
                  <pic:blipFill>
                    <a:blip r:embed="rId44"/>
                    <a:stretch>
                      <a:fillRect/>
                    </a:stretch>
                  </pic:blipFill>
                  <pic:spPr>
                    <a:xfrm>
                      <a:off x="0" y="0"/>
                      <a:ext cx="3682143" cy="2054837"/>
                    </a:xfrm>
                    <a:prstGeom prst="rect">
                      <a:avLst/>
                    </a:prstGeom>
                    <a:ln>
                      <a:solidFill>
                        <a:schemeClr val="tx1"/>
                      </a:solidFill>
                    </a:ln>
                  </pic:spPr>
                </pic:pic>
              </a:graphicData>
            </a:graphic>
          </wp:inline>
        </w:drawing>
      </w:r>
    </w:p>
    <w:p w14:paraId="36F19B73" w14:textId="3055AD1A"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6F5961">
        <w:rPr>
          <w:b/>
          <w:bCs/>
          <w:i w:val="0"/>
          <w:iCs w:val="0"/>
          <w:color w:val="000000" w:themeColor="text1"/>
          <w:sz w:val="24"/>
          <w:szCs w:val="24"/>
        </w:rPr>
        <w:t>40</w:t>
      </w:r>
      <w:r w:rsidR="00E425EB">
        <w:rPr>
          <w:b/>
          <w:bCs/>
          <w:i w:val="0"/>
          <w:iCs w:val="0"/>
          <w:color w:val="000000" w:themeColor="text1"/>
          <w:sz w:val="24"/>
          <w:szCs w:val="24"/>
        </w:rPr>
        <w:t>: BloodHound GUI</w:t>
      </w:r>
    </w:p>
    <w:p w14:paraId="3C878B23" w14:textId="4B1A5740" w:rsidR="00853C4E" w:rsidRDefault="00853C4E" w:rsidP="00853C4E">
      <w:pPr>
        <w:jc w:val="center"/>
      </w:pPr>
      <w:r>
        <w:t>(Source: Self-Created)</w:t>
      </w:r>
    </w:p>
    <w:p w14:paraId="77D0778A" w14:textId="1F9E1095" w:rsidR="0038261B" w:rsidRDefault="0038261B" w:rsidP="00853C4E">
      <w:pPr>
        <w:jc w:val="center"/>
      </w:pPr>
      <w:r w:rsidRPr="0038261B">
        <w:rPr>
          <w:noProof/>
        </w:rPr>
        <w:drawing>
          <wp:inline distT="0" distB="0" distL="0" distR="0" wp14:anchorId="0DEEF9B3" wp14:editId="1299A838">
            <wp:extent cx="3743325" cy="2092297"/>
            <wp:effectExtent l="19050" t="19050" r="9525" b="22860"/>
            <wp:docPr id="98038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87822" name=""/>
                    <pic:cNvPicPr/>
                  </pic:nvPicPr>
                  <pic:blipFill>
                    <a:blip r:embed="rId45"/>
                    <a:stretch>
                      <a:fillRect/>
                    </a:stretch>
                  </pic:blipFill>
                  <pic:spPr>
                    <a:xfrm>
                      <a:off x="0" y="0"/>
                      <a:ext cx="3749134" cy="2095544"/>
                    </a:xfrm>
                    <a:prstGeom prst="rect">
                      <a:avLst/>
                    </a:prstGeom>
                    <a:ln>
                      <a:solidFill>
                        <a:schemeClr val="tx1"/>
                      </a:solidFill>
                    </a:ln>
                  </pic:spPr>
                </pic:pic>
              </a:graphicData>
            </a:graphic>
          </wp:inline>
        </w:drawing>
      </w:r>
    </w:p>
    <w:p w14:paraId="10F9CAB0" w14:textId="2EF30ED4"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E425EB">
        <w:rPr>
          <w:b/>
          <w:bCs/>
          <w:i w:val="0"/>
          <w:iCs w:val="0"/>
          <w:color w:val="000000" w:themeColor="text1"/>
          <w:sz w:val="24"/>
          <w:szCs w:val="24"/>
        </w:rPr>
        <w:t>4</w:t>
      </w:r>
      <w:r w:rsidR="006F5961">
        <w:rPr>
          <w:b/>
          <w:bCs/>
          <w:i w:val="0"/>
          <w:iCs w:val="0"/>
          <w:color w:val="000000" w:themeColor="text1"/>
          <w:sz w:val="24"/>
          <w:szCs w:val="24"/>
        </w:rPr>
        <w:t>1</w:t>
      </w:r>
      <w:r w:rsidR="00E425EB">
        <w:rPr>
          <w:b/>
          <w:bCs/>
          <w:i w:val="0"/>
          <w:iCs w:val="0"/>
          <w:color w:val="000000" w:themeColor="text1"/>
          <w:sz w:val="24"/>
          <w:szCs w:val="24"/>
        </w:rPr>
        <w:t>: BloodHound GUI</w:t>
      </w:r>
    </w:p>
    <w:p w14:paraId="59E18C7D" w14:textId="77777777" w:rsidR="00853C4E" w:rsidRPr="005D08ED" w:rsidRDefault="00853C4E" w:rsidP="00853C4E">
      <w:pPr>
        <w:jc w:val="center"/>
      </w:pPr>
      <w:r>
        <w:t>(Source: Self-Created)</w:t>
      </w:r>
    </w:p>
    <w:p w14:paraId="5BD31590" w14:textId="1DD229B0" w:rsidR="002E7D44" w:rsidRDefault="002E7D44" w:rsidP="00853C4E">
      <w:pPr>
        <w:jc w:val="center"/>
      </w:pPr>
      <w:r w:rsidRPr="002E7D44">
        <w:rPr>
          <w:noProof/>
        </w:rPr>
        <w:drawing>
          <wp:inline distT="0" distB="0" distL="0" distR="0" wp14:anchorId="7E260426" wp14:editId="4D08E120">
            <wp:extent cx="3960159" cy="1628775"/>
            <wp:effectExtent l="0" t="0" r="2540" b="0"/>
            <wp:docPr id="682250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50872" name=""/>
                    <pic:cNvPicPr/>
                  </pic:nvPicPr>
                  <pic:blipFill>
                    <a:blip r:embed="rId17"/>
                    <a:stretch>
                      <a:fillRect/>
                    </a:stretch>
                  </pic:blipFill>
                  <pic:spPr>
                    <a:xfrm>
                      <a:off x="0" y="0"/>
                      <a:ext cx="3967737" cy="1631892"/>
                    </a:xfrm>
                    <a:prstGeom prst="rect">
                      <a:avLst/>
                    </a:prstGeom>
                  </pic:spPr>
                </pic:pic>
              </a:graphicData>
            </a:graphic>
          </wp:inline>
        </w:drawing>
      </w:r>
    </w:p>
    <w:p w14:paraId="5FF59A8C" w14:textId="13328A48"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E425EB">
        <w:rPr>
          <w:b/>
          <w:bCs/>
          <w:i w:val="0"/>
          <w:iCs w:val="0"/>
          <w:color w:val="000000" w:themeColor="text1"/>
          <w:sz w:val="24"/>
          <w:szCs w:val="24"/>
        </w:rPr>
        <w:t>4</w:t>
      </w:r>
      <w:r w:rsidR="00C55835">
        <w:rPr>
          <w:b/>
          <w:bCs/>
          <w:i w:val="0"/>
          <w:iCs w:val="0"/>
          <w:color w:val="000000" w:themeColor="text1"/>
          <w:sz w:val="24"/>
          <w:szCs w:val="24"/>
        </w:rPr>
        <w:t>2</w:t>
      </w:r>
      <w:r w:rsidR="00E425EB">
        <w:rPr>
          <w:b/>
          <w:bCs/>
          <w:i w:val="0"/>
          <w:iCs w:val="0"/>
          <w:color w:val="000000" w:themeColor="text1"/>
          <w:sz w:val="24"/>
          <w:szCs w:val="24"/>
        </w:rPr>
        <w:t>: SmbClient</w:t>
      </w:r>
    </w:p>
    <w:p w14:paraId="6C36D109" w14:textId="77777777" w:rsidR="00853C4E" w:rsidRPr="005D08ED" w:rsidRDefault="00853C4E" w:rsidP="00853C4E">
      <w:pPr>
        <w:jc w:val="center"/>
      </w:pPr>
      <w:r>
        <w:t>(Source: Self-Created)</w:t>
      </w:r>
    </w:p>
    <w:p w14:paraId="66AFDFAF" w14:textId="77777777" w:rsidR="00853C4E" w:rsidRDefault="00853C4E" w:rsidP="00853C4E">
      <w:pPr>
        <w:jc w:val="center"/>
      </w:pPr>
    </w:p>
    <w:p w14:paraId="52B7C0E3" w14:textId="7DE6DA30" w:rsidR="002E7D44" w:rsidRDefault="002E7D44" w:rsidP="00661C24"/>
    <w:p w14:paraId="47221AC3" w14:textId="61B5E58E" w:rsidR="002E7D44" w:rsidRDefault="002E7D44" w:rsidP="00853C4E">
      <w:pPr>
        <w:jc w:val="center"/>
      </w:pPr>
      <w:r w:rsidRPr="002E7D44">
        <w:rPr>
          <w:noProof/>
        </w:rPr>
        <w:lastRenderedPageBreak/>
        <w:drawing>
          <wp:inline distT="0" distB="0" distL="0" distR="0" wp14:anchorId="1A3456C6" wp14:editId="042301FA">
            <wp:extent cx="4514546" cy="1314450"/>
            <wp:effectExtent l="0" t="0" r="635" b="0"/>
            <wp:docPr id="753555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55128" name=""/>
                    <pic:cNvPicPr/>
                  </pic:nvPicPr>
                  <pic:blipFill>
                    <a:blip r:embed="rId18"/>
                    <a:stretch>
                      <a:fillRect/>
                    </a:stretch>
                  </pic:blipFill>
                  <pic:spPr>
                    <a:xfrm>
                      <a:off x="0" y="0"/>
                      <a:ext cx="4524168" cy="1317252"/>
                    </a:xfrm>
                    <a:prstGeom prst="rect">
                      <a:avLst/>
                    </a:prstGeom>
                  </pic:spPr>
                </pic:pic>
              </a:graphicData>
            </a:graphic>
          </wp:inline>
        </w:drawing>
      </w:r>
    </w:p>
    <w:p w14:paraId="44D62E69" w14:textId="492A8BBF"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E425EB">
        <w:rPr>
          <w:b/>
          <w:bCs/>
          <w:i w:val="0"/>
          <w:iCs w:val="0"/>
          <w:color w:val="000000" w:themeColor="text1"/>
          <w:sz w:val="24"/>
          <w:szCs w:val="24"/>
        </w:rPr>
        <w:t>4</w:t>
      </w:r>
      <w:r w:rsidR="00C55835">
        <w:rPr>
          <w:b/>
          <w:bCs/>
          <w:i w:val="0"/>
          <w:iCs w:val="0"/>
          <w:color w:val="000000" w:themeColor="text1"/>
          <w:sz w:val="24"/>
          <w:szCs w:val="24"/>
        </w:rPr>
        <w:t>3</w:t>
      </w:r>
      <w:r w:rsidR="00E425EB">
        <w:rPr>
          <w:b/>
          <w:bCs/>
          <w:i w:val="0"/>
          <w:iCs w:val="0"/>
          <w:color w:val="000000" w:themeColor="text1"/>
          <w:sz w:val="24"/>
          <w:szCs w:val="24"/>
        </w:rPr>
        <w:t>: SmbClient</w:t>
      </w:r>
    </w:p>
    <w:p w14:paraId="67BF53D9" w14:textId="77777777" w:rsidR="00853C4E" w:rsidRPr="005D08ED" w:rsidRDefault="00853C4E" w:rsidP="00853C4E">
      <w:pPr>
        <w:jc w:val="center"/>
      </w:pPr>
      <w:r>
        <w:t>(Source: Self-Created)</w:t>
      </w:r>
    </w:p>
    <w:p w14:paraId="5B11617F" w14:textId="77777777" w:rsidR="00853C4E" w:rsidRDefault="00853C4E" w:rsidP="00853C4E">
      <w:pPr>
        <w:jc w:val="center"/>
      </w:pPr>
    </w:p>
    <w:p w14:paraId="32B20C1E" w14:textId="1DD229B0" w:rsidR="00ED21CA" w:rsidRDefault="00ED21CA" w:rsidP="00853C4E">
      <w:pPr>
        <w:jc w:val="center"/>
      </w:pPr>
      <w:r w:rsidRPr="00ED21CA">
        <w:rPr>
          <w:noProof/>
        </w:rPr>
        <w:drawing>
          <wp:inline distT="0" distB="0" distL="0" distR="0" wp14:anchorId="2472B3DC" wp14:editId="5F6ACB1F">
            <wp:extent cx="3825572" cy="838273"/>
            <wp:effectExtent l="0" t="0" r="3810" b="0"/>
            <wp:docPr id="1109932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32912" name=""/>
                    <pic:cNvPicPr/>
                  </pic:nvPicPr>
                  <pic:blipFill>
                    <a:blip r:embed="rId19"/>
                    <a:stretch>
                      <a:fillRect/>
                    </a:stretch>
                  </pic:blipFill>
                  <pic:spPr>
                    <a:xfrm>
                      <a:off x="0" y="0"/>
                      <a:ext cx="3825572" cy="838273"/>
                    </a:xfrm>
                    <a:prstGeom prst="rect">
                      <a:avLst/>
                    </a:prstGeom>
                  </pic:spPr>
                </pic:pic>
              </a:graphicData>
            </a:graphic>
          </wp:inline>
        </w:drawing>
      </w:r>
    </w:p>
    <w:p w14:paraId="1B477CD1" w14:textId="30762281"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E425EB">
        <w:rPr>
          <w:b/>
          <w:bCs/>
          <w:i w:val="0"/>
          <w:iCs w:val="0"/>
          <w:color w:val="000000" w:themeColor="text1"/>
          <w:sz w:val="24"/>
          <w:szCs w:val="24"/>
        </w:rPr>
        <w:t>4</w:t>
      </w:r>
      <w:r w:rsidR="00C55835">
        <w:rPr>
          <w:b/>
          <w:bCs/>
          <w:i w:val="0"/>
          <w:iCs w:val="0"/>
          <w:color w:val="000000" w:themeColor="text1"/>
          <w:sz w:val="24"/>
          <w:szCs w:val="24"/>
        </w:rPr>
        <w:t>4</w:t>
      </w:r>
      <w:r w:rsidR="00E425EB">
        <w:rPr>
          <w:b/>
          <w:bCs/>
          <w:i w:val="0"/>
          <w:iCs w:val="0"/>
          <w:color w:val="000000" w:themeColor="text1"/>
          <w:sz w:val="24"/>
          <w:szCs w:val="24"/>
        </w:rPr>
        <w:t>: Default Password</w:t>
      </w:r>
    </w:p>
    <w:p w14:paraId="5E05B040" w14:textId="7784D88A" w:rsidR="00853C4E" w:rsidRDefault="00853C4E" w:rsidP="00853C4E">
      <w:pPr>
        <w:jc w:val="center"/>
      </w:pPr>
      <w:r>
        <w:t>(Source: Self-Created)</w:t>
      </w:r>
    </w:p>
    <w:p w14:paraId="452E6CE1" w14:textId="5C6277D3" w:rsidR="00ED21CA" w:rsidRDefault="002E7D44" w:rsidP="00853C4E">
      <w:pPr>
        <w:jc w:val="center"/>
      </w:pPr>
      <w:r w:rsidRPr="002E7D44">
        <w:rPr>
          <w:noProof/>
        </w:rPr>
        <w:drawing>
          <wp:inline distT="0" distB="0" distL="0" distR="0" wp14:anchorId="489BB54A" wp14:editId="348C0569">
            <wp:extent cx="5731510" cy="549275"/>
            <wp:effectExtent l="0" t="0" r="2540" b="3175"/>
            <wp:docPr id="144818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83707" name=""/>
                    <pic:cNvPicPr/>
                  </pic:nvPicPr>
                  <pic:blipFill>
                    <a:blip r:embed="rId20"/>
                    <a:stretch>
                      <a:fillRect/>
                    </a:stretch>
                  </pic:blipFill>
                  <pic:spPr>
                    <a:xfrm>
                      <a:off x="0" y="0"/>
                      <a:ext cx="5731510" cy="549275"/>
                    </a:xfrm>
                    <a:prstGeom prst="rect">
                      <a:avLst/>
                    </a:prstGeom>
                  </pic:spPr>
                </pic:pic>
              </a:graphicData>
            </a:graphic>
          </wp:inline>
        </w:drawing>
      </w:r>
    </w:p>
    <w:p w14:paraId="08821A02" w14:textId="5B45A6F4"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E425EB">
        <w:rPr>
          <w:b/>
          <w:bCs/>
          <w:i w:val="0"/>
          <w:iCs w:val="0"/>
          <w:color w:val="000000" w:themeColor="text1"/>
          <w:sz w:val="24"/>
          <w:szCs w:val="24"/>
        </w:rPr>
        <w:t>4</w:t>
      </w:r>
      <w:r w:rsidR="00C55835">
        <w:rPr>
          <w:b/>
          <w:bCs/>
          <w:i w:val="0"/>
          <w:iCs w:val="0"/>
          <w:color w:val="000000" w:themeColor="text1"/>
          <w:sz w:val="24"/>
          <w:szCs w:val="24"/>
        </w:rPr>
        <w:t>5</w:t>
      </w:r>
      <w:r w:rsidR="00E425EB">
        <w:rPr>
          <w:b/>
          <w:bCs/>
          <w:i w:val="0"/>
          <w:iCs w:val="0"/>
          <w:color w:val="000000" w:themeColor="text1"/>
          <w:sz w:val="24"/>
          <w:szCs w:val="24"/>
        </w:rPr>
        <w:t>: Status Check</w:t>
      </w:r>
    </w:p>
    <w:p w14:paraId="00AD0414" w14:textId="3E742F54" w:rsidR="00853C4E" w:rsidRDefault="00853C4E" w:rsidP="00853C4E">
      <w:pPr>
        <w:jc w:val="center"/>
      </w:pPr>
      <w:r>
        <w:t>(Source: Self-Created)</w:t>
      </w:r>
    </w:p>
    <w:p w14:paraId="4273E6A4" w14:textId="5D9EEF24" w:rsidR="002E7D44" w:rsidRDefault="002E7D44" w:rsidP="00853C4E">
      <w:pPr>
        <w:jc w:val="center"/>
      </w:pPr>
      <w:r w:rsidRPr="002E7D44">
        <w:rPr>
          <w:noProof/>
        </w:rPr>
        <w:drawing>
          <wp:inline distT="0" distB="0" distL="0" distR="0" wp14:anchorId="35493369" wp14:editId="195CA2C1">
            <wp:extent cx="3571875" cy="795274"/>
            <wp:effectExtent l="0" t="0" r="0" b="5080"/>
            <wp:docPr id="149659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94591" name=""/>
                    <pic:cNvPicPr/>
                  </pic:nvPicPr>
                  <pic:blipFill>
                    <a:blip r:embed="rId21"/>
                    <a:stretch>
                      <a:fillRect/>
                    </a:stretch>
                  </pic:blipFill>
                  <pic:spPr>
                    <a:xfrm>
                      <a:off x="0" y="0"/>
                      <a:ext cx="3587438" cy="798739"/>
                    </a:xfrm>
                    <a:prstGeom prst="rect">
                      <a:avLst/>
                    </a:prstGeom>
                  </pic:spPr>
                </pic:pic>
              </a:graphicData>
            </a:graphic>
          </wp:inline>
        </w:drawing>
      </w:r>
    </w:p>
    <w:p w14:paraId="2F55F26B" w14:textId="41231752"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E425EB">
        <w:rPr>
          <w:b/>
          <w:bCs/>
          <w:i w:val="0"/>
          <w:iCs w:val="0"/>
          <w:color w:val="000000" w:themeColor="text1"/>
          <w:sz w:val="24"/>
          <w:szCs w:val="24"/>
        </w:rPr>
        <w:t>4</w:t>
      </w:r>
      <w:r w:rsidR="00C55835">
        <w:rPr>
          <w:b/>
          <w:bCs/>
          <w:i w:val="0"/>
          <w:iCs w:val="0"/>
          <w:color w:val="000000" w:themeColor="text1"/>
          <w:sz w:val="24"/>
          <w:szCs w:val="24"/>
        </w:rPr>
        <w:t>6</w:t>
      </w:r>
      <w:r w:rsidR="00E425EB">
        <w:rPr>
          <w:b/>
          <w:bCs/>
          <w:i w:val="0"/>
          <w:iCs w:val="0"/>
          <w:color w:val="000000" w:themeColor="text1"/>
          <w:sz w:val="24"/>
          <w:szCs w:val="24"/>
        </w:rPr>
        <w:t>: Change Password</w:t>
      </w:r>
    </w:p>
    <w:p w14:paraId="0F41CC0A" w14:textId="77777777" w:rsidR="00853C4E" w:rsidRPr="005D08ED" w:rsidRDefault="00853C4E" w:rsidP="00853C4E">
      <w:pPr>
        <w:jc w:val="center"/>
      </w:pPr>
      <w:r>
        <w:t>(Source: Self-Created)</w:t>
      </w:r>
    </w:p>
    <w:p w14:paraId="5A9EB1AE" w14:textId="45B6940B" w:rsidR="00D63DF6" w:rsidRDefault="00D63DF6" w:rsidP="00853C4E">
      <w:pPr>
        <w:jc w:val="center"/>
      </w:pPr>
      <w:r w:rsidRPr="00D63DF6">
        <w:rPr>
          <w:noProof/>
        </w:rPr>
        <w:drawing>
          <wp:inline distT="0" distB="0" distL="0" distR="0" wp14:anchorId="085A55AC" wp14:editId="6519F6A5">
            <wp:extent cx="5238750" cy="988432"/>
            <wp:effectExtent l="0" t="0" r="0" b="2540"/>
            <wp:docPr id="80907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73581" name=""/>
                    <pic:cNvPicPr/>
                  </pic:nvPicPr>
                  <pic:blipFill rotWithShape="1">
                    <a:blip r:embed="rId23"/>
                    <a:srcRect t="35687" b="1"/>
                    <a:stretch/>
                  </pic:blipFill>
                  <pic:spPr bwMode="auto">
                    <a:xfrm>
                      <a:off x="0" y="0"/>
                      <a:ext cx="5255987" cy="991684"/>
                    </a:xfrm>
                    <a:prstGeom prst="rect">
                      <a:avLst/>
                    </a:prstGeom>
                    <a:ln>
                      <a:noFill/>
                    </a:ln>
                    <a:extLst>
                      <a:ext uri="{53640926-AAD7-44D8-BBD7-CCE9431645EC}">
                        <a14:shadowObscured xmlns:a14="http://schemas.microsoft.com/office/drawing/2010/main"/>
                      </a:ext>
                    </a:extLst>
                  </pic:spPr>
                </pic:pic>
              </a:graphicData>
            </a:graphic>
          </wp:inline>
        </w:drawing>
      </w:r>
    </w:p>
    <w:p w14:paraId="2EB79955" w14:textId="64BE6F9F"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E425EB">
        <w:rPr>
          <w:b/>
          <w:bCs/>
          <w:i w:val="0"/>
          <w:iCs w:val="0"/>
          <w:color w:val="000000" w:themeColor="text1"/>
          <w:sz w:val="24"/>
          <w:szCs w:val="24"/>
        </w:rPr>
        <w:t>4</w:t>
      </w:r>
      <w:r w:rsidR="00C55835">
        <w:rPr>
          <w:b/>
          <w:bCs/>
          <w:i w:val="0"/>
          <w:iCs w:val="0"/>
          <w:color w:val="000000" w:themeColor="text1"/>
          <w:sz w:val="24"/>
          <w:szCs w:val="24"/>
        </w:rPr>
        <w:t>7</w:t>
      </w:r>
      <w:r w:rsidR="00E425EB">
        <w:rPr>
          <w:b/>
          <w:bCs/>
          <w:i w:val="0"/>
          <w:iCs w:val="0"/>
          <w:color w:val="000000" w:themeColor="text1"/>
          <w:sz w:val="24"/>
          <w:szCs w:val="24"/>
        </w:rPr>
        <w:t>: Evil-WinRM</w:t>
      </w:r>
    </w:p>
    <w:p w14:paraId="548216F6" w14:textId="77777777" w:rsidR="00853C4E" w:rsidRPr="005D08ED" w:rsidRDefault="00853C4E" w:rsidP="00853C4E">
      <w:pPr>
        <w:jc w:val="center"/>
      </w:pPr>
      <w:r>
        <w:t>(Source: Self-Created)</w:t>
      </w:r>
    </w:p>
    <w:p w14:paraId="4DF0ECC1" w14:textId="77777777" w:rsidR="00853C4E" w:rsidRDefault="00853C4E" w:rsidP="00853C4E">
      <w:pPr>
        <w:jc w:val="center"/>
      </w:pPr>
    </w:p>
    <w:p w14:paraId="17F7F6C3" w14:textId="11AE2D3E" w:rsidR="00822AD9" w:rsidRDefault="00822AD9" w:rsidP="00661C24"/>
    <w:p w14:paraId="1002FB55" w14:textId="70E6BE70" w:rsidR="002E7D44" w:rsidRDefault="0051601C" w:rsidP="0051601C">
      <w:pPr>
        <w:jc w:val="center"/>
      </w:pPr>
      <w:r w:rsidRPr="0051601C">
        <w:rPr>
          <w:noProof/>
        </w:rPr>
        <w:lastRenderedPageBreak/>
        <w:drawing>
          <wp:inline distT="0" distB="0" distL="0" distR="0" wp14:anchorId="5F24CFCA" wp14:editId="5CAEE8FD">
            <wp:extent cx="2971800" cy="2907827"/>
            <wp:effectExtent l="0" t="0" r="0" b="6985"/>
            <wp:docPr id="179263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37003" name=""/>
                    <pic:cNvPicPr/>
                  </pic:nvPicPr>
                  <pic:blipFill rotWithShape="1">
                    <a:blip r:embed="rId46"/>
                    <a:srcRect b="11073"/>
                    <a:stretch/>
                  </pic:blipFill>
                  <pic:spPr bwMode="auto">
                    <a:xfrm>
                      <a:off x="0" y="0"/>
                      <a:ext cx="2976640" cy="2912563"/>
                    </a:xfrm>
                    <a:prstGeom prst="rect">
                      <a:avLst/>
                    </a:prstGeom>
                    <a:ln>
                      <a:noFill/>
                    </a:ln>
                    <a:extLst>
                      <a:ext uri="{53640926-AAD7-44D8-BBD7-CCE9431645EC}">
                        <a14:shadowObscured xmlns:a14="http://schemas.microsoft.com/office/drawing/2010/main"/>
                      </a:ext>
                    </a:extLst>
                  </pic:spPr>
                </pic:pic>
              </a:graphicData>
            </a:graphic>
          </wp:inline>
        </w:drawing>
      </w:r>
    </w:p>
    <w:p w14:paraId="164B84BD" w14:textId="70C72A20"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E425EB">
        <w:rPr>
          <w:b/>
          <w:bCs/>
          <w:i w:val="0"/>
          <w:iCs w:val="0"/>
          <w:color w:val="000000" w:themeColor="text1"/>
          <w:sz w:val="24"/>
          <w:szCs w:val="24"/>
        </w:rPr>
        <w:t>4</w:t>
      </w:r>
      <w:r w:rsidR="00C55835">
        <w:rPr>
          <w:b/>
          <w:bCs/>
          <w:i w:val="0"/>
          <w:iCs w:val="0"/>
          <w:color w:val="000000" w:themeColor="text1"/>
          <w:sz w:val="24"/>
          <w:szCs w:val="24"/>
        </w:rPr>
        <w:t>8</w:t>
      </w:r>
      <w:r w:rsidR="00E425EB">
        <w:rPr>
          <w:b/>
          <w:bCs/>
          <w:i w:val="0"/>
          <w:iCs w:val="0"/>
          <w:color w:val="000000" w:themeColor="text1"/>
          <w:sz w:val="24"/>
          <w:szCs w:val="24"/>
        </w:rPr>
        <w:t>: Flag.txt</w:t>
      </w:r>
    </w:p>
    <w:p w14:paraId="05172BB1" w14:textId="07666B6E" w:rsidR="00853C4E" w:rsidRDefault="00853C4E" w:rsidP="0051601C">
      <w:pPr>
        <w:jc w:val="center"/>
      </w:pPr>
      <w:r>
        <w:t>(Source: Self-Created)</w:t>
      </w:r>
    </w:p>
    <w:p w14:paraId="1857C146" w14:textId="27961643" w:rsidR="0051601C" w:rsidRDefault="0051601C" w:rsidP="0051601C">
      <w:pPr>
        <w:jc w:val="center"/>
      </w:pPr>
      <w:r w:rsidRPr="0051601C">
        <w:rPr>
          <w:noProof/>
        </w:rPr>
        <w:drawing>
          <wp:inline distT="0" distB="0" distL="0" distR="0" wp14:anchorId="43E0BD3D" wp14:editId="03F431DA">
            <wp:extent cx="3985260" cy="739140"/>
            <wp:effectExtent l="0" t="0" r="0" b="3810"/>
            <wp:docPr id="2095461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61541" name=""/>
                    <pic:cNvPicPr/>
                  </pic:nvPicPr>
                  <pic:blipFill>
                    <a:blip r:embed="rId24"/>
                    <a:stretch>
                      <a:fillRect/>
                    </a:stretch>
                  </pic:blipFill>
                  <pic:spPr>
                    <a:xfrm>
                      <a:off x="0" y="0"/>
                      <a:ext cx="3987251" cy="739509"/>
                    </a:xfrm>
                    <a:prstGeom prst="rect">
                      <a:avLst/>
                    </a:prstGeom>
                  </pic:spPr>
                </pic:pic>
              </a:graphicData>
            </a:graphic>
          </wp:inline>
        </w:drawing>
      </w:r>
    </w:p>
    <w:p w14:paraId="228D73F2" w14:textId="7EBA6BB1"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E425EB">
        <w:rPr>
          <w:b/>
          <w:bCs/>
          <w:i w:val="0"/>
          <w:iCs w:val="0"/>
          <w:color w:val="000000" w:themeColor="text1"/>
          <w:sz w:val="24"/>
          <w:szCs w:val="24"/>
        </w:rPr>
        <w:t>4</w:t>
      </w:r>
      <w:r w:rsidR="00C55835">
        <w:rPr>
          <w:b/>
          <w:bCs/>
          <w:i w:val="0"/>
          <w:iCs w:val="0"/>
          <w:color w:val="000000" w:themeColor="text1"/>
          <w:sz w:val="24"/>
          <w:szCs w:val="24"/>
        </w:rPr>
        <w:t>9</w:t>
      </w:r>
      <w:r w:rsidR="00E425EB">
        <w:rPr>
          <w:b/>
          <w:bCs/>
          <w:i w:val="0"/>
          <w:iCs w:val="0"/>
          <w:color w:val="000000" w:themeColor="text1"/>
          <w:sz w:val="24"/>
          <w:szCs w:val="24"/>
        </w:rPr>
        <w:t>: Found Flag</w:t>
      </w:r>
    </w:p>
    <w:p w14:paraId="6BA1357A" w14:textId="07F510B1" w:rsidR="00853C4E" w:rsidRDefault="00853C4E" w:rsidP="0051601C">
      <w:pPr>
        <w:jc w:val="center"/>
      </w:pPr>
      <w:r>
        <w:t>(Source: Self-Created)</w:t>
      </w:r>
    </w:p>
    <w:p w14:paraId="7D2F0303" w14:textId="13D42388" w:rsidR="00084F99" w:rsidRDefault="00084F99" w:rsidP="00853C4E">
      <w:pPr>
        <w:jc w:val="center"/>
      </w:pPr>
      <w:r w:rsidRPr="00084F99">
        <w:rPr>
          <w:noProof/>
        </w:rPr>
        <w:drawing>
          <wp:inline distT="0" distB="0" distL="0" distR="0" wp14:anchorId="4C63DD0A" wp14:editId="2E23B129">
            <wp:extent cx="4839119" cy="670618"/>
            <wp:effectExtent l="0" t="0" r="0" b="0"/>
            <wp:docPr id="1525823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23425" name=""/>
                    <pic:cNvPicPr/>
                  </pic:nvPicPr>
                  <pic:blipFill>
                    <a:blip r:embed="rId25"/>
                    <a:stretch>
                      <a:fillRect/>
                    </a:stretch>
                  </pic:blipFill>
                  <pic:spPr>
                    <a:xfrm>
                      <a:off x="0" y="0"/>
                      <a:ext cx="4839119" cy="670618"/>
                    </a:xfrm>
                    <a:prstGeom prst="rect">
                      <a:avLst/>
                    </a:prstGeom>
                  </pic:spPr>
                </pic:pic>
              </a:graphicData>
            </a:graphic>
          </wp:inline>
        </w:drawing>
      </w:r>
    </w:p>
    <w:p w14:paraId="43869106" w14:textId="5115A9A1"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C55835">
        <w:rPr>
          <w:b/>
          <w:bCs/>
          <w:i w:val="0"/>
          <w:iCs w:val="0"/>
          <w:color w:val="000000" w:themeColor="text1"/>
          <w:sz w:val="24"/>
          <w:szCs w:val="24"/>
        </w:rPr>
        <w:t>50</w:t>
      </w:r>
      <w:r w:rsidR="00E425EB">
        <w:rPr>
          <w:b/>
          <w:bCs/>
          <w:i w:val="0"/>
          <w:iCs w:val="0"/>
          <w:color w:val="000000" w:themeColor="text1"/>
          <w:sz w:val="24"/>
          <w:szCs w:val="24"/>
        </w:rPr>
        <w:t>: password change</w:t>
      </w:r>
    </w:p>
    <w:p w14:paraId="0308FE07" w14:textId="6F7744DD" w:rsidR="00853C4E" w:rsidRDefault="00853C4E" w:rsidP="00853C4E">
      <w:pPr>
        <w:jc w:val="center"/>
      </w:pPr>
      <w:r>
        <w:t>(Source: Self-Created)</w:t>
      </w:r>
    </w:p>
    <w:p w14:paraId="27193B56" w14:textId="0D5B34B5" w:rsidR="008F5532" w:rsidRDefault="008F5532" w:rsidP="00853C4E">
      <w:pPr>
        <w:jc w:val="center"/>
      </w:pPr>
      <w:r w:rsidRPr="008F5532">
        <w:rPr>
          <w:noProof/>
        </w:rPr>
        <w:drawing>
          <wp:inline distT="0" distB="0" distL="0" distR="0" wp14:anchorId="7F01B068" wp14:editId="6ED7BC1A">
            <wp:extent cx="5731510" cy="1927860"/>
            <wp:effectExtent l="0" t="0" r="2540" b="0"/>
            <wp:docPr id="98805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56046" name=""/>
                    <pic:cNvPicPr/>
                  </pic:nvPicPr>
                  <pic:blipFill>
                    <a:blip r:embed="rId26"/>
                    <a:stretch>
                      <a:fillRect/>
                    </a:stretch>
                  </pic:blipFill>
                  <pic:spPr>
                    <a:xfrm>
                      <a:off x="0" y="0"/>
                      <a:ext cx="5731510" cy="1927860"/>
                    </a:xfrm>
                    <a:prstGeom prst="rect">
                      <a:avLst/>
                    </a:prstGeom>
                  </pic:spPr>
                </pic:pic>
              </a:graphicData>
            </a:graphic>
          </wp:inline>
        </w:drawing>
      </w:r>
    </w:p>
    <w:p w14:paraId="595FBAED" w14:textId="341A434D"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Figure</w:t>
      </w:r>
      <w:r w:rsidR="00E425EB">
        <w:rPr>
          <w:b/>
          <w:bCs/>
          <w:i w:val="0"/>
          <w:iCs w:val="0"/>
          <w:color w:val="000000" w:themeColor="text1"/>
          <w:sz w:val="24"/>
          <w:szCs w:val="24"/>
        </w:rPr>
        <w:t xml:space="preserve"> 5</w:t>
      </w:r>
      <w:r w:rsidR="00C55835">
        <w:rPr>
          <w:b/>
          <w:bCs/>
          <w:i w:val="0"/>
          <w:iCs w:val="0"/>
          <w:color w:val="000000" w:themeColor="text1"/>
          <w:sz w:val="24"/>
          <w:szCs w:val="24"/>
        </w:rPr>
        <w:t>1</w:t>
      </w:r>
      <w:r w:rsidR="00E425EB">
        <w:rPr>
          <w:b/>
          <w:bCs/>
          <w:i w:val="0"/>
          <w:iCs w:val="0"/>
          <w:color w:val="000000" w:themeColor="text1"/>
          <w:sz w:val="24"/>
          <w:szCs w:val="24"/>
        </w:rPr>
        <w:t>: Add Member</w:t>
      </w:r>
    </w:p>
    <w:p w14:paraId="489304C4" w14:textId="77777777" w:rsidR="00853C4E" w:rsidRPr="005D08ED" w:rsidRDefault="00853C4E" w:rsidP="00853C4E">
      <w:pPr>
        <w:jc w:val="center"/>
      </w:pPr>
      <w:r>
        <w:t>(Source: Self-Created)</w:t>
      </w:r>
    </w:p>
    <w:p w14:paraId="505EA153" w14:textId="77777777" w:rsidR="00853C4E" w:rsidRDefault="00853C4E" w:rsidP="00853C4E">
      <w:pPr>
        <w:jc w:val="center"/>
      </w:pPr>
    </w:p>
    <w:p w14:paraId="37803D43" w14:textId="123FD7B0" w:rsidR="008F5532" w:rsidRDefault="008F5532" w:rsidP="00853C4E">
      <w:pPr>
        <w:jc w:val="center"/>
      </w:pPr>
      <w:r w:rsidRPr="008F5532">
        <w:rPr>
          <w:noProof/>
        </w:rPr>
        <w:lastRenderedPageBreak/>
        <w:drawing>
          <wp:inline distT="0" distB="0" distL="0" distR="0" wp14:anchorId="36423023" wp14:editId="29F2C7FD">
            <wp:extent cx="5731510" cy="2617470"/>
            <wp:effectExtent l="0" t="0" r="2540" b="0"/>
            <wp:docPr id="120437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78937" name=""/>
                    <pic:cNvPicPr/>
                  </pic:nvPicPr>
                  <pic:blipFill>
                    <a:blip r:embed="rId27"/>
                    <a:stretch>
                      <a:fillRect/>
                    </a:stretch>
                  </pic:blipFill>
                  <pic:spPr>
                    <a:xfrm>
                      <a:off x="0" y="0"/>
                      <a:ext cx="5731510" cy="2617470"/>
                    </a:xfrm>
                    <a:prstGeom prst="rect">
                      <a:avLst/>
                    </a:prstGeom>
                  </pic:spPr>
                </pic:pic>
              </a:graphicData>
            </a:graphic>
          </wp:inline>
        </w:drawing>
      </w:r>
    </w:p>
    <w:p w14:paraId="242E83A9" w14:textId="5790D49C"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E425EB">
        <w:rPr>
          <w:b/>
          <w:bCs/>
          <w:i w:val="0"/>
          <w:iCs w:val="0"/>
          <w:color w:val="000000" w:themeColor="text1"/>
          <w:sz w:val="24"/>
          <w:szCs w:val="24"/>
        </w:rPr>
        <w:t>5</w:t>
      </w:r>
      <w:r w:rsidR="00C55835">
        <w:rPr>
          <w:b/>
          <w:bCs/>
          <w:i w:val="0"/>
          <w:iCs w:val="0"/>
          <w:color w:val="000000" w:themeColor="text1"/>
          <w:sz w:val="24"/>
          <w:szCs w:val="24"/>
        </w:rPr>
        <w:t>2</w:t>
      </w:r>
      <w:r w:rsidR="00E425EB">
        <w:rPr>
          <w:b/>
          <w:bCs/>
          <w:i w:val="0"/>
          <w:iCs w:val="0"/>
          <w:color w:val="000000" w:themeColor="text1"/>
          <w:sz w:val="24"/>
          <w:szCs w:val="24"/>
        </w:rPr>
        <w:t>: Dump Administrator Hash</w:t>
      </w:r>
    </w:p>
    <w:p w14:paraId="40DE1DEA" w14:textId="3C9620C3" w:rsidR="00853C4E" w:rsidRDefault="00853C4E" w:rsidP="00853C4E">
      <w:pPr>
        <w:jc w:val="center"/>
      </w:pPr>
      <w:r>
        <w:t>(Source: Self-Created)</w:t>
      </w:r>
    </w:p>
    <w:p w14:paraId="0C867D9C" w14:textId="05278C17" w:rsidR="008F5532" w:rsidRDefault="008F5532" w:rsidP="00853C4E">
      <w:pPr>
        <w:jc w:val="center"/>
      </w:pPr>
      <w:r w:rsidRPr="008F5532">
        <w:rPr>
          <w:noProof/>
        </w:rPr>
        <w:drawing>
          <wp:inline distT="0" distB="0" distL="0" distR="0" wp14:anchorId="59360786" wp14:editId="38067766">
            <wp:extent cx="5158359" cy="1143000"/>
            <wp:effectExtent l="0" t="0" r="4445" b="0"/>
            <wp:docPr id="52794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41889" name=""/>
                    <pic:cNvPicPr/>
                  </pic:nvPicPr>
                  <pic:blipFill>
                    <a:blip r:embed="rId28"/>
                    <a:stretch>
                      <a:fillRect/>
                    </a:stretch>
                  </pic:blipFill>
                  <pic:spPr>
                    <a:xfrm>
                      <a:off x="0" y="0"/>
                      <a:ext cx="5172304" cy="1146090"/>
                    </a:xfrm>
                    <a:prstGeom prst="rect">
                      <a:avLst/>
                    </a:prstGeom>
                  </pic:spPr>
                </pic:pic>
              </a:graphicData>
            </a:graphic>
          </wp:inline>
        </w:drawing>
      </w:r>
    </w:p>
    <w:p w14:paraId="110EB4B8" w14:textId="3153B6EF"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4D688E">
        <w:rPr>
          <w:b/>
          <w:bCs/>
          <w:i w:val="0"/>
          <w:iCs w:val="0"/>
          <w:color w:val="000000" w:themeColor="text1"/>
          <w:sz w:val="24"/>
          <w:szCs w:val="24"/>
        </w:rPr>
        <w:t>5</w:t>
      </w:r>
      <w:r w:rsidR="00C55835">
        <w:rPr>
          <w:b/>
          <w:bCs/>
          <w:i w:val="0"/>
          <w:iCs w:val="0"/>
          <w:color w:val="000000" w:themeColor="text1"/>
          <w:sz w:val="24"/>
          <w:szCs w:val="24"/>
        </w:rPr>
        <w:t>3</w:t>
      </w:r>
      <w:r w:rsidR="004D688E">
        <w:rPr>
          <w:b/>
          <w:bCs/>
          <w:i w:val="0"/>
          <w:iCs w:val="0"/>
          <w:color w:val="000000" w:themeColor="text1"/>
          <w:sz w:val="24"/>
          <w:szCs w:val="24"/>
        </w:rPr>
        <w:t>: Evil-WinRM</w:t>
      </w:r>
    </w:p>
    <w:p w14:paraId="355821A0" w14:textId="73E1B888" w:rsidR="00853C4E" w:rsidRDefault="00853C4E" w:rsidP="00853C4E">
      <w:pPr>
        <w:jc w:val="center"/>
      </w:pPr>
      <w:r>
        <w:t>(Source: Self-Created)</w:t>
      </w:r>
    </w:p>
    <w:p w14:paraId="2616651C" w14:textId="188578EC" w:rsidR="008F5532" w:rsidRDefault="008F5532" w:rsidP="00853C4E">
      <w:pPr>
        <w:jc w:val="center"/>
      </w:pPr>
      <w:r w:rsidRPr="008F5532">
        <w:rPr>
          <w:noProof/>
        </w:rPr>
        <w:drawing>
          <wp:inline distT="0" distB="0" distL="0" distR="0" wp14:anchorId="06C39A25" wp14:editId="7DE07854">
            <wp:extent cx="3386138" cy="2324100"/>
            <wp:effectExtent l="0" t="0" r="5080" b="0"/>
            <wp:docPr id="49112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22351" name=""/>
                    <pic:cNvPicPr/>
                  </pic:nvPicPr>
                  <pic:blipFill>
                    <a:blip r:embed="rId47"/>
                    <a:stretch>
                      <a:fillRect/>
                    </a:stretch>
                  </pic:blipFill>
                  <pic:spPr>
                    <a:xfrm>
                      <a:off x="0" y="0"/>
                      <a:ext cx="3392938" cy="2328767"/>
                    </a:xfrm>
                    <a:prstGeom prst="rect">
                      <a:avLst/>
                    </a:prstGeom>
                  </pic:spPr>
                </pic:pic>
              </a:graphicData>
            </a:graphic>
          </wp:inline>
        </w:drawing>
      </w:r>
    </w:p>
    <w:p w14:paraId="03031F3F" w14:textId="07786FD0"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4D688E">
        <w:rPr>
          <w:b/>
          <w:bCs/>
          <w:i w:val="0"/>
          <w:iCs w:val="0"/>
          <w:color w:val="000000" w:themeColor="text1"/>
          <w:sz w:val="24"/>
          <w:szCs w:val="24"/>
        </w:rPr>
        <w:t>5</w:t>
      </w:r>
      <w:r w:rsidR="00C55835">
        <w:rPr>
          <w:b/>
          <w:bCs/>
          <w:i w:val="0"/>
          <w:iCs w:val="0"/>
          <w:color w:val="000000" w:themeColor="text1"/>
          <w:sz w:val="24"/>
          <w:szCs w:val="24"/>
        </w:rPr>
        <w:t>4</w:t>
      </w:r>
      <w:r w:rsidR="004D688E">
        <w:rPr>
          <w:b/>
          <w:bCs/>
          <w:i w:val="0"/>
          <w:iCs w:val="0"/>
          <w:color w:val="000000" w:themeColor="text1"/>
          <w:sz w:val="24"/>
          <w:szCs w:val="24"/>
        </w:rPr>
        <w:t>: Administrator Access</w:t>
      </w:r>
    </w:p>
    <w:p w14:paraId="32EB2BFC" w14:textId="031E20CB" w:rsidR="00853C4E" w:rsidRDefault="00853C4E" w:rsidP="00853C4E">
      <w:pPr>
        <w:jc w:val="center"/>
      </w:pPr>
      <w:r>
        <w:t>(Source: Self-Created)</w:t>
      </w:r>
    </w:p>
    <w:p w14:paraId="00E05CCD" w14:textId="51E2955B" w:rsidR="008F5532" w:rsidRDefault="008F5532" w:rsidP="00853C4E">
      <w:pPr>
        <w:jc w:val="center"/>
      </w:pPr>
      <w:r w:rsidRPr="008F5532">
        <w:rPr>
          <w:noProof/>
        </w:rPr>
        <w:drawing>
          <wp:inline distT="0" distB="0" distL="0" distR="0" wp14:anchorId="7C889B6C" wp14:editId="623CBB4C">
            <wp:extent cx="5731510" cy="340995"/>
            <wp:effectExtent l="0" t="0" r="2540" b="1905"/>
            <wp:docPr id="165417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72473" name=""/>
                    <pic:cNvPicPr/>
                  </pic:nvPicPr>
                  <pic:blipFill>
                    <a:blip r:embed="rId29"/>
                    <a:stretch>
                      <a:fillRect/>
                    </a:stretch>
                  </pic:blipFill>
                  <pic:spPr>
                    <a:xfrm>
                      <a:off x="0" y="0"/>
                      <a:ext cx="5731510" cy="340995"/>
                    </a:xfrm>
                    <a:prstGeom prst="rect">
                      <a:avLst/>
                    </a:prstGeom>
                  </pic:spPr>
                </pic:pic>
              </a:graphicData>
            </a:graphic>
          </wp:inline>
        </w:drawing>
      </w:r>
    </w:p>
    <w:p w14:paraId="536BCD36" w14:textId="15837C58" w:rsidR="00853C4E" w:rsidRPr="006B1E64" w:rsidRDefault="00853C4E" w:rsidP="00853C4E">
      <w:pPr>
        <w:pStyle w:val="Caption"/>
        <w:jc w:val="center"/>
        <w:rPr>
          <w:b/>
          <w:bCs/>
          <w:i w:val="0"/>
          <w:iCs w:val="0"/>
          <w:color w:val="000000" w:themeColor="text1"/>
          <w:sz w:val="24"/>
          <w:szCs w:val="24"/>
        </w:rPr>
      </w:pPr>
      <w:r w:rsidRPr="006B1E64">
        <w:rPr>
          <w:b/>
          <w:bCs/>
          <w:i w:val="0"/>
          <w:iCs w:val="0"/>
          <w:color w:val="000000" w:themeColor="text1"/>
          <w:sz w:val="24"/>
          <w:szCs w:val="24"/>
        </w:rPr>
        <w:t xml:space="preserve">Figure </w:t>
      </w:r>
      <w:r w:rsidR="004D688E">
        <w:rPr>
          <w:b/>
          <w:bCs/>
          <w:i w:val="0"/>
          <w:iCs w:val="0"/>
          <w:color w:val="000000" w:themeColor="text1"/>
          <w:sz w:val="24"/>
          <w:szCs w:val="24"/>
        </w:rPr>
        <w:t>5</w:t>
      </w:r>
      <w:r w:rsidR="00C55835">
        <w:rPr>
          <w:b/>
          <w:bCs/>
          <w:i w:val="0"/>
          <w:iCs w:val="0"/>
          <w:color w:val="000000" w:themeColor="text1"/>
          <w:sz w:val="24"/>
          <w:szCs w:val="24"/>
        </w:rPr>
        <w:t>5</w:t>
      </w:r>
      <w:r w:rsidR="004D688E">
        <w:rPr>
          <w:b/>
          <w:bCs/>
          <w:i w:val="0"/>
          <w:iCs w:val="0"/>
          <w:color w:val="000000" w:themeColor="text1"/>
          <w:sz w:val="24"/>
          <w:szCs w:val="24"/>
        </w:rPr>
        <w:t>: Found Second Flag</w:t>
      </w:r>
    </w:p>
    <w:p w14:paraId="69AC6954" w14:textId="77777777" w:rsidR="00853C4E" w:rsidRPr="005D08ED" w:rsidRDefault="00853C4E" w:rsidP="00853C4E">
      <w:pPr>
        <w:jc w:val="center"/>
      </w:pPr>
      <w:r>
        <w:t>(Source: Self-Created)</w:t>
      </w:r>
    </w:p>
    <w:p w14:paraId="07DD64AC" w14:textId="77777777" w:rsidR="00853C4E" w:rsidRDefault="00853C4E" w:rsidP="00853C4E">
      <w:pPr>
        <w:jc w:val="center"/>
      </w:pPr>
    </w:p>
    <w:p w14:paraId="006207C5" w14:textId="77777777" w:rsidR="00996461" w:rsidRDefault="00996461" w:rsidP="00661C24"/>
    <w:p w14:paraId="305F7380" w14:textId="77777777" w:rsidR="00195084" w:rsidRPr="00661C24" w:rsidRDefault="00195084" w:rsidP="00661C24"/>
    <w:sectPr w:rsidR="00195084" w:rsidRPr="00661C24" w:rsidSect="00E26D45">
      <w:footerReference w:type="default" r:id="rId48"/>
      <w:pgSz w:w="11906" w:h="16838"/>
      <w:pgMar w:top="1134" w:right="1134" w:bottom="1134" w:left="1134" w:header="709" w:footer="709"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72033" w14:textId="77777777" w:rsidR="00F02394" w:rsidRDefault="00F02394" w:rsidP="006F3265">
      <w:pPr>
        <w:spacing w:after="0"/>
      </w:pPr>
      <w:r>
        <w:separator/>
      </w:r>
    </w:p>
  </w:endnote>
  <w:endnote w:type="continuationSeparator" w:id="0">
    <w:p w14:paraId="3BDACFE4" w14:textId="77777777" w:rsidR="00F02394" w:rsidRDefault="00F02394" w:rsidP="006F326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0213399"/>
      <w:docPartObj>
        <w:docPartGallery w:val="Page Numbers (Bottom of Page)"/>
        <w:docPartUnique/>
      </w:docPartObj>
    </w:sdtPr>
    <w:sdtEndPr>
      <w:rPr>
        <w:noProof/>
      </w:rPr>
    </w:sdtEndPr>
    <w:sdtContent>
      <w:p w14:paraId="079DE2A7" w14:textId="071939B1" w:rsidR="006F3265" w:rsidRDefault="006F326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9E4CA09" w14:textId="77777777" w:rsidR="006F3265" w:rsidRDefault="006F32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82E7C" w14:textId="77777777" w:rsidR="00F02394" w:rsidRDefault="00F02394" w:rsidP="006F3265">
      <w:pPr>
        <w:spacing w:after="0"/>
      </w:pPr>
      <w:r>
        <w:separator/>
      </w:r>
    </w:p>
  </w:footnote>
  <w:footnote w:type="continuationSeparator" w:id="0">
    <w:p w14:paraId="2CFCDA82" w14:textId="77777777" w:rsidR="00F02394" w:rsidRDefault="00F02394" w:rsidP="006F326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6320B"/>
    <w:multiLevelType w:val="hybridMultilevel"/>
    <w:tmpl w:val="1188CA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3C3B80"/>
    <w:multiLevelType w:val="hybridMultilevel"/>
    <w:tmpl w:val="B6B021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9446CF"/>
    <w:multiLevelType w:val="multilevel"/>
    <w:tmpl w:val="00E6BB9C"/>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2E966FB6"/>
    <w:multiLevelType w:val="hybridMultilevel"/>
    <w:tmpl w:val="BEE03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B9A52C9"/>
    <w:multiLevelType w:val="hybridMultilevel"/>
    <w:tmpl w:val="3E6E4E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DB974B8"/>
    <w:multiLevelType w:val="hybridMultilevel"/>
    <w:tmpl w:val="F6384F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70060823">
    <w:abstractNumId w:val="2"/>
  </w:num>
  <w:num w:numId="2" w16cid:durableId="1566142449">
    <w:abstractNumId w:val="4"/>
  </w:num>
  <w:num w:numId="3" w16cid:durableId="1008024911">
    <w:abstractNumId w:val="5"/>
  </w:num>
  <w:num w:numId="4" w16cid:durableId="1880241982">
    <w:abstractNumId w:val="0"/>
  </w:num>
  <w:num w:numId="5" w16cid:durableId="1437407517">
    <w:abstractNumId w:val="3"/>
  </w:num>
  <w:num w:numId="6" w16cid:durableId="3216589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058"/>
    <w:rsid w:val="000064D0"/>
    <w:rsid w:val="00037271"/>
    <w:rsid w:val="00037E7A"/>
    <w:rsid w:val="00047A39"/>
    <w:rsid w:val="00052504"/>
    <w:rsid w:val="00064A28"/>
    <w:rsid w:val="00084F99"/>
    <w:rsid w:val="000865C2"/>
    <w:rsid w:val="000933AC"/>
    <w:rsid w:val="000A5114"/>
    <w:rsid w:val="000C6AC3"/>
    <w:rsid w:val="000C6F46"/>
    <w:rsid w:val="000D5C30"/>
    <w:rsid w:val="00107BE5"/>
    <w:rsid w:val="0014717D"/>
    <w:rsid w:val="00157281"/>
    <w:rsid w:val="00193AAD"/>
    <w:rsid w:val="00195084"/>
    <w:rsid w:val="001A2F81"/>
    <w:rsid w:val="001D25C9"/>
    <w:rsid w:val="001F5687"/>
    <w:rsid w:val="0021593A"/>
    <w:rsid w:val="002633E0"/>
    <w:rsid w:val="00285136"/>
    <w:rsid w:val="00285EE6"/>
    <w:rsid w:val="00287DBB"/>
    <w:rsid w:val="00290EF4"/>
    <w:rsid w:val="002A5113"/>
    <w:rsid w:val="002A613D"/>
    <w:rsid w:val="002D15C2"/>
    <w:rsid w:val="002E7D44"/>
    <w:rsid w:val="00307F8B"/>
    <w:rsid w:val="00317B57"/>
    <w:rsid w:val="00337C0D"/>
    <w:rsid w:val="00361848"/>
    <w:rsid w:val="003646CC"/>
    <w:rsid w:val="0038261B"/>
    <w:rsid w:val="003865DB"/>
    <w:rsid w:val="003E4223"/>
    <w:rsid w:val="003F13B2"/>
    <w:rsid w:val="003F70FC"/>
    <w:rsid w:val="0041172F"/>
    <w:rsid w:val="00412500"/>
    <w:rsid w:val="004406BA"/>
    <w:rsid w:val="00455AB3"/>
    <w:rsid w:val="004A3902"/>
    <w:rsid w:val="004D688E"/>
    <w:rsid w:val="004E4461"/>
    <w:rsid w:val="0051601C"/>
    <w:rsid w:val="00523F84"/>
    <w:rsid w:val="00532273"/>
    <w:rsid w:val="00536123"/>
    <w:rsid w:val="0054320D"/>
    <w:rsid w:val="005565F3"/>
    <w:rsid w:val="0059444F"/>
    <w:rsid w:val="005B28FF"/>
    <w:rsid w:val="005C07F8"/>
    <w:rsid w:val="005C2718"/>
    <w:rsid w:val="005D08ED"/>
    <w:rsid w:val="00613FD6"/>
    <w:rsid w:val="006225B2"/>
    <w:rsid w:val="00661C24"/>
    <w:rsid w:val="0069353A"/>
    <w:rsid w:val="006B1E64"/>
    <w:rsid w:val="006C4A87"/>
    <w:rsid w:val="006E493A"/>
    <w:rsid w:val="006E6C6B"/>
    <w:rsid w:val="006F3265"/>
    <w:rsid w:val="006F5961"/>
    <w:rsid w:val="007601B5"/>
    <w:rsid w:val="0078437B"/>
    <w:rsid w:val="007E6522"/>
    <w:rsid w:val="007E6CB7"/>
    <w:rsid w:val="007F017C"/>
    <w:rsid w:val="00800365"/>
    <w:rsid w:val="00822AD9"/>
    <w:rsid w:val="00853C4E"/>
    <w:rsid w:val="008A1CA2"/>
    <w:rsid w:val="008C068F"/>
    <w:rsid w:val="008D255F"/>
    <w:rsid w:val="008D5058"/>
    <w:rsid w:val="008E56EF"/>
    <w:rsid w:val="008E78BA"/>
    <w:rsid w:val="008F1DD1"/>
    <w:rsid w:val="008F5532"/>
    <w:rsid w:val="00946DA1"/>
    <w:rsid w:val="00975738"/>
    <w:rsid w:val="00982CEA"/>
    <w:rsid w:val="00994E19"/>
    <w:rsid w:val="00996461"/>
    <w:rsid w:val="009A796E"/>
    <w:rsid w:val="009B370F"/>
    <w:rsid w:val="009B617E"/>
    <w:rsid w:val="009C5000"/>
    <w:rsid w:val="009C55C9"/>
    <w:rsid w:val="009C78B4"/>
    <w:rsid w:val="009E1D22"/>
    <w:rsid w:val="00A05426"/>
    <w:rsid w:val="00A25433"/>
    <w:rsid w:val="00A57DBC"/>
    <w:rsid w:val="00A628B9"/>
    <w:rsid w:val="00A95285"/>
    <w:rsid w:val="00AD5AEC"/>
    <w:rsid w:val="00AD75C7"/>
    <w:rsid w:val="00B054D5"/>
    <w:rsid w:val="00B119C1"/>
    <w:rsid w:val="00B55F93"/>
    <w:rsid w:val="00B5745E"/>
    <w:rsid w:val="00B6487D"/>
    <w:rsid w:val="00B80206"/>
    <w:rsid w:val="00B8415D"/>
    <w:rsid w:val="00B842A1"/>
    <w:rsid w:val="00B94A75"/>
    <w:rsid w:val="00BA441D"/>
    <w:rsid w:val="00BA6C0C"/>
    <w:rsid w:val="00BE24B2"/>
    <w:rsid w:val="00C024F6"/>
    <w:rsid w:val="00C150CD"/>
    <w:rsid w:val="00C41B44"/>
    <w:rsid w:val="00C50311"/>
    <w:rsid w:val="00C55835"/>
    <w:rsid w:val="00C844A3"/>
    <w:rsid w:val="00C85971"/>
    <w:rsid w:val="00CC0E89"/>
    <w:rsid w:val="00CF501E"/>
    <w:rsid w:val="00D47A9C"/>
    <w:rsid w:val="00D63DF6"/>
    <w:rsid w:val="00DA4C6A"/>
    <w:rsid w:val="00DC5087"/>
    <w:rsid w:val="00DE564F"/>
    <w:rsid w:val="00DF37A9"/>
    <w:rsid w:val="00E0255A"/>
    <w:rsid w:val="00E26D45"/>
    <w:rsid w:val="00E425EB"/>
    <w:rsid w:val="00E44022"/>
    <w:rsid w:val="00E76D41"/>
    <w:rsid w:val="00EA074D"/>
    <w:rsid w:val="00EA081D"/>
    <w:rsid w:val="00EC05C2"/>
    <w:rsid w:val="00ED21CA"/>
    <w:rsid w:val="00F02394"/>
    <w:rsid w:val="00F250B2"/>
    <w:rsid w:val="00F27435"/>
    <w:rsid w:val="00F5152A"/>
    <w:rsid w:val="00F54E79"/>
    <w:rsid w:val="00F94D52"/>
    <w:rsid w:val="00FE30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C1C51F"/>
  <w15:chartTrackingRefBased/>
  <w15:docId w15:val="{945FE762-7B43-468F-81C1-6F8109732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0EF4"/>
    <w:pPr>
      <w:spacing w:line="240" w:lineRule="auto"/>
      <w:jc w:val="both"/>
    </w:pPr>
    <w:rPr>
      <w:rFonts w:ascii="Times New Roman" w:hAnsi="Times New Roman"/>
      <w:color w:val="000000" w:themeColor="text1"/>
    </w:rPr>
  </w:style>
  <w:style w:type="paragraph" w:styleId="Heading1">
    <w:name w:val="heading 1"/>
    <w:basedOn w:val="Normal"/>
    <w:next w:val="Normal"/>
    <w:link w:val="Heading1Char"/>
    <w:uiPriority w:val="9"/>
    <w:qFormat/>
    <w:rsid w:val="00290EF4"/>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661C24"/>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8D50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50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0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0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0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0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0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EF4"/>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661C24"/>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semiHidden/>
    <w:rsid w:val="008D50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50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50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50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0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0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058"/>
    <w:rPr>
      <w:rFonts w:eastAsiaTheme="majorEastAsia" w:cstheme="majorBidi"/>
      <w:color w:val="272727" w:themeColor="text1" w:themeTint="D8"/>
    </w:rPr>
  </w:style>
  <w:style w:type="paragraph" w:styleId="Title">
    <w:name w:val="Title"/>
    <w:basedOn w:val="Normal"/>
    <w:next w:val="Normal"/>
    <w:link w:val="TitleChar"/>
    <w:uiPriority w:val="10"/>
    <w:qFormat/>
    <w:rsid w:val="008D505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0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0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0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058"/>
    <w:pPr>
      <w:spacing w:before="160"/>
      <w:jc w:val="center"/>
    </w:pPr>
    <w:rPr>
      <w:i/>
      <w:iCs/>
      <w:color w:val="404040" w:themeColor="text1" w:themeTint="BF"/>
    </w:rPr>
  </w:style>
  <w:style w:type="character" w:customStyle="1" w:styleId="QuoteChar">
    <w:name w:val="Quote Char"/>
    <w:basedOn w:val="DefaultParagraphFont"/>
    <w:link w:val="Quote"/>
    <w:uiPriority w:val="29"/>
    <w:rsid w:val="008D5058"/>
    <w:rPr>
      <w:i/>
      <w:iCs/>
      <w:color w:val="404040" w:themeColor="text1" w:themeTint="BF"/>
    </w:rPr>
  </w:style>
  <w:style w:type="paragraph" w:styleId="ListParagraph">
    <w:name w:val="List Paragraph"/>
    <w:basedOn w:val="Normal"/>
    <w:uiPriority w:val="34"/>
    <w:qFormat/>
    <w:rsid w:val="008D5058"/>
    <w:pPr>
      <w:ind w:left="720"/>
      <w:contextualSpacing/>
    </w:pPr>
  </w:style>
  <w:style w:type="character" w:styleId="IntenseEmphasis">
    <w:name w:val="Intense Emphasis"/>
    <w:basedOn w:val="DefaultParagraphFont"/>
    <w:uiPriority w:val="21"/>
    <w:qFormat/>
    <w:rsid w:val="008D5058"/>
    <w:rPr>
      <w:i/>
      <w:iCs/>
      <w:color w:val="0F4761" w:themeColor="accent1" w:themeShade="BF"/>
    </w:rPr>
  </w:style>
  <w:style w:type="paragraph" w:styleId="IntenseQuote">
    <w:name w:val="Intense Quote"/>
    <w:basedOn w:val="Normal"/>
    <w:next w:val="Normal"/>
    <w:link w:val="IntenseQuoteChar"/>
    <w:uiPriority w:val="30"/>
    <w:qFormat/>
    <w:rsid w:val="008D50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5058"/>
    <w:rPr>
      <w:i/>
      <w:iCs/>
      <w:color w:val="0F4761" w:themeColor="accent1" w:themeShade="BF"/>
    </w:rPr>
  </w:style>
  <w:style w:type="character" w:styleId="IntenseReference">
    <w:name w:val="Intense Reference"/>
    <w:basedOn w:val="DefaultParagraphFont"/>
    <w:uiPriority w:val="32"/>
    <w:qFormat/>
    <w:rsid w:val="008D5058"/>
    <w:rPr>
      <w:b/>
      <w:bCs/>
      <w:smallCaps/>
      <w:color w:val="0F4761" w:themeColor="accent1" w:themeShade="BF"/>
      <w:spacing w:val="5"/>
    </w:rPr>
  </w:style>
  <w:style w:type="paragraph" w:styleId="Header">
    <w:name w:val="header"/>
    <w:basedOn w:val="Normal"/>
    <w:link w:val="HeaderChar"/>
    <w:uiPriority w:val="99"/>
    <w:unhideWhenUsed/>
    <w:rsid w:val="006F3265"/>
    <w:pPr>
      <w:tabs>
        <w:tab w:val="center" w:pos="4513"/>
        <w:tab w:val="right" w:pos="9026"/>
      </w:tabs>
      <w:spacing w:after="0"/>
    </w:pPr>
  </w:style>
  <w:style w:type="character" w:customStyle="1" w:styleId="HeaderChar">
    <w:name w:val="Header Char"/>
    <w:basedOn w:val="DefaultParagraphFont"/>
    <w:link w:val="Header"/>
    <w:uiPriority w:val="99"/>
    <w:rsid w:val="006F3265"/>
    <w:rPr>
      <w:rFonts w:ascii="Times New Roman" w:hAnsi="Times New Roman"/>
      <w:color w:val="000000" w:themeColor="text1"/>
    </w:rPr>
  </w:style>
  <w:style w:type="paragraph" w:styleId="Footer">
    <w:name w:val="footer"/>
    <w:basedOn w:val="Normal"/>
    <w:link w:val="FooterChar"/>
    <w:uiPriority w:val="99"/>
    <w:unhideWhenUsed/>
    <w:rsid w:val="006F3265"/>
    <w:pPr>
      <w:tabs>
        <w:tab w:val="center" w:pos="4513"/>
        <w:tab w:val="right" w:pos="9026"/>
      </w:tabs>
      <w:spacing w:after="0"/>
    </w:pPr>
  </w:style>
  <w:style w:type="character" w:customStyle="1" w:styleId="FooterChar">
    <w:name w:val="Footer Char"/>
    <w:basedOn w:val="DefaultParagraphFont"/>
    <w:link w:val="Footer"/>
    <w:uiPriority w:val="99"/>
    <w:rsid w:val="006F3265"/>
    <w:rPr>
      <w:rFonts w:ascii="Times New Roman" w:hAnsi="Times New Roman"/>
      <w:color w:val="000000" w:themeColor="text1"/>
    </w:rPr>
  </w:style>
  <w:style w:type="paragraph" w:styleId="Caption">
    <w:name w:val="caption"/>
    <w:basedOn w:val="Normal"/>
    <w:next w:val="Normal"/>
    <w:uiPriority w:val="35"/>
    <w:unhideWhenUsed/>
    <w:qFormat/>
    <w:rsid w:val="00A57DBC"/>
    <w:pPr>
      <w:spacing w:after="200"/>
    </w:pPr>
    <w:rPr>
      <w:i/>
      <w:iCs/>
      <w:color w:val="0E2841" w:themeColor="text2"/>
      <w:sz w:val="18"/>
      <w:szCs w:val="18"/>
    </w:rPr>
  </w:style>
  <w:style w:type="character" w:styleId="Hyperlink">
    <w:name w:val="Hyperlink"/>
    <w:basedOn w:val="DefaultParagraphFont"/>
    <w:uiPriority w:val="99"/>
    <w:unhideWhenUsed/>
    <w:rsid w:val="001D25C9"/>
    <w:rPr>
      <w:color w:val="467886" w:themeColor="hyperlink"/>
      <w:u w:val="single"/>
    </w:rPr>
  </w:style>
  <w:style w:type="character" w:styleId="UnresolvedMention">
    <w:name w:val="Unresolved Mention"/>
    <w:basedOn w:val="DefaultParagraphFont"/>
    <w:uiPriority w:val="99"/>
    <w:semiHidden/>
    <w:unhideWhenUsed/>
    <w:rsid w:val="001D25C9"/>
    <w:rPr>
      <w:color w:val="605E5C"/>
      <w:shd w:val="clear" w:color="auto" w:fill="E1DFDD"/>
    </w:rPr>
  </w:style>
  <w:style w:type="paragraph" w:styleId="TOCHeading">
    <w:name w:val="TOC Heading"/>
    <w:basedOn w:val="Heading1"/>
    <w:next w:val="Normal"/>
    <w:uiPriority w:val="39"/>
    <w:unhideWhenUsed/>
    <w:qFormat/>
    <w:rsid w:val="000933AC"/>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0933AC"/>
    <w:pPr>
      <w:spacing w:after="100"/>
    </w:pPr>
  </w:style>
  <w:style w:type="paragraph" w:styleId="TOC2">
    <w:name w:val="toc 2"/>
    <w:basedOn w:val="Normal"/>
    <w:next w:val="Normal"/>
    <w:autoRedefine/>
    <w:uiPriority w:val="39"/>
    <w:unhideWhenUsed/>
    <w:rsid w:val="000933A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322286">
      <w:bodyDiv w:val="1"/>
      <w:marLeft w:val="0"/>
      <w:marRight w:val="0"/>
      <w:marTop w:val="0"/>
      <w:marBottom w:val="0"/>
      <w:divBdr>
        <w:top w:val="none" w:sz="0" w:space="0" w:color="auto"/>
        <w:left w:val="none" w:sz="0" w:space="0" w:color="auto"/>
        <w:bottom w:val="none" w:sz="0" w:space="0" w:color="auto"/>
        <w:right w:val="none" w:sz="0" w:space="0" w:color="auto"/>
      </w:divBdr>
    </w:div>
    <w:div w:id="287585862">
      <w:bodyDiv w:val="1"/>
      <w:marLeft w:val="0"/>
      <w:marRight w:val="0"/>
      <w:marTop w:val="0"/>
      <w:marBottom w:val="0"/>
      <w:divBdr>
        <w:top w:val="none" w:sz="0" w:space="0" w:color="auto"/>
        <w:left w:val="none" w:sz="0" w:space="0" w:color="auto"/>
        <w:bottom w:val="none" w:sz="0" w:space="0" w:color="auto"/>
        <w:right w:val="none" w:sz="0" w:space="0" w:color="auto"/>
      </w:divBdr>
    </w:div>
    <w:div w:id="467626345">
      <w:bodyDiv w:val="1"/>
      <w:marLeft w:val="0"/>
      <w:marRight w:val="0"/>
      <w:marTop w:val="0"/>
      <w:marBottom w:val="0"/>
      <w:divBdr>
        <w:top w:val="none" w:sz="0" w:space="0" w:color="auto"/>
        <w:left w:val="none" w:sz="0" w:space="0" w:color="auto"/>
        <w:bottom w:val="none" w:sz="0" w:space="0" w:color="auto"/>
        <w:right w:val="none" w:sz="0" w:space="0" w:color="auto"/>
      </w:divBdr>
    </w:div>
    <w:div w:id="482086533">
      <w:bodyDiv w:val="1"/>
      <w:marLeft w:val="0"/>
      <w:marRight w:val="0"/>
      <w:marTop w:val="0"/>
      <w:marBottom w:val="0"/>
      <w:divBdr>
        <w:top w:val="none" w:sz="0" w:space="0" w:color="auto"/>
        <w:left w:val="none" w:sz="0" w:space="0" w:color="auto"/>
        <w:bottom w:val="none" w:sz="0" w:space="0" w:color="auto"/>
        <w:right w:val="none" w:sz="0" w:space="0" w:color="auto"/>
      </w:divBdr>
    </w:div>
    <w:div w:id="488600367">
      <w:bodyDiv w:val="1"/>
      <w:marLeft w:val="0"/>
      <w:marRight w:val="0"/>
      <w:marTop w:val="0"/>
      <w:marBottom w:val="0"/>
      <w:divBdr>
        <w:top w:val="none" w:sz="0" w:space="0" w:color="auto"/>
        <w:left w:val="none" w:sz="0" w:space="0" w:color="auto"/>
        <w:bottom w:val="none" w:sz="0" w:space="0" w:color="auto"/>
        <w:right w:val="none" w:sz="0" w:space="0" w:color="auto"/>
      </w:divBdr>
    </w:div>
    <w:div w:id="517933784">
      <w:bodyDiv w:val="1"/>
      <w:marLeft w:val="0"/>
      <w:marRight w:val="0"/>
      <w:marTop w:val="0"/>
      <w:marBottom w:val="0"/>
      <w:divBdr>
        <w:top w:val="none" w:sz="0" w:space="0" w:color="auto"/>
        <w:left w:val="none" w:sz="0" w:space="0" w:color="auto"/>
        <w:bottom w:val="none" w:sz="0" w:space="0" w:color="auto"/>
        <w:right w:val="none" w:sz="0" w:space="0" w:color="auto"/>
      </w:divBdr>
      <w:divsChild>
        <w:div w:id="1703019474">
          <w:marLeft w:val="-720"/>
          <w:marRight w:val="0"/>
          <w:marTop w:val="0"/>
          <w:marBottom w:val="0"/>
          <w:divBdr>
            <w:top w:val="none" w:sz="0" w:space="0" w:color="auto"/>
            <w:left w:val="none" w:sz="0" w:space="0" w:color="auto"/>
            <w:bottom w:val="none" w:sz="0" w:space="0" w:color="auto"/>
            <w:right w:val="none" w:sz="0" w:space="0" w:color="auto"/>
          </w:divBdr>
        </w:div>
      </w:divsChild>
    </w:div>
    <w:div w:id="606543987">
      <w:bodyDiv w:val="1"/>
      <w:marLeft w:val="0"/>
      <w:marRight w:val="0"/>
      <w:marTop w:val="0"/>
      <w:marBottom w:val="0"/>
      <w:divBdr>
        <w:top w:val="none" w:sz="0" w:space="0" w:color="auto"/>
        <w:left w:val="none" w:sz="0" w:space="0" w:color="auto"/>
        <w:bottom w:val="none" w:sz="0" w:space="0" w:color="auto"/>
        <w:right w:val="none" w:sz="0" w:space="0" w:color="auto"/>
      </w:divBdr>
    </w:div>
    <w:div w:id="650137489">
      <w:bodyDiv w:val="1"/>
      <w:marLeft w:val="0"/>
      <w:marRight w:val="0"/>
      <w:marTop w:val="0"/>
      <w:marBottom w:val="0"/>
      <w:divBdr>
        <w:top w:val="none" w:sz="0" w:space="0" w:color="auto"/>
        <w:left w:val="none" w:sz="0" w:space="0" w:color="auto"/>
        <w:bottom w:val="none" w:sz="0" w:space="0" w:color="auto"/>
        <w:right w:val="none" w:sz="0" w:space="0" w:color="auto"/>
      </w:divBdr>
    </w:div>
    <w:div w:id="656149809">
      <w:bodyDiv w:val="1"/>
      <w:marLeft w:val="0"/>
      <w:marRight w:val="0"/>
      <w:marTop w:val="0"/>
      <w:marBottom w:val="0"/>
      <w:divBdr>
        <w:top w:val="none" w:sz="0" w:space="0" w:color="auto"/>
        <w:left w:val="none" w:sz="0" w:space="0" w:color="auto"/>
        <w:bottom w:val="none" w:sz="0" w:space="0" w:color="auto"/>
        <w:right w:val="none" w:sz="0" w:space="0" w:color="auto"/>
      </w:divBdr>
    </w:div>
    <w:div w:id="667559011">
      <w:bodyDiv w:val="1"/>
      <w:marLeft w:val="0"/>
      <w:marRight w:val="0"/>
      <w:marTop w:val="0"/>
      <w:marBottom w:val="0"/>
      <w:divBdr>
        <w:top w:val="none" w:sz="0" w:space="0" w:color="auto"/>
        <w:left w:val="none" w:sz="0" w:space="0" w:color="auto"/>
        <w:bottom w:val="none" w:sz="0" w:space="0" w:color="auto"/>
        <w:right w:val="none" w:sz="0" w:space="0" w:color="auto"/>
      </w:divBdr>
    </w:div>
    <w:div w:id="684401012">
      <w:bodyDiv w:val="1"/>
      <w:marLeft w:val="0"/>
      <w:marRight w:val="0"/>
      <w:marTop w:val="0"/>
      <w:marBottom w:val="0"/>
      <w:divBdr>
        <w:top w:val="none" w:sz="0" w:space="0" w:color="auto"/>
        <w:left w:val="none" w:sz="0" w:space="0" w:color="auto"/>
        <w:bottom w:val="none" w:sz="0" w:space="0" w:color="auto"/>
        <w:right w:val="none" w:sz="0" w:space="0" w:color="auto"/>
      </w:divBdr>
    </w:div>
    <w:div w:id="709962543">
      <w:bodyDiv w:val="1"/>
      <w:marLeft w:val="0"/>
      <w:marRight w:val="0"/>
      <w:marTop w:val="0"/>
      <w:marBottom w:val="0"/>
      <w:divBdr>
        <w:top w:val="none" w:sz="0" w:space="0" w:color="auto"/>
        <w:left w:val="none" w:sz="0" w:space="0" w:color="auto"/>
        <w:bottom w:val="none" w:sz="0" w:space="0" w:color="auto"/>
        <w:right w:val="none" w:sz="0" w:space="0" w:color="auto"/>
      </w:divBdr>
    </w:div>
    <w:div w:id="748698547">
      <w:bodyDiv w:val="1"/>
      <w:marLeft w:val="0"/>
      <w:marRight w:val="0"/>
      <w:marTop w:val="0"/>
      <w:marBottom w:val="0"/>
      <w:divBdr>
        <w:top w:val="none" w:sz="0" w:space="0" w:color="auto"/>
        <w:left w:val="none" w:sz="0" w:space="0" w:color="auto"/>
        <w:bottom w:val="none" w:sz="0" w:space="0" w:color="auto"/>
        <w:right w:val="none" w:sz="0" w:space="0" w:color="auto"/>
      </w:divBdr>
    </w:div>
    <w:div w:id="806623639">
      <w:bodyDiv w:val="1"/>
      <w:marLeft w:val="0"/>
      <w:marRight w:val="0"/>
      <w:marTop w:val="0"/>
      <w:marBottom w:val="0"/>
      <w:divBdr>
        <w:top w:val="none" w:sz="0" w:space="0" w:color="auto"/>
        <w:left w:val="none" w:sz="0" w:space="0" w:color="auto"/>
        <w:bottom w:val="none" w:sz="0" w:space="0" w:color="auto"/>
        <w:right w:val="none" w:sz="0" w:space="0" w:color="auto"/>
      </w:divBdr>
    </w:div>
    <w:div w:id="821776070">
      <w:bodyDiv w:val="1"/>
      <w:marLeft w:val="0"/>
      <w:marRight w:val="0"/>
      <w:marTop w:val="0"/>
      <w:marBottom w:val="0"/>
      <w:divBdr>
        <w:top w:val="none" w:sz="0" w:space="0" w:color="auto"/>
        <w:left w:val="none" w:sz="0" w:space="0" w:color="auto"/>
        <w:bottom w:val="none" w:sz="0" w:space="0" w:color="auto"/>
        <w:right w:val="none" w:sz="0" w:space="0" w:color="auto"/>
      </w:divBdr>
      <w:divsChild>
        <w:div w:id="1570454787">
          <w:marLeft w:val="-720"/>
          <w:marRight w:val="0"/>
          <w:marTop w:val="0"/>
          <w:marBottom w:val="0"/>
          <w:divBdr>
            <w:top w:val="none" w:sz="0" w:space="0" w:color="auto"/>
            <w:left w:val="none" w:sz="0" w:space="0" w:color="auto"/>
            <w:bottom w:val="none" w:sz="0" w:space="0" w:color="auto"/>
            <w:right w:val="none" w:sz="0" w:space="0" w:color="auto"/>
          </w:divBdr>
        </w:div>
      </w:divsChild>
    </w:div>
    <w:div w:id="847789238">
      <w:bodyDiv w:val="1"/>
      <w:marLeft w:val="0"/>
      <w:marRight w:val="0"/>
      <w:marTop w:val="0"/>
      <w:marBottom w:val="0"/>
      <w:divBdr>
        <w:top w:val="none" w:sz="0" w:space="0" w:color="auto"/>
        <w:left w:val="none" w:sz="0" w:space="0" w:color="auto"/>
        <w:bottom w:val="none" w:sz="0" w:space="0" w:color="auto"/>
        <w:right w:val="none" w:sz="0" w:space="0" w:color="auto"/>
      </w:divBdr>
      <w:divsChild>
        <w:div w:id="2038235975">
          <w:marLeft w:val="-720"/>
          <w:marRight w:val="0"/>
          <w:marTop w:val="0"/>
          <w:marBottom w:val="0"/>
          <w:divBdr>
            <w:top w:val="none" w:sz="0" w:space="0" w:color="auto"/>
            <w:left w:val="none" w:sz="0" w:space="0" w:color="auto"/>
            <w:bottom w:val="none" w:sz="0" w:space="0" w:color="auto"/>
            <w:right w:val="none" w:sz="0" w:space="0" w:color="auto"/>
          </w:divBdr>
        </w:div>
      </w:divsChild>
    </w:div>
    <w:div w:id="942759850">
      <w:bodyDiv w:val="1"/>
      <w:marLeft w:val="0"/>
      <w:marRight w:val="0"/>
      <w:marTop w:val="0"/>
      <w:marBottom w:val="0"/>
      <w:divBdr>
        <w:top w:val="none" w:sz="0" w:space="0" w:color="auto"/>
        <w:left w:val="none" w:sz="0" w:space="0" w:color="auto"/>
        <w:bottom w:val="none" w:sz="0" w:space="0" w:color="auto"/>
        <w:right w:val="none" w:sz="0" w:space="0" w:color="auto"/>
      </w:divBdr>
    </w:div>
    <w:div w:id="960573656">
      <w:bodyDiv w:val="1"/>
      <w:marLeft w:val="0"/>
      <w:marRight w:val="0"/>
      <w:marTop w:val="0"/>
      <w:marBottom w:val="0"/>
      <w:divBdr>
        <w:top w:val="none" w:sz="0" w:space="0" w:color="auto"/>
        <w:left w:val="none" w:sz="0" w:space="0" w:color="auto"/>
        <w:bottom w:val="none" w:sz="0" w:space="0" w:color="auto"/>
        <w:right w:val="none" w:sz="0" w:space="0" w:color="auto"/>
      </w:divBdr>
      <w:divsChild>
        <w:div w:id="691804280">
          <w:marLeft w:val="-720"/>
          <w:marRight w:val="0"/>
          <w:marTop w:val="0"/>
          <w:marBottom w:val="0"/>
          <w:divBdr>
            <w:top w:val="none" w:sz="0" w:space="0" w:color="auto"/>
            <w:left w:val="none" w:sz="0" w:space="0" w:color="auto"/>
            <w:bottom w:val="none" w:sz="0" w:space="0" w:color="auto"/>
            <w:right w:val="none" w:sz="0" w:space="0" w:color="auto"/>
          </w:divBdr>
        </w:div>
      </w:divsChild>
    </w:div>
    <w:div w:id="1107582782">
      <w:bodyDiv w:val="1"/>
      <w:marLeft w:val="0"/>
      <w:marRight w:val="0"/>
      <w:marTop w:val="0"/>
      <w:marBottom w:val="0"/>
      <w:divBdr>
        <w:top w:val="none" w:sz="0" w:space="0" w:color="auto"/>
        <w:left w:val="none" w:sz="0" w:space="0" w:color="auto"/>
        <w:bottom w:val="none" w:sz="0" w:space="0" w:color="auto"/>
        <w:right w:val="none" w:sz="0" w:space="0" w:color="auto"/>
      </w:divBdr>
      <w:divsChild>
        <w:div w:id="960649704">
          <w:marLeft w:val="-720"/>
          <w:marRight w:val="0"/>
          <w:marTop w:val="0"/>
          <w:marBottom w:val="0"/>
          <w:divBdr>
            <w:top w:val="none" w:sz="0" w:space="0" w:color="auto"/>
            <w:left w:val="none" w:sz="0" w:space="0" w:color="auto"/>
            <w:bottom w:val="none" w:sz="0" w:space="0" w:color="auto"/>
            <w:right w:val="none" w:sz="0" w:space="0" w:color="auto"/>
          </w:divBdr>
        </w:div>
      </w:divsChild>
    </w:div>
    <w:div w:id="1116564795">
      <w:bodyDiv w:val="1"/>
      <w:marLeft w:val="0"/>
      <w:marRight w:val="0"/>
      <w:marTop w:val="0"/>
      <w:marBottom w:val="0"/>
      <w:divBdr>
        <w:top w:val="none" w:sz="0" w:space="0" w:color="auto"/>
        <w:left w:val="none" w:sz="0" w:space="0" w:color="auto"/>
        <w:bottom w:val="none" w:sz="0" w:space="0" w:color="auto"/>
        <w:right w:val="none" w:sz="0" w:space="0" w:color="auto"/>
      </w:divBdr>
    </w:div>
    <w:div w:id="1131706691">
      <w:bodyDiv w:val="1"/>
      <w:marLeft w:val="0"/>
      <w:marRight w:val="0"/>
      <w:marTop w:val="0"/>
      <w:marBottom w:val="0"/>
      <w:divBdr>
        <w:top w:val="none" w:sz="0" w:space="0" w:color="auto"/>
        <w:left w:val="none" w:sz="0" w:space="0" w:color="auto"/>
        <w:bottom w:val="none" w:sz="0" w:space="0" w:color="auto"/>
        <w:right w:val="none" w:sz="0" w:space="0" w:color="auto"/>
      </w:divBdr>
    </w:div>
    <w:div w:id="1153059818">
      <w:bodyDiv w:val="1"/>
      <w:marLeft w:val="0"/>
      <w:marRight w:val="0"/>
      <w:marTop w:val="0"/>
      <w:marBottom w:val="0"/>
      <w:divBdr>
        <w:top w:val="none" w:sz="0" w:space="0" w:color="auto"/>
        <w:left w:val="none" w:sz="0" w:space="0" w:color="auto"/>
        <w:bottom w:val="none" w:sz="0" w:space="0" w:color="auto"/>
        <w:right w:val="none" w:sz="0" w:space="0" w:color="auto"/>
      </w:divBdr>
    </w:div>
    <w:div w:id="1194807485">
      <w:bodyDiv w:val="1"/>
      <w:marLeft w:val="0"/>
      <w:marRight w:val="0"/>
      <w:marTop w:val="0"/>
      <w:marBottom w:val="0"/>
      <w:divBdr>
        <w:top w:val="none" w:sz="0" w:space="0" w:color="auto"/>
        <w:left w:val="none" w:sz="0" w:space="0" w:color="auto"/>
        <w:bottom w:val="none" w:sz="0" w:space="0" w:color="auto"/>
        <w:right w:val="none" w:sz="0" w:space="0" w:color="auto"/>
      </w:divBdr>
    </w:div>
    <w:div w:id="1206868830">
      <w:bodyDiv w:val="1"/>
      <w:marLeft w:val="0"/>
      <w:marRight w:val="0"/>
      <w:marTop w:val="0"/>
      <w:marBottom w:val="0"/>
      <w:divBdr>
        <w:top w:val="none" w:sz="0" w:space="0" w:color="auto"/>
        <w:left w:val="none" w:sz="0" w:space="0" w:color="auto"/>
        <w:bottom w:val="none" w:sz="0" w:space="0" w:color="auto"/>
        <w:right w:val="none" w:sz="0" w:space="0" w:color="auto"/>
      </w:divBdr>
    </w:div>
    <w:div w:id="1278179784">
      <w:bodyDiv w:val="1"/>
      <w:marLeft w:val="0"/>
      <w:marRight w:val="0"/>
      <w:marTop w:val="0"/>
      <w:marBottom w:val="0"/>
      <w:divBdr>
        <w:top w:val="none" w:sz="0" w:space="0" w:color="auto"/>
        <w:left w:val="none" w:sz="0" w:space="0" w:color="auto"/>
        <w:bottom w:val="none" w:sz="0" w:space="0" w:color="auto"/>
        <w:right w:val="none" w:sz="0" w:space="0" w:color="auto"/>
      </w:divBdr>
    </w:div>
    <w:div w:id="1285580519">
      <w:bodyDiv w:val="1"/>
      <w:marLeft w:val="0"/>
      <w:marRight w:val="0"/>
      <w:marTop w:val="0"/>
      <w:marBottom w:val="0"/>
      <w:divBdr>
        <w:top w:val="none" w:sz="0" w:space="0" w:color="auto"/>
        <w:left w:val="none" w:sz="0" w:space="0" w:color="auto"/>
        <w:bottom w:val="none" w:sz="0" w:space="0" w:color="auto"/>
        <w:right w:val="none" w:sz="0" w:space="0" w:color="auto"/>
      </w:divBdr>
    </w:div>
    <w:div w:id="1356732144">
      <w:bodyDiv w:val="1"/>
      <w:marLeft w:val="0"/>
      <w:marRight w:val="0"/>
      <w:marTop w:val="0"/>
      <w:marBottom w:val="0"/>
      <w:divBdr>
        <w:top w:val="none" w:sz="0" w:space="0" w:color="auto"/>
        <w:left w:val="none" w:sz="0" w:space="0" w:color="auto"/>
        <w:bottom w:val="none" w:sz="0" w:space="0" w:color="auto"/>
        <w:right w:val="none" w:sz="0" w:space="0" w:color="auto"/>
      </w:divBdr>
    </w:div>
    <w:div w:id="1381442833">
      <w:bodyDiv w:val="1"/>
      <w:marLeft w:val="0"/>
      <w:marRight w:val="0"/>
      <w:marTop w:val="0"/>
      <w:marBottom w:val="0"/>
      <w:divBdr>
        <w:top w:val="none" w:sz="0" w:space="0" w:color="auto"/>
        <w:left w:val="none" w:sz="0" w:space="0" w:color="auto"/>
        <w:bottom w:val="none" w:sz="0" w:space="0" w:color="auto"/>
        <w:right w:val="none" w:sz="0" w:space="0" w:color="auto"/>
      </w:divBdr>
    </w:div>
    <w:div w:id="1452089986">
      <w:bodyDiv w:val="1"/>
      <w:marLeft w:val="0"/>
      <w:marRight w:val="0"/>
      <w:marTop w:val="0"/>
      <w:marBottom w:val="0"/>
      <w:divBdr>
        <w:top w:val="none" w:sz="0" w:space="0" w:color="auto"/>
        <w:left w:val="none" w:sz="0" w:space="0" w:color="auto"/>
        <w:bottom w:val="none" w:sz="0" w:space="0" w:color="auto"/>
        <w:right w:val="none" w:sz="0" w:space="0" w:color="auto"/>
      </w:divBdr>
      <w:divsChild>
        <w:div w:id="1250845185">
          <w:marLeft w:val="-720"/>
          <w:marRight w:val="0"/>
          <w:marTop w:val="0"/>
          <w:marBottom w:val="0"/>
          <w:divBdr>
            <w:top w:val="none" w:sz="0" w:space="0" w:color="auto"/>
            <w:left w:val="none" w:sz="0" w:space="0" w:color="auto"/>
            <w:bottom w:val="none" w:sz="0" w:space="0" w:color="auto"/>
            <w:right w:val="none" w:sz="0" w:space="0" w:color="auto"/>
          </w:divBdr>
        </w:div>
      </w:divsChild>
    </w:div>
    <w:div w:id="1513834574">
      <w:bodyDiv w:val="1"/>
      <w:marLeft w:val="0"/>
      <w:marRight w:val="0"/>
      <w:marTop w:val="0"/>
      <w:marBottom w:val="0"/>
      <w:divBdr>
        <w:top w:val="none" w:sz="0" w:space="0" w:color="auto"/>
        <w:left w:val="none" w:sz="0" w:space="0" w:color="auto"/>
        <w:bottom w:val="none" w:sz="0" w:space="0" w:color="auto"/>
        <w:right w:val="none" w:sz="0" w:space="0" w:color="auto"/>
      </w:divBdr>
    </w:div>
    <w:div w:id="1517574365">
      <w:bodyDiv w:val="1"/>
      <w:marLeft w:val="0"/>
      <w:marRight w:val="0"/>
      <w:marTop w:val="0"/>
      <w:marBottom w:val="0"/>
      <w:divBdr>
        <w:top w:val="none" w:sz="0" w:space="0" w:color="auto"/>
        <w:left w:val="none" w:sz="0" w:space="0" w:color="auto"/>
        <w:bottom w:val="none" w:sz="0" w:space="0" w:color="auto"/>
        <w:right w:val="none" w:sz="0" w:space="0" w:color="auto"/>
      </w:divBdr>
    </w:div>
    <w:div w:id="1541939652">
      <w:bodyDiv w:val="1"/>
      <w:marLeft w:val="0"/>
      <w:marRight w:val="0"/>
      <w:marTop w:val="0"/>
      <w:marBottom w:val="0"/>
      <w:divBdr>
        <w:top w:val="none" w:sz="0" w:space="0" w:color="auto"/>
        <w:left w:val="none" w:sz="0" w:space="0" w:color="auto"/>
        <w:bottom w:val="none" w:sz="0" w:space="0" w:color="auto"/>
        <w:right w:val="none" w:sz="0" w:space="0" w:color="auto"/>
      </w:divBdr>
      <w:divsChild>
        <w:div w:id="1744983185">
          <w:marLeft w:val="-720"/>
          <w:marRight w:val="0"/>
          <w:marTop w:val="0"/>
          <w:marBottom w:val="0"/>
          <w:divBdr>
            <w:top w:val="none" w:sz="0" w:space="0" w:color="auto"/>
            <w:left w:val="none" w:sz="0" w:space="0" w:color="auto"/>
            <w:bottom w:val="none" w:sz="0" w:space="0" w:color="auto"/>
            <w:right w:val="none" w:sz="0" w:space="0" w:color="auto"/>
          </w:divBdr>
        </w:div>
      </w:divsChild>
    </w:div>
    <w:div w:id="1570191764">
      <w:bodyDiv w:val="1"/>
      <w:marLeft w:val="0"/>
      <w:marRight w:val="0"/>
      <w:marTop w:val="0"/>
      <w:marBottom w:val="0"/>
      <w:divBdr>
        <w:top w:val="none" w:sz="0" w:space="0" w:color="auto"/>
        <w:left w:val="none" w:sz="0" w:space="0" w:color="auto"/>
        <w:bottom w:val="none" w:sz="0" w:space="0" w:color="auto"/>
        <w:right w:val="none" w:sz="0" w:space="0" w:color="auto"/>
      </w:divBdr>
      <w:divsChild>
        <w:div w:id="1152986571">
          <w:marLeft w:val="-720"/>
          <w:marRight w:val="0"/>
          <w:marTop w:val="0"/>
          <w:marBottom w:val="0"/>
          <w:divBdr>
            <w:top w:val="none" w:sz="0" w:space="0" w:color="auto"/>
            <w:left w:val="none" w:sz="0" w:space="0" w:color="auto"/>
            <w:bottom w:val="none" w:sz="0" w:space="0" w:color="auto"/>
            <w:right w:val="none" w:sz="0" w:space="0" w:color="auto"/>
          </w:divBdr>
        </w:div>
      </w:divsChild>
    </w:div>
    <w:div w:id="1570577224">
      <w:bodyDiv w:val="1"/>
      <w:marLeft w:val="0"/>
      <w:marRight w:val="0"/>
      <w:marTop w:val="0"/>
      <w:marBottom w:val="0"/>
      <w:divBdr>
        <w:top w:val="none" w:sz="0" w:space="0" w:color="auto"/>
        <w:left w:val="none" w:sz="0" w:space="0" w:color="auto"/>
        <w:bottom w:val="none" w:sz="0" w:space="0" w:color="auto"/>
        <w:right w:val="none" w:sz="0" w:space="0" w:color="auto"/>
      </w:divBdr>
      <w:divsChild>
        <w:div w:id="215436382">
          <w:marLeft w:val="-720"/>
          <w:marRight w:val="0"/>
          <w:marTop w:val="0"/>
          <w:marBottom w:val="0"/>
          <w:divBdr>
            <w:top w:val="none" w:sz="0" w:space="0" w:color="auto"/>
            <w:left w:val="none" w:sz="0" w:space="0" w:color="auto"/>
            <w:bottom w:val="none" w:sz="0" w:space="0" w:color="auto"/>
            <w:right w:val="none" w:sz="0" w:space="0" w:color="auto"/>
          </w:divBdr>
        </w:div>
      </w:divsChild>
    </w:div>
    <w:div w:id="1573545455">
      <w:bodyDiv w:val="1"/>
      <w:marLeft w:val="0"/>
      <w:marRight w:val="0"/>
      <w:marTop w:val="0"/>
      <w:marBottom w:val="0"/>
      <w:divBdr>
        <w:top w:val="none" w:sz="0" w:space="0" w:color="auto"/>
        <w:left w:val="none" w:sz="0" w:space="0" w:color="auto"/>
        <w:bottom w:val="none" w:sz="0" w:space="0" w:color="auto"/>
        <w:right w:val="none" w:sz="0" w:space="0" w:color="auto"/>
      </w:divBdr>
      <w:divsChild>
        <w:div w:id="1355039407">
          <w:marLeft w:val="-720"/>
          <w:marRight w:val="0"/>
          <w:marTop w:val="0"/>
          <w:marBottom w:val="0"/>
          <w:divBdr>
            <w:top w:val="none" w:sz="0" w:space="0" w:color="auto"/>
            <w:left w:val="none" w:sz="0" w:space="0" w:color="auto"/>
            <w:bottom w:val="none" w:sz="0" w:space="0" w:color="auto"/>
            <w:right w:val="none" w:sz="0" w:space="0" w:color="auto"/>
          </w:divBdr>
        </w:div>
      </w:divsChild>
    </w:div>
    <w:div w:id="1636444539">
      <w:bodyDiv w:val="1"/>
      <w:marLeft w:val="0"/>
      <w:marRight w:val="0"/>
      <w:marTop w:val="0"/>
      <w:marBottom w:val="0"/>
      <w:divBdr>
        <w:top w:val="none" w:sz="0" w:space="0" w:color="auto"/>
        <w:left w:val="none" w:sz="0" w:space="0" w:color="auto"/>
        <w:bottom w:val="none" w:sz="0" w:space="0" w:color="auto"/>
        <w:right w:val="none" w:sz="0" w:space="0" w:color="auto"/>
      </w:divBdr>
    </w:div>
    <w:div w:id="1722096863">
      <w:bodyDiv w:val="1"/>
      <w:marLeft w:val="0"/>
      <w:marRight w:val="0"/>
      <w:marTop w:val="0"/>
      <w:marBottom w:val="0"/>
      <w:divBdr>
        <w:top w:val="none" w:sz="0" w:space="0" w:color="auto"/>
        <w:left w:val="none" w:sz="0" w:space="0" w:color="auto"/>
        <w:bottom w:val="none" w:sz="0" w:space="0" w:color="auto"/>
        <w:right w:val="none" w:sz="0" w:space="0" w:color="auto"/>
      </w:divBdr>
    </w:div>
    <w:div w:id="1735660558">
      <w:bodyDiv w:val="1"/>
      <w:marLeft w:val="0"/>
      <w:marRight w:val="0"/>
      <w:marTop w:val="0"/>
      <w:marBottom w:val="0"/>
      <w:divBdr>
        <w:top w:val="none" w:sz="0" w:space="0" w:color="auto"/>
        <w:left w:val="none" w:sz="0" w:space="0" w:color="auto"/>
        <w:bottom w:val="none" w:sz="0" w:space="0" w:color="auto"/>
        <w:right w:val="none" w:sz="0" w:space="0" w:color="auto"/>
      </w:divBdr>
    </w:div>
    <w:div w:id="1842424979">
      <w:bodyDiv w:val="1"/>
      <w:marLeft w:val="0"/>
      <w:marRight w:val="0"/>
      <w:marTop w:val="0"/>
      <w:marBottom w:val="0"/>
      <w:divBdr>
        <w:top w:val="none" w:sz="0" w:space="0" w:color="auto"/>
        <w:left w:val="none" w:sz="0" w:space="0" w:color="auto"/>
        <w:bottom w:val="none" w:sz="0" w:space="0" w:color="auto"/>
        <w:right w:val="none" w:sz="0" w:space="0" w:color="auto"/>
      </w:divBdr>
    </w:div>
    <w:div w:id="1853372259">
      <w:bodyDiv w:val="1"/>
      <w:marLeft w:val="0"/>
      <w:marRight w:val="0"/>
      <w:marTop w:val="0"/>
      <w:marBottom w:val="0"/>
      <w:divBdr>
        <w:top w:val="none" w:sz="0" w:space="0" w:color="auto"/>
        <w:left w:val="none" w:sz="0" w:space="0" w:color="auto"/>
        <w:bottom w:val="none" w:sz="0" w:space="0" w:color="auto"/>
        <w:right w:val="none" w:sz="0" w:space="0" w:color="auto"/>
      </w:divBdr>
    </w:div>
    <w:div w:id="1888251247">
      <w:bodyDiv w:val="1"/>
      <w:marLeft w:val="0"/>
      <w:marRight w:val="0"/>
      <w:marTop w:val="0"/>
      <w:marBottom w:val="0"/>
      <w:divBdr>
        <w:top w:val="none" w:sz="0" w:space="0" w:color="auto"/>
        <w:left w:val="none" w:sz="0" w:space="0" w:color="auto"/>
        <w:bottom w:val="none" w:sz="0" w:space="0" w:color="auto"/>
        <w:right w:val="none" w:sz="0" w:space="0" w:color="auto"/>
      </w:divBdr>
    </w:div>
    <w:div w:id="1897622282">
      <w:bodyDiv w:val="1"/>
      <w:marLeft w:val="0"/>
      <w:marRight w:val="0"/>
      <w:marTop w:val="0"/>
      <w:marBottom w:val="0"/>
      <w:divBdr>
        <w:top w:val="none" w:sz="0" w:space="0" w:color="auto"/>
        <w:left w:val="none" w:sz="0" w:space="0" w:color="auto"/>
        <w:bottom w:val="none" w:sz="0" w:space="0" w:color="auto"/>
        <w:right w:val="none" w:sz="0" w:space="0" w:color="auto"/>
      </w:divBdr>
    </w:div>
    <w:div w:id="1926066729">
      <w:bodyDiv w:val="1"/>
      <w:marLeft w:val="0"/>
      <w:marRight w:val="0"/>
      <w:marTop w:val="0"/>
      <w:marBottom w:val="0"/>
      <w:divBdr>
        <w:top w:val="none" w:sz="0" w:space="0" w:color="auto"/>
        <w:left w:val="none" w:sz="0" w:space="0" w:color="auto"/>
        <w:bottom w:val="none" w:sz="0" w:space="0" w:color="auto"/>
        <w:right w:val="none" w:sz="0" w:space="0" w:color="auto"/>
      </w:divBdr>
      <w:divsChild>
        <w:div w:id="1633948840">
          <w:marLeft w:val="-720"/>
          <w:marRight w:val="0"/>
          <w:marTop w:val="0"/>
          <w:marBottom w:val="0"/>
          <w:divBdr>
            <w:top w:val="none" w:sz="0" w:space="0" w:color="auto"/>
            <w:left w:val="none" w:sz="0" w:space="0" w:color="auto"/>
            <w:bottom w:val="none" w:sz="0" w:space="0" w:color="auto"/>
            <w:right w:val="none" w:sz="0" w:space="0" w:color="auto"/>
          </w:divBdr>
        </w:div>
      </w:divsChild>
    </w:div>
    <w:div w:id="1995794638">
      <w:bodyDiv w:val="1"/>
      <w:marLeft w:val="0"/>
      <w:marRight w:val="0"/>
      <w:marTop w:val="0"/>
      <w:marBottom w:val="0"/>
      <w:divBdr>
        <w:top w:val="none" w:sz="0" w:space="0" w:color="auto"/>
        <w:left w:val="none" w:sz="0" w:space="0" w:color="auto"/>
        <w:bottom w:val="none" w:sz="0" w:space="0" w:color="auto"/>
        <w:right w:val="none" w:sz="0" w:space="0" w:color="auto"/>
      </w:divBdr>
    </w:div>
    <w:div w:id="2054183673">
      <w:bodyDiv w:val="1"/>
      <w:marLeft w:val="0"/>
      <w:marRight w:val="0"/>
      <w:marTop w:val="0"/>
      <w:marBottom w:val="0"/>
      <w:divBdr>
        <w:top w:val="none" w:sz="0" w:space="0" w:color="auto"/>
        <w:left w:val="none" w:sz="0" w:space="0" w:color="auto"/>
        <w:bottom w:val="none" w:sz="0" w:space="0" w:color="auto"/>
        <w:right w:val="none" w:sz="0" w:space="0" w:color="auto"/>
      </w:divBdr>
      <w:divsChild>
        <w:div w:id="1086805261">
          <w:marLeft w:val="-720"/>
          <w:marRight w:val="0"/>
          <w:marTop w:val="0"/>
          <w:marBottom w:val="0"/>
          <w:divBdr>
            <w:top w:val="none" w:sz="0" w:space="0" w:color="auto"/>
            <w:left w:val="none" w:sz="0" w:space="0" w:color="auto"/>
            <w:bottom w:val="none" w:sz="0" w:space="0" w:color="auto"/>
            <w:right w:val="none" w:sz="0" w:space="0" w:color="auto"/>
          </w:divBdr>
        </w:div>
      </w:divsChild>
    </w:div>
    <w:div w:id="2071079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6.png"/><Relationship Id="rId21" Type="http://schemas.openxmlformats.org/officeDocument/2006/relationships/image" Target="media/image14.png"/><Relationship Id="rId34" Type="http://schemas.openxmlformats.org/officeDocument/2006/relationships/hyperlink" Target="http://hdl.handle.net/2117/424643" TargetMode="External"/><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majmuah.com/journal/index.php/bij/article/view/667" TargetMode="External"/><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oi.org/10.1016/j.cose.2021.102560" TargetMode="External"/><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ione.lib.unipi.gr/xmlui/bitstream/handle/unipi/13427/Gkotsis_1805.pdf?sequence=1" TargetMode="External"/><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orldscientificnews.com/wp-content/uploads/2024/01/WSN-1901-2024-1-69-1.pdf" TargetMode="External"/><Relationship Id="rId43" Type="http://schemas.openxmlformats.org/officeDocument/2006/relationships/image" Target="media/image30.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ikee.lib.auth.gr/record/345496/files/GRI-2023-38338.pdf" TargetMode="External"/><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13.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A6F94-017F-4D9D-879C-9BCCE37665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977</TotalTime>
  <Pages>23</Pages>
  <Words>3204</Words>
  <Characters>20572</Characters>
  <Application>Microsoft Office Word</Application>
  <DocSecurity>0</DocSecurity>
  <Lines>527</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83</cp:revision>
  <dcterms:created xsi:type="dcterms:W3CDTF">2025-05-29T06:04:00Z</dcterms:created>
  <dcterms:modified xsi:type="dcterms:W3CDTF">2025-05-31T07:03:00Z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db5d8f2c-7b57-4048-bea1-e0a60a47e696</vt:lpwstr>
  </property>
</Properties>
</file>