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C4B" w:rsidRDefault="005F3072">
      <w:pPr>
        <w:rPr>
          <w:rFonts w:ascii="Times New Roman" w:hAnsi="Times New Roman" w:cs="Times New Roman"/>
          <w:sz w:val="44"/>
          <w:szCs w:val="44"/>
        </w:rPr>
      </w:pPr>
      <w:r w:rsidRPr="005F3072">
        <w:rPr>
          <w:rFonts w:ascii="Times New Roman" w:hAnsi="Times New Roman" w:cs="Times New Roman"/>
          <w:sz w:val="44"/>
          <w:szCs w:val="44"/>
        </w:rPr>
        <w:t xml:space="preserve">Insurance </w:t>
      </w:r>
    </w:p>
    <w:p w:rsidR="005F3072" w:rsidRDefault="005F3072" w:rsidP="005F3072">
      <w:pPr>
        <w:rPr>
          <w:rFonts w:ascii="Times New Roman" w:hAnsi="Times New Roman" w:cs="Times New Roman"/>
          <w:sz w:val="44"/>
          <w:szCs w:val="44"/>
        </w:rPr>
      </w:pPr>
      <w:r w:rsidRPr="005F3072">
        <w:rPr>
          <w:rFonts w:ascii="Times New Roman" w:hAnsi="Times New Roman" w:cs="Times New Roman"/>
          <w:sz w:val="44"/>
          <w:szCs w:val="44"/>
        </w:rPr>
        <w:t xml:space="preserve">Top insurance companies in </w:t>
      </w:r>
      <w:proofErr w:type="spellStart"/>
      <w:r w:rsidRPr="005F3072">
        <w:rPr>
          <w:rFonts w:ascii="Times New Roman" w:hAnsi="Times New Roman" w:cs="Times New Roman"/>
          <w:sz w:val="44"/>
          <w:szCs w:val="44"/>
        </w:rPr>
        <w:t>usa</w:t>
      </w:r>
      <w:proofErr w:type="spellEnd"/>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 xml:space="preserve">State Farm. </w:t>
      </w:r>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Allstate.</w:t>
      </w:r>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Berkshire Hathaway.</w:t>
      </w:r>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Liberty Mutual</w:t>
      </w:r>
      <w:proofErr w:type="gramStart"/>
      <w:r>
        <w:rPr>
          <w:rFonts w:ascii="Arial" w:eastAsia="Times New Roman" w:hAnsi="Arial" w:cs="Arial"/>
          <w:color w:val="222222"/>
          <w:sz w:val="24"/>
          <w:szCs w:val="24"/>
        </w:rPr>
        <w:t>. .</w:t>
      </w:r>
      <w:proofErr w:type="gramEnd"/>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Travelers</w:t>
      </w:r>
      <w:proofErr w:type="gramStart"/>
      <w:r>
        <w:rPr>
          <w:rFonts w:ascii="Arial" w:eastAsia="Times New Roman" w:hAnsi="Arial" w:cs="Arial"/>
          <w:color w:val="222222"/>
          <w:sz w:val="24"/>
          <w:szCs w:val="24"/>
        </w:rPr>
        <w:t>. .</w:t>
      </w:r>
      <w:proofErr w:type="gramEnd"/>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Progressive</w:t>
      </w:r>
      <w:proofErr w:type="gramStart"/>
      <w:r>
        <w:rPr>
          <w:rFonts w:ascii="Arial" w:eastAsia="Times New Roman" w:hAnsi="Arial" w:cs="Arial"/>
          <w:color w:val="222222"/>
          <w:sz w:val="24"/>
          <w:szCs w:val="24"/>
        </w:rPr>
        <w:t>. .</w:t>
      </w:r>
      <w:proofErr w:type="gramEnd"/>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Nationwide</w:t>
      </w:r>
      <w:proofErr w:type="gramStart"/>
      <w:r>
        <w:rPr>
          <w:rFonts w:ascii="Arial" w:eastAsia="Times New Roman" w:hAnsi="Arial" w:cs="Arial"/>
          <w:color w:val="222222"/>
          <w:sz w:val="24"/>
          <w:szCs w:val="24"/>
        </w:rPr>
        <w:t>. .</w:t>
      </w:r>
      <w:proofErr w:type="gramEnd"/>
    </w:p>
    <w:p w:rsidR="005F3072" w:rsidRPr="005F3072" w:rsidRDefault="005F3072" w:rsidP="005F3072">
      <w:pPr>
        <w:numPr>
          <w:ilvl w:val="0"/>
          <w:numId w:val="2"/>
        </w:numPr>
        <w:shd w:val="clear" w:color="auto" w:fill="FFFFFF"/>
        <w:spacing w:after="60" w:line="240" w:lineRule="auto"/>
        <w:ind w:left="0"/>
        <w:rPr>
          <w:rFonts w:ascii="Arial" w:eastAsia="Times New Roman" w:hAnsi="Arial" w:cs="Arial"/>
          <w:color w:val="222222"/>
          <w:sz w:val="24"/>
          <w:szCs w:val="24"/>
        </w:rPr>
      </w:pPr>
      <w:r w:rsidRPr="005F3072">
        <w:rPr>
          <w:rFonts w:ascii="Arial" w:eastAsia="Times New Roman" w:hAnsi="Arial" w:cs="Arial"/>
          <w:color w:val="222222"/>
          <w:sz w:val="24"/>
          <w:szCs w:val="24"/>
        </w:rPr>
        <w:t>Farmers.</w:t>
      </w:r>
    </w:p>
    <w:p w:rsidR="005F3072" w:rsidRDefault="005F3072" w:rsidP="005F3072">
      <w:pPr>
        <w:shd w:val="clear" w:color="auto" w:fill="FFFFFF"/>
        <w:spacing w:after="0" w:line="288" w:lineRule="atLeast"/>
        <w:outlineLvl w:val="2"/>
        <w:rPr>
          <w:rFonts w:ascii="Times New Roman" w:hAnsi="Times New Roman" w:cs="Times New Roman"/>
          <w:sz w:val="44"/>
          <w:szCs w:val="44"/>
        </w:rPr>
      </w:pPr>
    </w:p>
    <w:p w:rsidR="005F3072" w:rsidRPr="005F3072" w:rsidRDefault="005F3072" w:rsidP="005F3072">
      <w:pPr>
        <w:shd w:val="clear" w:color="auto" w:fill="FFFFFF"/>
        <w:spacing w:after="0" w:line="288" w:lineRule="atLeast"/>
        <w:outlineLvl w:val="2"/>
        <w:rPr>
          <w:rFonts w:ascii="Arial" w:eastAsia="Times New Roman" w:hAnsi="Arial" w:cs="Arial"/>
          <w:color w:val="3A3A3A"/>
          <w:sz w:val="33"/>
          <w:szCs w:val="33"/>
        </w:rPr>
      </w:pPr>
      <w:r w:rsidRPr="005F3072">
        <w:rPr>
          <w:rFonts w:ascii="Arial" w:eastAsia="Times New Roman" w:hAnsi="Arial" w:cs="Arial"/>
          <w:color w:val="3A3A3A"/>
          <w:sz w:val="33"/>
          <w:szCs w:val="33"/>
          <w:bdr w:val="none" w:sz="0" w:space="0" w:color="auto" w:frame="1"/>
        </w:rPr>
        <w:t>Insurance Domain Knowledge and Basics</w:t>
      </w:r>
    </w:p>
    <w:p w:rsidR="005F3072" w:rsidRPr="005F3072" w:rsidRDefault="005F3072" w:rsidP="005F3072">
      <w:pPr>
        <w:shd w:val="clear" w:color="auto" w:fill="FFFFFF"/>
        <w:spacing w:after="336" w:line="240" w:lineRule="auto"/>
        <w:rPr>
          <w:rFonts w:ascii="Arial" w:eastAsia="Times New Roman" w:hAnsi="Arial" w:cs="Arial"/>
          <w:color w:val="3A3A3A"/>
          <w:sz w:val="23"/>
          <w:szCs w:val="23"/>
        </w:rPr>
      </w:pPr>
      <w:r w:rsidRPr="005F3072">
        <w:rPr>
          <w:rFonts w:ascii="Arial" w:eastAsia="Times New Roman" w:hAnsi="Arial" w:cs="Arial"/>
          <w:color w:val="3A3A3A"/>
          <w:sz w:val="23"/>
          <w:szCs w:val="23"/>
        </w:rPr>
        <w:t>The purpose of an Insurance is to provide protection against the risk of any financial loss.</w:t>
      </w:r>
    </w:p>
    <w:p w:rsidR="005F3072" w:rsidRPr="005F3072" w:rsidRDefault="005F3072" w:rsidP="005F3072">
      <w:pPr>
        <w:shd w:val="clear" w:color="auto" w:fill="FFFFFF"/>
        <w:spacing w:after="0" w:line="240" w:lineRule="auto"/>
        <w:rPr>
          <w:rFonts w:ascii="Arial" w:eastAsia="Times New Roman" w:hAnsi="Arial" w:cs="Arial"/>
          <w:color w:val="3A3A3A"/>
          <w:sz w:val="23"/>
          <w:szCs w:val="23"/>
        </w:rPr>
      </w:pPr>
      <w:r w:rsidRPr="005F3072">
        <w:rPr>
          <w:rFonts w:ascii="Arial" w:eastAsia="Times New Roman" w:hAnsi="Arial" w:cs="Arial"/>
          <w:color w:val="3A3A3A"/>
          <w:sz w:val="23"/>
          <w:szCs w:val="23"/>
        </w:rPr>
        <w:t>Insurance is a contract between the </w:t>
      </w:r>
      <w:r w:rsidRPr="005F3072">
        <w:rPr>
          <w:rFonts w:ascii="Arial" w:eastAsia="Times New Roman" w:hAnsi="Arial" w:cs="Arial"/>
          <w:b/>
          <w:bCs/>
          <w:color w:val="3A3A3A"/>
          <w:sz w:val="23"/>
          <w:szCs w:val="23"/>
          <w:bdr w:val="none" w:sz="0" w:space="0" w:color="auto" w:frame="1"/>
        </w:rPr>
        <w:t>insurer</w:t>
      </w:r>
      <w:r w:rsidRPr="005F3072">
        <w:rPr>
          <w:rFonts w:ascii="Arial" w:eastAsia="Times New Roman" w:hAnsi="Arial" w:cs="Arial"/>
          <w:color w:val="3A3A3A"/>
          <w:sz w:val="23"/>
          <w:szCs w:val="23"/>
        </w:rPr>
        <w:t> and the </w:t>
      </w:r>
      <w:r w:rsidRPr="005F3072">
        <w:rPr>
          <w:rFonts w:ascii="Arial" w:eastAsia="Times New Roman" w:hAnsi="Arial" w:cs="Arial"/>
          <w:b/>
          <w:bCs/>
          <w:color w:val="3A3A3A"/>
          <w:sz w:val="23"/>
          <w:szCs w:val="23"/>
          <w:bdr w:val="none" w:sz="0" w:space="0" w:color="auto" w:frame="1"/>
        </w:rPr>
        <w:t>insured person or a Group</w:t>
      </w:r>
      <w:r w:rsidRPr="005F3072">
        <w:rPr>
          <w:rFonts w:ascii="Arial" w:eastAsia="Times New Roman" w:hAnsi="Arial" w:cs="Arial"/>
          <w:color w:val="3A3A3A"/>
          <w:sz w:val="23"/>
          <w:szCs w:val="23"/>
        </w:rPr>
        <w:t>. Insured person means the person who is covered by the insurance policy or the one who avails the benefit of the policy and the insurer is the insurance company who sells the policies.</w:t>
      </w:r>
    </w:p>
    <w:p w:rsidR="005F3072" w:rsidRPr="005F3072" w:rsidRDefault="005F3072" w:rsidP="005F3072">
      <w:pPr>
        <w:shd w:val="clear" w:color="auto" w:fill="FFFFFF"/>
        <w:spacing w:after="0" w:line="240" w:lineRule="auto"/>
        <w:rPr>
          <w:rFonts w:ascii="Arial" w:eastAsia="Times New Roman" w:hAnsi="Arial" w:cs="Arial"/>
          <w:color w:val="3A3A3A"/>
          <w:sz w:val="23"/>
          <w:szCs w:val="23"/>
        </w:rPr>
      </w:pPr>
      <w:r w:rsidRPr="005F3072">
        <w:rPr>
          <w:rFonts w:ascii="Arial" w:eastAsia="Times New Roman" w:hAnsi="Arial" w:cs="Arial"/>
          <w:color w:val="3A3A3A"/>
          <w:sz w:val="23"/>
          <w:szCs w:val="23"/>
        </w:rPr>
        <w:t xml:space="preserve">Insurance is a form of risk management in which an insurer agrees to take the risk of the insured entity against future events, uncertain loss etc. </w:t>
      </w:r>
      <w:proofErr w:type="gramStart"/>
      <w:r w:rsidRPr="005F3072">
        <w:rPr>
          <w:rFonts w:ascii="Arial" w:eastAsia="Times New Roman" w:hAnsi="Arial" w:cs="Arial"/>
          <w:color w:val="3A3A3A"/>
          <w:sz w:val="23"/>
          <w:szCs w:val="23"/>
        </w:rPr>
        <w:t>Also</w:t>
      </w:r>
      <w:proofErr w:type="gramEnd"/>
      <w:r w:rsidRPr="005F3072">
        <w:rPr>
          <w:rFonts w:ascii="Arial" w:eastAsia="Times New Roman" w:hAnsi="Arial" w:cs="Arial"/>
          <w:color w:val="3A3A3A"/>
          <w:sz w:val="23"/>
          <w:szCs w:val="23"/>
        </w:rPr>
        <w:t xml:space="preserve"> in return for this transfer of risk, the insured person exchanges a monetary compensation to the insurance company which is termed as “</w:t>
      </w:r>
      <w:r w:rsidRPr="005F3072">
        <w:rPr>
          <w:rFonts w:ascii="Arial" w:eastAsia="Times New Roman" w:hAnsi="Arial" w:cs="Arial"/>
          <w:b/>
          <w:bCs/>
          <w:color w:val="3A3A3A"/>
          <w:sz w:val="23"/>
          <w:szCs w:val="23"/>
          <w:bdr w:val="none" w:sz="0" w:space="0" w:color="auto" w:frame="1"/>
        </w:rPr>
        <w:t>Premium</w:t>
      </w:r>
      <w:r w:rsidRPr="005F3072">
        <w:rPr>
          <w:rFonts w:ascii="Arial" w:eastAsia="Times New Roman" w:hAnsi="Arial" w:cs="Arial"/>
          <w:color w:val="3A3A3A"/>
          <w:sz w:val="23"/>
          <w:szCs w:val="23"/>
        </w:rPr>
        <w:t>”.</w:t>
      </w:r>
    </w:p>
    <w:p w:rsidR="005F3072" w:rsidRDefault="005F3072" w:rsidP="005F3072">
      <w:pPr>
        <w:rPr>
          <w:rFonts w:ascii="Times New Roman" w:hAnsi="Times New Roman" w:cs="Times New Roman"/>
          <w:sz w:val="44"/>
          <w:szCs w:val="44"/>
        </w:rPr>
      </w:pPr>
    </w:p>
    <w:p w:rsidR="005F3072" w:rsidRDefault="005F3072" w:rsidP="005F3072">
      <w:pPr>
        <w:rPr>
          <w:rFonts w:ascii="Times New Roman" w:hAnsi="Times New Roman" w:cs="Times New Roman"/>
          <w:sz w:val="44"/>
          <w:szCs w:val="44"/>
        </w:rPr>
      </w:pPr>
    </w:p>
    <w:p w:rsidR="005F3072" w:rsidRDefault="005F3072" w:rsidP="005F3072">
      <w:pPr>
        <w:rPr>
          <w:rFonts w:ascii="Times New Roman" w:hAnsi="Times New Roman" w:cs="Times New Roman"/>
          <w:sz w:val="44"/>
          <w:szCs w:val="44"/>
        </w:rPr>
      </w:pPr>
      <w:r>
        <w:rPr>
          <w:rFonts w:ascii="Times New Roman" w:hAnsi="Times New Roman" w:cs="Times New Roman"/>
          <w:sz w:val="44"/>
          <w:szCs w:val="44"/>
        </w:rPr>
        <w:t>Types of insurances</w:t>
      </w:r>
    </w:p>
    <w:p w:rsidR="005F3072" w:rsidRP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Life</w:t>
      </w:r>
    </w:p>
    <w:p w:rsidR="005F3072" w:rsidRP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Property</w:t>
      </w:r>
    </w:p>
    <w:p w:rsidR="005F3072" w:rsidRP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Health</w:t>
      </w:r>
    </w:p>
    <w:p w:rsidR="005F3072" w:rsidRP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Travel</w:t>
      </w:r>
    </w:p>
    <w:p w:rsidR="005F3072" w:rsidRP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Home</w:t>
      </w:r>
    </w:p>
    <w:p w:rsidR="005F3072" w:rsidRDefault="005F3072" w:rsidP="005F3072">
      <w:pPr>
        <w:pStyle w:val="ListParagraph"/>
        <w:numPr>
          <w:ilvl w:val="0"/>
          <w:numId w:val="3"/>
        </w:numPr>
        <w:rPr>
          <w:rFonts w:ascii="Times New Roman" w:hAnsi="Times New Roman" w:cs="Times New Roman"/>
        </w:rPr>
      </w:pPr>
      <w:r w:rsidRPr="005F3072">
        <w:rPr>
          <w:rFonts w:ascii="Times New Roman" w:hAnsi="Times New Roman" w:cs="Times New Roman"/>
        </w:rPr>
        <w:t>Automotive</w:t>
      </w:r>
    </w:p>
    <w:p w:rsidR="005F3072" w:rsidRDefault="005F3072" w:rsidP="005F3072">
      <w:pPr>
        <w:pStyle w:val="ListParagraph"/>
        <w:numPr>
          <w:ilvl w:val="0"/>
          <w:numId w:val="3"/>
        </w:numPr>
        <w:rPr>
          <w:rFonts w:ascii="Times New Roman" w:hAnsi="Times New Roman" w:cs="Times New Roman"/>
        </w:rPr>
      </w:pPr>
      <w:r>
        <w:rPr>
          <w:rFonts w:ascii="Times New Roman" w:hAnsi="Times New Roman" w:cs="Times New Roman"/>
        </w:rPr>
        <w:t>Workers compensation</w:t>
      </w:r>
    </w:p>
    <w:p w:rsidR="005F3072" w:rsidRDefault="005F3072" w:rsidP="005F3072">
      <w:pPr>
        <w:ind w:left="360"/>
        <w:rPr>
          <w:rFonts w:ascii="Times New Roman" w:hAnsi="Times New Roman" w:cs="Times New Roman"/>
        </w:rPr>
      </w:pPr>
    </w:p>
    <w:p w:rsidR="004B7627" w:rsidRDefault="004B7627" w:rsidP="005F3072">
      <w:pPr>
        <w:ind w:left="360"/>
        <w:rPr>
          <w:rFonts w:ascii="Times New Roman" w:hAnsi="Times New Roman" w:cs="Times New Roman"/>
          <w:sz w:val="40"/>
          <w:szCs w:val="40"/>
        </w:rPr>
      </w:pPr>
    </w:p>
    <w:p w:rsidR="004B7627" w:rsidRPr="004B7627" w:rsidRDefault="005F3072" w:rsidP="004B7627">
      <w:pPr>
        <w:ind w:left="360"/>
        <w:rPr>
          <w:rFonts w:ascii="Times New Roman" w:hAnsi="Times New Roman" w:cs="Times New Roman"/>
          <w:sz w:val="40"/>
          <w:szCs w:val="40"/>
        </w:rPr>
      </w:pPr>
      <w:proofErr w:type="spellStart"/>
      <w:r w:rsidRPr="004B7627">
        <w:rPr>
          <w:rFonts w:ascii="Times New Roman" w:hAnsi="Times New Roman" w:cs="Times New Roman"/>
          <w:sz w:val="40"/>
          <w:szCs w:val="40"/>
        </w:rPr>
        <w:lastRenderedPageBreak/>
        <w:t>Softwares</w:t>
      </w:r>
      <w:proofErr w:type="spellEnd"/>
      <w:r w:rsidRPr="004B7627">
        <w:rPr>
          <w:rFonts w:ascii="Times New Roman" w:hAnsi="Times New Roman" w:cs="Times New Roman"/>
          <w:sz w:val="40"/>
          <w:szCs w:val="40"/>
        </w:rPr>
        <w:t xml:space="preserve"> </w:t>
      </w:r>
      <w:proofErr w:type="gramStart"/>
      <w:r w:rsidRPr="004B7627">
        <w:rPr>
          <w:rFonts w:ascii="Times New Roman" w:hAnsi="Times New Roman" w:cs="Times New Roman"/>
          <w:sz w:val="40"/>
          <w:szCs w:val="40"/>
        </w:rPr>
        <w:t xml:space="preserve">used </w:t>
      </w:r>
      <w:r w:rsidR="004B7627">
        <w:rPr>
          <w:rFonts w:ascii="Georgia" w:hAnsi="Georgia"/>
          <w:color w:val="333333"/>
        </w:rPr>
        <w:t xml:space="preserve"> cloud</w:t>
      </w:r>
      <w:proofErr w:type="gramEnd"/>
      <w:r w:rsidR="004B7627">
        <w:rPr>
          <w:rFonts w:ascii="Georgia" w:hAnsi="Georgia"/>
          <w:color w:val="333333"/>
        </w:rPr>
        <w:t xml:space="preserve"> file sharing system - </w:t>
      </w:r>
      <w:proofErr w:type="spellStart"/>
      <w:r w:rsidR="004B7627">
        <w:rPr>
          <w:rFonts w:ascii="Georgia" w:hAnsi="Georgia"/>
          <w:color w:val="333333"/>
        </w:rPr>
        <w:t>egnyte</w:t>
      </w:r>
      <w:proofErr w:type="spellEnd"/>
      <w:r w:rsidR="004B7627">
        <w:rPr>
          <w:rFonts w:ascii="Georgia" w:hAnsi="Georgia"/>
          <w:color w:val="333333"/>
        </w:rPr>
        <w:t xml:space="preserve">, </w:t>
      </w:r>
      <w:proofErr w:type="spellStart"/>
      <w:r w:rsidR="004B7627">
        <w:rPr>
          <w:rFonts w:ascii="Georgia" w:hAnsi="Georgia"/>
          <w:color w:val="333333"/>
        </w:rPr>
        <w:t>citrix</w:t>
      </w:r>
      <w:proofErr w:type="spellEnd"/>
      <w:r w:rsidR="004B7627">
        <w:rPr>
          <w:rFonts w:ascii="Georgia" w:hAnsi="Georgia"/>
          <w:color w:val="333333"/>
        </w:rPr>
        <w:t xml:space="preserve"> </w:t>
      </w:r>
      <w:proofErr w:type="spellStart"/>
      <w:r w:rsidR="004B7627">
        <w:rPr>
          <w:rFonts w:ascii="Georgia" w:hAnsi="Georgia"/>
          <w:color w:val="333333"/>
        </w:rPr>
        <w:t>fileshare</w:t>
      </w:r>
      <w:proofErr w:type="spellEnd"/>
      <w:r w:rsidR="004B7627">
        <w:rPr>
          <w:rFonts w:ascii="Georgia" w:hAnsi="Georgia"/>
          <w:color w:val="333333"/>
        </w:rPr>
        <w:t xml:space="preserve">, </w:t>
      </w:r>
      <w:proofErr w:type="spellStart"/>
      <w:r w:rsidR="004B7627">
        <w:rPr>
          <w:rFonts w:ascii="Georgia" w:hAnsi="Georgia"/>
          <w:color w:val="333333"/>
        </w:rPr>
        <w:t>dropbox</w:t>
      </w:r>
      <w:proofErr w:type="spellEnd"/>
      <w:r w:rsidR="004B7627">
        <w:rPr>
          <w:rFonts w:ascii="Georgia" w:hAnsi="Georgia"/>
          <w:color w:val="333333"/>
        </w:rPr>
        <w:t xml:space="preserve"> etc.</w:t>
      </w:r>
    </w:p>
    <w:p w:rsid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 xml:space="preserve"> email archiving system in place like barracuda</w:t>
      </w:r>
    </w:p>
    <w:p w:rsid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 xml:space="preserve">some form of </w:t>
      </w:r>
      <w:proofErr w:type="spellStart"/>
      <w:r>
        <w:rPr>
          <w:rFonts w:ascii="Georgia" w:hAnsi="Georgia"/>
          <w:color w:val="333333"/>
        </w:rPr>
        <w:t>voip</w:t>
      </w:r>
      <w:proofErr w:type="spellEnd"/>
      <w:r>
        <w:rPr>
          <w:rFonts w:ascii="Georgia" w:hAnsi="Georgia"/>
          <w:color w:val="333333"/>
        </w:rPr>
        <w:t xml:space="preserve"> system like </w:t>
      </w:r>
      <w:proofErr w:type="spellStart"/>
      <w:proofErr w:type="gramStart"/>
      <w:r>
        <w:rPr>
          <w:rFonts w:ascii="Georgia" w:hAnsi="Georgia"/>
          <w:color w:val="333333"/>
        </w:rPr>
        <w:t>shortel,avaya</w:t>
      </w:r>
      <w:proofErr w:type="spellEnd"/>
      <w:proofErr w:type="gramEnd"/>
      <w:r>
        <w:rPr>
          <w:rFonts w:ascii="Georgia" w:hAnsi="Georgia"/>
          <w:color w:val="333333"/>
        </w:rPr>
        <w:t>, cisco</w:t>
      </w:r>
    </w:p>
    <w:p w:rsid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 xml:space="preserve">Office suite - </w:t>
      </w:r>
      <w:r>
        <w:rPr>
          <w:rFonts w:ascii="Georgia" w:hAnsi="Georgia"/>
          <w:color w:val="333333"/>
        </w:rPr>
        <w:t xml:space="preserve"> leverage office 365</w:t>
      </w:r>
    </w:p>
    <w:p w:rsid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 xml:space="preserve">an analytics platform like </w:t>
      </w:r>
      <w:proofErr w:type="spellStart"/>
      <w:r>
        <w:rPr>
          <w:rFonts w:ascii="Georgia" w:hAnsi="Georgia"/>
          <w:color w:val="333333"/>
        </w:rPr>
        <w:t>sql</w:t>
      </w:r>
      <w:proofErr w:type="spellEnd"/>
      <w:r>
        <w:rPr>
          <w:rFonts w:ascii="Georgia" w:hAnsi="Georgia"/>
          <w:color w:val="333333"/>
        </w:rPr>
        <w:t>/</w:t>
      </w:r>
      <w:proofErr w:type="spellStart"/>
      <w:r>
        <w:rPr>
          <w:rFonts w:ascii="Georgia" w:hAnsi="Georgia"/>
          <w:color w:val="333333"/>
        </w:rPr>
        <w:t>ssas</w:t>
      </w:r>
      <w:proofErr w:type="spellEnd"/>
      <w:r>
        <w:rPr>
          <w:rFonts w:ascii="Georgia" w:hAnsi="Georgia"/>
          <w:color w:val="333333"/>
        </w:rPr>
        <w:t>/</w:t>
      </w:r>
      <w:proofErr w:type="spellStart"/>
      <w:r>
        <w:rPr>
          <w:rFonts w:ascii="Georgia" w:hAnsi="Georgia"/>
          <w:color w:val="333333"/>
        </w:rPr>
        <w:t>powerbi</w:t>
      </w:r>
      <w:proofErr w:type="spellEnd"/>
      <w:r>
        <w:rPr>
          <w:rFonts w:ascii="Georgia" w:hAnsi="Georgia"/>
          <w:color w:val="333333"/>
        </w:rPr>
        <w:t>/</w:t>
      </w:r>
      <w:proofErr w:type="spellStart"/>
      <w:r>
        <w:rPr>
          <w:rFonts w:ascii="Georgia" w:hAnsi="Georgia"/>
          <w:color w:val="333333"/>
        </w:rPr>
        <w:t>ssrs</w:t>
      </w:r>
      <w:proofErr w:type="spellEnd"/>
      <w:r>
        <w:rPr>
          <w:rFonts w:ascii="Georgia" w:hAnsi="Georgia"/>
          <w:color w:val="333333"/>
        </w:rPr>
        <w:t>/</w:t>
      </w:r>
      <w:proofErr w:type="spellStart"/>
      <w:r>
        <w:rPr>
          <w:rFonts w:ascii="Georgia" w:hAnsi="Georgia"/>
          <w:color w:val="333333"/>
        </w:rPr>
        <w:t>etc</w:t>
      </w:r>
      <w:proofErr w:type="spellEnd"/>
    </w:p>
    <w:p w:rsid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a coll</w:t>
      </w:r>
      <w:r>
        <w:rPr>
          <w:rFonts w:ascii="Georgia" w:hAnsi="Georgia"/>
          <w:color w:val="333333"/>
        </w:rPr>
        <w:t xml:space="preserve">aboration tool - slack/teams </w:t>
      </w:r>
    </w:p>
    <w:p w:rsidR="004B7627" w:rsidRDefault="004B7627" w:rsidP="004B7627">
      <w:pPr>
        <w:pStyle w:val="uiqtextpara"/>
        <w:spacing w:before="0" w:beforeAutospacing="0" w:after="240" w:afterAutospacing="0"/>
        <w:rPr>
          <w:rFonts w:ascii="Georgia" w:hAnsi="Georgia"/>
          <w:color w:val="333333"/>
        </w:rPr>
      </w:pPr>
    </w:p>
    <w:p w:rsidR="004B7627" w:rsidRDefault="004B7627" w:rsidP="004B7627">
      <w:pPr>
        <w:pStyle w:val="uiqtextpara"/>
        <w:spacing w:before="0" w:beforeAutospacing="0" w:after="240" w:afterAutospacing="0"/>
        <w:rPr>
          <w:color w:val="333333"/>
          <w:sz w:val="40"/>
          <w:szCs w:val="40"/>
        </w:rPr>
      </w:pPr>
      <w:r w:rsidRPr="004B7627">
        <w:rPr>
          <w:color w:val="333333"/>
          <w:sz w:val="40"/>
          <w:szCs w:val="40"/>
        </w:rPr>
        <w:t xml:space="preserve">insurance accounting </w:t>
      </w:r>
      <w:proofErr w:type="spellStart"/>
      <w:r w:rsidRPr="004B7627">
        <w:rPr>
          <w:color w:val="333333"/>
          <w:sz w:val="40"/>
          <w:szCs w:val="40"/>
        </w:rPr>
        <w:t>softwares</w:t>
      </w:r>
      <w:proofErr w:type="spellEnd"/>
    </w:p>
    <w:p w:rsidR="004B7627" w:rsidRPr="004B7627" w:rsidRDefault="004B7627" w:rsidP="004B7627">
      <w:pPr>
        <w:pStyle w:val="uiqtextpara"/>
        <w:spacing w:before="0" w:beforeAutospacing="0" w:after="240" w:afterAutospacing="0"/>
        <w:rPr>
          <w:color w:val="333333"/>
          <w:sz w:val="22"/>
          <w:szCs w:val="22"/>
        </w:rPr>
      </w:pPr>
      <w:r w:rsidRPr="004B7627">
        <w:rPr>
          <w:color w:val="333333"/>
          <w:sz w:val="22"/>
          <w:szCs w:val="22"/>
        </w:rPr>
        <w:t xml:space="preserve">net suite </w:t>
      </w:r>
    </w:p>
    <w:p w:rsidR="004B7627" w:rsidRPr="004B7627" w:rsidRDefault="004B7627" w:rsidP="004B7627">
      <w:pPr>
        <w:pStyle w:val="uiqtextpara"/>
        <w:spacing w:before="0" w:beforeAutospacing="0" w:after="240" w:afterAutospacing="0"/>
        <w:rPr>
          <w:color w:val="333333"/>
          <w:sz w:val="22"/>
          <w:szCs w:val="22"/>
        </w:rPr>
      </w:pPr>
      <w:r w:rsidRPr="004B7627">
        <w:rPr>
          <w:color w:val="333333"/>
          <w:sz w:val="22"/>
          <w:szCs w:val="22"/>
        </w:rPr>
        <w:t>sage intact</w:t>
      </w:r>
    </w:p>
    <w:p w:rsidR="004B7627" w:rsidRPr="004B7627" w:rsidRDefault="004B7627" w:rsidP="004B7627">
      <w:pPr>
        <w:pStyle w:val="uiqtextpara"/>
        <w:spacing w:before="0" w:beforeAutospacing="0" w:after="240" w:afterAutospacing="0"/>
        <w:rPr>
          <w:color w:val="333333"/>
          <w:sz w:val="22"/>
          <w:szCs w:val="22"/>
        </w:rPr>
      </w:pPr>
      <w:proofErr w:type="spellStart"/>
      <w:r w:rsidRPr="004B7627">
        <w:rPr>
          <w:color w:val="333333"/>
          <w:sz w:val="22"/>
          <w:szCs w:val="22"/>
        </w:rPr>
        <w:t>collgar</w:t>
      </w:r>
      <w:proofErr w:type="spellEnd"/>
      <w:r w:rsidRPr="004B7627">
        <w:rPr>
          <w:color w:val="333333"/>
          <w:sz w:val="22"/>
          <w:szCs w:val="22"/>
        </w:rPr>
        <w:t xml:space="preserve"> mountain </w:t>
      </w:r>
      <w:proofErr w:type="spellStart"/>
      <w:r w:rsidRPr="004B7627">
        <w:rPr>
          <w:color w:val="333333"/>
          <w:sz w:val="22"/>
          <w:szCs w:val="22"/>
        </w:rPr>
        <w:t>denali</w:t>
      </w:r>
      <w:proofErr w:type="spellEnd"/>
    </w:p>
    <w:p w:rsidR="004B7627" w:rsidRPr="004B7627" w:rsidRDefault="004B7627" w:rsidP="004B7627">
      <w:pPr>
        <w:pStyle w:val="uiqtextpara"/>
        <w:spacing w:before="0" w:beforeAutospacing="0" w:after="240" w:afterAutospacing="0"/>
        <w:rPr>
          <w:color w:val="333333"/>
          <w:sz w:val="22"/>
          <w:szCs w:val="22"/>
        </w:rPr>
      </w:pPr>
      <w:r w:rsidRPr="004B7627">
        <w:rPr>
          <w:color w:val="333333"/>
          <w:sz w:val="22"/>
          <w:szCs w:val="22"/>
        </w:rPr>
        <w:t xml:space="preserve">workday </w:t>
      </w:r>
    </w:p>
    <w:p w:rsidR="004B7627" w:rsidRPr="004B7627" w:rsidRDefault="004B7627" w:rsidP="004B7627">
      <w:pPr>
        <w:pStyle w:val="uiqtextpara"/>
        <w:spacing w:before="0" w:beforeAutospacing="0" w:after="240" w:afterAutospacing="0"/>
        <w:rPr>
          <w:color w:val="333333"/>
          <w:sz w:val="22"/>
          <w:szCs w:val="22"/>
        </w:rPr>
      </w:pPr>
      <w:proofErr w:type="spellStart"/>
      <w:r w:rsidRPr="004B7627">
        <w:rPr>
          <w:color w:val="333333"/>
          <w:sz w:val="22"/>
          <w:szCs w:val="22"/>
        </w:rPr>
        <w:t>multiviewer</w:t>
      </w:r>
      <w:proofErr w:type="spellEnd"/>
    </w:p>
    <w:p w:rsidR="004B7627" w:rsidRPr="004B7627" w:rsidRDefault="004B7627" w:rsidP="004B7627">
      <w:pPr>
        <w:pStyle w:val="uiqtextpara"/>
        <w:spacing w:before="0" w:beforeAutospacing="0" w:after="240" w:afterAutospacing="0"/>
        <w:rPr>
          <w:rFonts w:ascii="Georgia" w:hAnsi="Georgia"/>
          <w:color w:val="333333"/>
        </w:rPr>
      </w:pPr>
      <w:r>
        <w:rPr>
          <w:rFonts w:ascii="Georgia" w:hAnsi="Georgia"/>
          <w:color w:val="333333"/>
        </w:rPr>
        <w:t>sales force</w:t>
      </w:r>
      <w:r w:rsidR="009750C1">
        <w:rPr>
          <w:rFonts w:ascii="Georgia" w:hAnsi="Georgia"/>
          <w:color w:val="333333"/>
        </w:rPr>
        <w:t xml:space="preserve"> </w:t>
      </w:r>
      <w:bookmarkStart w:id="0" w:name="_GoBack"/>
      <w:bookmarkEnd w:id="0"/>
      <w:r w:rsidR="009750C1">
        <w:rPr>
          <w:rFonts w:ascii="Arial" w:hAnsi="Arial" w:cs="Arial"/>
          <w:color w:val="222222"/>
          <w:shd w:val="clear" w:color="auto" w:fill="FFFFFF"/>
        </w:rPr>
        <w:t>The Salesforce </w:t>
      </w:r>
      <w:r w:rsidR="009750C1">
        <w:rPr>
          <w:rFonts w:ascii="Arial" w:hAnsi="Arial" w:cs="Arial"/>
          <w:b/>
          <w:bCs/>
          <w:color w:val="222222"/>
          <w:shd w:val="clear" w:color="auto" w:fill="FFFFFF"/>
        </w:rPr>
        <w:t>cloud</w:t>
      </w:r>
      <w:r w:rsidR="009750C1">
        <w:rPr>
          <w:rFonts w:ascii="Arial" w:hAnsi="Arial" w:cs="Arial"/>
          <w:color w:val="222222"/>
          <w:shd w:val="clear" w:color="auto" w:fill="FFFFFF"/>
        </w:rPr>
        <w:t> is an on-demand </w:t>
      </w:r>
      <w:r w:rsidR="009750C1">
        <w:rPr>
          <w:rFonts w:ascii="Arial" w:hAnsi="Arial" w:cs="Arial"/>
          <w:b/>
          <w:bCs/>
          <w:color w:val="222222"/>
          <w:shd w:val="clear" w:color="auto" w:fill="FFFFFF"/>
        </w:rPr>
        <w:t>customer relationship management (CRM</w:t>
      </w:r>
      <w:r w:rsidR="009750C1">
        <w:rPr>
          <w:rFonts w:ascii="Arial" w:hAnsi="Arial" w:cs="Arial"/>
          <w:color w:val="222222"/>
          <w:shd w:val="clear" w:color="auto" w:fill="FFFFFF"/>
        </w:rPr>
        <w:t>) </w:t>
      </w:r>
      <w:r w:rsidR="009750C1">
        <w:rPr>
          <w:rFonts w:ascii="Arial" w:hAnsi="Arial" w:cs="Arial"/>
          <w:b/>
          <w:bCs/>
          <w:color w:val="222222"/>
          <w:shd w:val="clear" w:color="auto" w:fill="FFFFFF"/>
        </w:rPr>
        <w:t>suite offering applications</w:t>
      </w:r>
      <w:r w:rsidR="009750C1">
        <w:rPr>
          <w:rFonts w:ascii="Arial" w:hAnsi="Arial" w:cs="Arial"/>
          <w:color w:val="222222"/>
          <w:shd w:val="clear" w:color="auto" w:fill="FFFFFF"/>
        </w:rPr>
        <w:t> for small, midsize and enterprise organizations, with a focus on sales and support.</w:t>
      </w:r>
    </w:p>
    <w:sectPr w:rsidR="004B7627" w:rsidRPr="004B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7D98"/>
    <w:multiLevelType w:val="multilevel"/>
    <w:tmpl w:val="07F0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C6A95"/>
    <w:multiLevelType w:val="hybridMultilevel"/>
    <w:tmpl w:val="232E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6778A"/>
    <w:multiLevelType w:val="hybridMultilevel"/>
    <w:tmpl w:val="E6EEF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72"/>
    <w:rsid w:val="00076C4B"/>
    <w:rsid w:val="004B7627"/>
    <w:rsid w:val="005F3072"/>
    <w:rsid w:val="0097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6AAF"/>
  <w15:chartTrackingRefBased/>
  <w15:docId w15:val="{B9100B25-DA2D-4CA0-BD3C-7551067D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3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072"/>
    <w:pPr>
      <w:ind w:left="720"/>
      <w:contextualSpacing/>
    </w:pPr>
  </w:style>
  <w:style w:type="character" w:customStyle="1" w:styleId="Heading3Char">
    <w:name w:val="Heading 3 Char"/>
    <w:basedOn w:val="DefaultParagraphFont"/>
    <w:link w:val="Heading3"/>
    <w:uiPriority w:val="9"/>
    <w:rsid w:val="005F30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30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072"/>
    <w:rPr>
      <w:b/>
      <w:bCs/>
    </w:rPr>
  </w:style>
  <w:style w:type="paragraph" w:customStyle="1" w:styleId="uiqtextpara">
    <w:name w:val="ui_qtext_para"/>
    <w:basedOn w:val="Normal"/>
    <w:rsid w:val="004B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392585">
      <w:bodyDiv w:val="1"/>
      <w:marLeft w:val="0"/>
      <w:marRight w:val="0"/>
      <w:marTop w:val="0"/>
      <w:marBottom w:val="0"/>
      <w:divBdr>
        <w:top w:val="none" w:sz="0" w:space="0" w:color="auto"/>
        <w:left w:val="none" w:sz="0" w:space="0" w:color="auto"/>
        <w:bottom w:val="none" w:sz="0" w:space="0" w:color="auto"/>
        <w:right w:val="none" w:sz="0" w:space="0" w:color="auto"/>
      </w:divBdr>
    </w:div>
    <w:div w:id="1352220203">
      <w:bodyDiv w:val="1"/>
      <w:marLeft w:val="0"/>
      <w:marRight w:val="0"/>
      <w:marTop w:val="0"/>
      <w:marBottom w:val="0"/>
      <w:divBdr>
        <w:top w:val="none" w:sz="0" w:space="0" w:color="auto"/>
        <w:left w:val="none" w:sz="0" w:space="0" w:color="auto"/>
        <w:bottom w:val="none" w:sz="0" w:space="0" w:color="auto"/>
        <w:right w:val="none" w:sz="0" w:space="0" w:color="auto"/>
      </w:divBdr>
    </w:div>
    <w:div w:id="147699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Boot3 camp</dc:creator>
  <cp:keywords/>
  <dc:description/>
  <cp:lastModifiedBy>Boot3 Camp</cp:lastModifiedBy>
  <cp:revision>2</cp:revision>
  <dcterms:created xsi:type="dcterms:W3CDTF">2018-12-06T01:15:00Z</dcterms:created>
  <dcterms:modified xsi:type="dcterms:W3CDTF">2018-12-06T01:31:00Z</dcterms:modified>
</cp:coreProperties>
</file>