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F74DCD" w:rsidRPr="00F74DCD" w:rsidRDefault="00F74DCD" w:rsidP="00F74DCD">
      <w:pPr>
        <w:spacing w:after="0"/>
        <w:ind w:left="720"/>
        <w:rPr>
          <w:rFonts w:cs="BookAntiqua"/>
          <w:b/>
        </w:rPr>
      </w:pPr>
      <w:proofErr w:type="gramStart"/>
      <w:r w:rsidRPr="00F74DCD">
        <w:rPr>
          <w:rFonts w:cs="BookAntiqua"/>
          <w:b/>
        </w:rPr>
        <w:t>Ans:-</w:t>
      </w:r>
      <w:proofErr w:type="gramEnd"/>
      <w:r w:rsidRPr="00F74DCD">
        <w:rPr>
          <w:b/>
        </w:rPr>
        <w:t xml:space="preserve"> </w:t>
      </w:r>
      <w:r w:rsidRPr="00F74DCD">
        <w:rPr>
          <w:rFonts w:cs="BookAntiqua"/>
          <w:b/>
        </w:rPr>
        <w:t>C</w:t>
      </w:r>
      <w:r>
        <w:rPr>
          <w:rFonts w:cs="BookAntiqua"/>
          <w:b/>
        </w:rPr>
        <w:t>.</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74DCD" w:rsidRPr="00F74DCD" w:rsidRDefault="00F74DCD" w:rsidP="00F74DCD">
      <w:pPr>
        <w:spacing w:after="0"/>
        <w:ind w:left="720"/>
        <w:rPr>
          <w:rFonts w:cs="BookAntiqua"/>
          <w:b/>
        </w:rPr>
      </w:pPr>
      <w:proofErr w:type="gramStart"/>
      <w:r w:rsidRPr="00F74DCD">
        <w:rPr>
          <w:rFonts w:cs="BookAntiqua"/>
          <w:b/>
        </w:rPr>
        <w:t>Ans:-</w:t>
      </w:r>
      <w:proofErr w:type="gramEnd"/>
      <w:r w:rsidRPr="00F74DCD">
        <w:rPr>
          <w:b/>
        </w:rPr>
        <w:t xml:space="preserve"> </w:t>
      </w:r>
      <w:r w:rsidRPr="00F74DCD">
        <w:rPr>
          <w:rFonts w:cs="BookAntiqua"/>
          <w:b/>
        </w:rPr>
        <w:t>D</w:t>
      </w:r>
      <w:r>
        <w:rPr>
          <w:rFonts w:cs="BookAntiqua"/>
          <w:b/>
        </w:rPr>
        <w:t>.</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74DCD" w:rsidRPr="00F74DCD" w:rsidRDefault="00F74DCD" w:rsidP="00F74DCD">
      <w:pPr>
        <w:spacing w:after="0"/>
        <w:ind w:left="720"/>
        <w:rPr>
          <w:rFonts w:cs="BookAntiqua"/>
          <w:b/>
        </w:rPr>
      </w:pPr>
      <w:proofErr w:type="gramStart"/>
      <w:r w:rsidRPr="00F74DCD">
        <w:rPr>
          <w:rFonts w:cs="BookAntiqua"/>
          <w:b/>
        </w:rPr>
        <w:t>Ans:-</w:t>
      </w:r>
      <w:proofErr w:type="gramEnd"/>
      <w:r w:rsidRPr="00F74DCD">
        <w:rPr>
          <w:b/>
        </w:rPr>
        <w:t xml:space="preserve"> </w:t>
      </w:r>
      <w:r w:rsidRPr="00F74DCD">
        <w:rPr>
          <w:rFonts w:cs="BookAntiqua"/>
          <w:b/>
        </w:rPr>
        <w:t>A,C,D</w:t>
      </w:r>
      <w:r>
        <w:rPr>
          <w:rFonts w:cs="BookAntiqua"/>
          <w:b/>
        </w:rPr>
        <w:t>.</w:t>
      </w:r>
    </w:p>
    <w:p w:rsidR="004C7586" w:rsidRDefault="004C7586" w:rsidP="00160A95">
      <w:pPr>
        <w:numPr>
          <w:ilvl w:val="0"/>
          <w:numId w:val="2"/>
        </w:numPr>
        <w:spacing w:after="0"/>
        <w:rPr>
          <w:rFonts w:cs="BookAntiqua"/>
        </w:rPr>
      </w:pPr>
      <w:r w:rsidRPr="00160A95">
        <w:rPr>
          <w:rFonts w:cs="BookAntiqua"/>
        </w:rPr>
        <w:t>Have outliers on both sides of the center?</w:t>
      </w:r>
    </w:p>
    <w:p w:rsidR="00F74DCD" w:rsidRPr="00F74DCD" w:rsidRDefault="00F74DCD" w:rsidP="00F74DCD">
      <w:pPr>
        <w:spacing w:after="0"/>
        <w:ind w:left="720"/>
        <w:rPr>
          <w:rFonts w:cs="BookAntiqua"/>
          <w:b/>
        </w:rPr>
      </w:pPr>
      <w:proofErr w:type="gramStart"/>
      <w:r w:rsidRPr="00F74DCD">
        <w:rPr>
          <w:rFonts w:cs="BookAntiqua"/>
          <w:b/>
        </w:rPr>
        <w:t>Ans:-</w:t>
      </w:r>
      <w:proofErr w:type="gramEnd"/>
      <w:r w:rsidRPr="00F74DCD">
        <w:rPr>
          <w:b/>
        </w:rPr>
        <w:t xml:space="preserve"> </w:t>
      </w:r>
      <w:r w:rsidRPr="00F74DCD">
        <w:rPr>
          <w:rFonts w:cs="BookAntiqua"/>
          <w:b/>
        </w:rPr>
        <w:t>A and B</w:t>
      </w:r>
      <w:r>
        <w:rPr>
          <w:rFonts w:cs="BookAntiqua"/>
          <w:b/>
        </w:rPr>
        <w:t>.</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F74DCD" w:rsidRDefault="00F74DCD" w:rsidP="00F74DCD">
      <w:pPr>
        <w:autoSpaceDE w:val="0"/>
        <w:autoSpaceDN w:val="0"/>
        <w:adjustRightInd w:val="0"/>
        <w:spacing w:after="0"/>
        <w:ind w:left="360"/>
        <w:rPr>
          <w:rFonts w:cs="BookAntiqua"/>
          <w:b/>
        </w:rPr>
      </w:pPr>
      <w:proofErr w:type="gramStart"/>
      <w:r w:rsidRPr="00F74DCD">
        <w:rPr>
          <w:rFonts w:cs="BookAntiqua"/>
          <w:b/>
        </w:rPr>
        <w:t>Ans:-</w:t>
      </w:r>
      <w:proofErr w:type="gramEnd"/>
      <w:r w:rsidRPr="00F74DCD">
        <w:rPr>
          <w:rFonts w:cs="BookAntiqua"/>
          <w:b/>
        </w:rPr>
        <w:t>False No need to check weights of individual packages for the sampling distribution.</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74DCD" w:rsidRPr="00F74DCD" w:rsidRDefault="00F74DCD" w:rsidP="00F74DCD">
      <w:pPr>
        <w:spacing w:after="0"/>
        <w:rPr>
          <w:rFonts w:cs="Times New Roman"/>
          <w:b/>
        </w:rPr>
      </w:pPr>
      <w:r w:rsidRPr="00F74DCD">
        <w:rPr>
          <w:rFonts w:cs="Times New Roman"/>
          <w:b/>
        </w:rPr>
        <w:t xml:space="preserve">          </w:t>
      </w:r>
      <w:proofErr w:type="gramStart"/>
      <w:r w:rsidRPr="00F74DCD">
        <w:rPr>
          <w:rFonts w:cs="Times New Roman"/>
          <w:b/>
        </w:rPr>
        <w:t>Ans:-</w:t>
      </w:r>
      <w:proofErr w:type="gramEnd"/>
      <w:r w:rsidRPr="00F74DCD">
        <w:rPr>
          <w:b/>
        </w:rPr>
        <w:t xml:space="preserve"> </w:t>
      </w:r>
      <w:r w:rsidRPr="00F74DCD">
        <w:rPr>
          <w:rFonts w:cs="Times New Roman"/>
          <w:b/>
        </w:rPr>
        <w:t>TRUE. Standard error equal to standard deviation divided by square root of sample size =</w:t>
      </w:r>
    </w:p>
    <w:p w:rsidR="004C7586" w:rsidRPr="00F74DCD" w:rsidRDefault="00F74DCD" w:rsidP="00F74DCD">
      <w:pPr>
        <w:spacing w:after="0"/>
        <w:rPr>
          <w:rFonts w:cs="Times New Roman"/>
          <w:b/>
        </w:rPr>
      </w:pPr>
      <w:r w:rsidRPr="00F74DCD">
        <w:rPr>
          <w:rFonts w:cs="Times New Roman"/>
          <w:b/>
        </w:rPr>
        <w:t xml:space="preserve">                      </w:t>
      </w:r>
      <w:r w:rsidRPr="00F74DCD">
        <w:rPr>
          <w:rFonts w:cs="Times New Roman"/>
          <w:b/>
        </w:rPr>
        <w:t>5/</w:t>
      </w:r>
      <w:proofErr w:type="gramStart"/>
      <w:r w:rsidRPr="00F74DCD">
        <w:rPr>
          <w:rFonts w:cs="Times New Roman"/>
          <w:b/>
        </w:rPr>
        <w:t>sqrt(</w:t>
      </w:r>
      <w:proofErr w:type="gramEnd"/>
      <w:r w:rsidRPr="00F74DCD">
        <w:rPr>
          <w:rFonts w:cs="Times New Roman"/>
          <w:b/>
        </w:rPr>
        <w:t>25) =1</w:t>
      </w:r>
      <w:r>
        <w:rPr>
          <w:rFonts w:cs="Times New Roman"/>
          <w:b/>
        </w:rPr>
        <w:t>.</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F74DCD" w:rsidRDefault="00F74DCD" w:rsidP="00160A95">
      <w:pPr>
        <w:autoSpaceDE w:val="0"/>
        <w:autoSpaceDN w:val="0"/>
        <w:adjustRightInd w:val="0"/>
        <w:spacing w:after="0"/>
        <w:rPr>
          <w:rFonts w:cs="BookAntiqua"/>
          <w:b/>
        </w:rPr>
      </w:pPr>
      <w:r w:rsidRPr="00F74DCD">
        <w:rPr>
          <w:rFonts w:cs="BookAntiqua"/>
          <w:b/>
        </w:rPr>
        <w:t xml:space="preserve">          </w:t>
      </w:r>
      <w:proofErr w:type="gramStart"/>
      <w:r w:rsidRPr="00F74DCD">
        <w:rPr>
          <w:rFonts w:cs="BookAntiqua"/>
          <w:b/>
        </w:rPr>
        <w:t>Ans:-</w:t>
      </w:r>
      <w:proofErr w:type="gramEnd"/>
      <w:r w:rsidRPr="00F74DCD">
        <w:rPr>
          <w:rFonts w:cs="BookAntiqua"/>
          <w:b/>
        </w:rPr>
        <w:t xml:space="preserve"> D.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74DCD" w:rsidRDefault="00F74DCD" w:rsidP="00F74DCD">
      <w:pPr>
        <w:autoSpaceDE w:val="0"/>
        <w:autoSpaceDN w:val="0"/>
        <w:adjustRightInd w:val="0"/>
        <w:spacing w:after="0"/>
        <w:ind w:left="720"/>
        <w:rPr>
          <w:rFonts w:cs="BookAntiqua"/>
        </w:rPr>
      </w:pPr>
      <w:proofErr w:type="gramStart"/>
      <w:r w:rsidRPr="00F74DCD">
        <w:rPr>
          <w:rFonts w:cs="BookAntiqua"/>
          <w:b/>
        </w:rPr>
        <w:t>Ans:-</w:t>
      </w:r>
      <w:proofErr w:type="gramEnd"/>
      <w:r>
        <w:rPr>
          <w:rFonts w:cs="BookAntiqua"/>
          <w:b/>
        </w:rPr>
        <w:t xml:space="preserve"> E.</w:t>
      </w:r>
      <w:r w:rsidRPr="00F74DCD">
        <w:rPr>
          <w:rFonts w:cs="BookAntiqua"/>
        </w:rPr>
        <w:t xml:space="preserve"> </w:t>
      </w:r>
      <w:r w:rsidRPr="00160A95">
        <w:rPr>
          <w:rFonts w:cs="BookAntiqua"/>
        </w:rPr>
        <w:t>Not enough information</w:t>
      </w:r>
    </w:p>
    <w:p w:rsidR="00F74DCD" w:rsidRPr="00F74DCD" w:rsidRDefault="00F74DCD" w:rsidP="00F74DCD">
      <w:pPr>
        <w:autoSpaceDE w:val="0"/>
        <w:autoSpaceDN w:val="0"/>
        <w:adjustRightInd w:val="0"/>
        <w:spacing w:after="0"/>
        <w:ind w:left="720"/>
        <w:rPr>
          <w:rFonts w:cs="BookAntiqua"/>
          <w:b/>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74DCD" w:rsidRPr="00F74DCD" w:rsidRDefault="00F74DCD" w:rsidP="00F74DCD">
      <w:pPr>
        <w:autoSpaceDE w:val="0"/>
        <w:autoSpaceDN w:val="0"/>
        <w:adjustRightInd w:val="0"/>
        <w:spacing w:after="0"/>
        <w:ind w:left="720"/>
        <w:rPr>
          <w:rFonts w:cs="BookAntiqua"/>
          <w:b/>
        </w:rPr>
      </w:pPr>
      <w:proofErr w:type="gramStart"/>
      <w:r w:rsidRPr="00F74DCD">
        <w:rPr>
          <w:rFonts w:cs="BookAntiqua"/>
          <w:b/>
        </w:rPr>
        <w:t>Ans :</w:t>
      </w:r>
      <w:proofErr w:type="gramEnd"/>
      <w:r w:rsidRPr="00F74DCD">
        <w:rPr>
          <w:rFonts w:cs="BookAntiqua"/>
          <w:b/>
        </w:rPr>
        <w:t>- D The average of the mean across several samples will be 720.</w:t>
      </w:r>
      <w:bookmarkStart w:id="0" w:name="_GoBack"/>
      <w:bookmarkEnd w:id="0"/>
    </w:p>
    <w:sectPr w:rsidR="00F74DCD" w:rsidRPr="00F74DC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65555"/>
    <w:rsid w:val="00BC15EB"/>
    <w:rsid w:val="00F7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C7A5"/>
  <w15:docId w15:val="{633C7855-8498-4223-9DBF-200EED38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2</cp:revision>
  <dcterms:created xsi:type="dcterms:W3CDTF">2022-11-24T19:22:00Z</dcterms:created>
  <dcterms:modified xsi:type="dcterms:W3CDTF">2022-11-24T19:22:00Z</dcterms:modified>
</cp:coreProperties>
</file>