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git push</w:t>
      </w:r>
    </w:p>
    <w:p>
      <w:pPr>
        <w:pStyle w:val="Normal"/>
        <w:bidi w:val="0"/>
        <w:jc w:val="left"/>
        <w:rPr/>
      </w:pPr>
      <w:r>
        <w:rPr/>
        <w:t xml:space="preserve">Developers push his local commits and works to remote repository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git pull </w:t>
      </w:r>
    </w:p>
    <w:p>
      <w:pPr>
        <w:pStyle w:val="Normal"/>
        <w:bidi w:val="0"/>
        <w:jc w:val="left"/>
        <w:rPr/>
      </w:pPr>
      <w:r>
        <w:rPr/>
        <w:t>devolpers pull his remote repository to local  and make themself to sync with them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git pull origin master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the command used to pull the remote repositary locally when we use git clone repolink then we only make a copy of the repo but it is not syncronise with the new changes made in the reposi  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*** anyone working in  tteam so best practise is to use git pull command before git push so changes from other memebers of team can involve****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push origin master  to push  your repo remotaly</w:t>
      </w:r>
    </w:p>
    <w:sectPr>
      <w:headerReference w:type="default" r:id="rId2"/>
      <w:type w:val="nextPage"/>
      <w:pgSz w:w="11906" w:h="16838"/>
      <w:pgMar w:left="1134" w:right="1134" w:header="1134" w:top="1969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  <w:tab/>
      <w:tab/>
      <w:tab/>
      <w:tab/>
    </w:r>
    <w:r>
      <w:rPr/>
      <w:t xml:space="preserve">Shubham Mishra 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LibreOffice/6.4.2.2$Linux_X86_64 LibreOffice_project/40$Build-2</Application>
  <Pages>1</Pages>
  <Words>109</Words>
  <CharactersWithSpaces>601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2020-05-22T12:31:27Z</dcterms:created>
  <dc:creator/>
  <dc:description/>
  <dc:language>en-IN</dc:language>
  <cp:lastModifiedBy/>
  <dcterms:modified xsi:type="dcterms:W3CDTF">2020-05-22T12:58:05Z</dcterms:modified>
  <cp:revision>1</cp:revision>
  <dc:subject/>
  <dc:title/>
</cp:coreProperties>
</file>