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43D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18F7CC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B27538" w14:textId="77777777" w:rsidR="004C7586" w:rsidRPr="00160A95" w:rsidRDefault="004C7586" w:rsidP="00160A95">
      <w:pPr>
        <w:spacing w:after="0"/>
        <w:jc w:val="center"/>
        <w:rPr>
          <w:b/>
          <w:bCs/>
        </w:rPr>
      </w:pPr>
    </w:p>
    <w:p w14:paraId="2147D583" w14:textId="77777777" w:rsidR="004C7586" w:rsidRPr="00160A95" w:rsidRDefault="004C7586" w:rsidP="00160A95">
      <w:pPr>
        <w:spacing w:after="0"/>
        <w:rPr>
          <w:bCs/>
          <w:i/>
          <w:iCs/>
        </w:rPr>
      </w:pPr>
    </w:p>
    <w:p w14:paraId="5BD6D9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C579F31" w14:textId="15700A63" w:rsidR="004C7586" w:rsidRDefault="004C7586" w:rsidP="00160A95">
      <w:pPr>
        <w:numPr>
          <w:ilvl w:val="0"/>
          <w:numId w:val="2"/>
        </w:numPr>
        <w:spacing w:after="0"/>
        <w:rPr>
          <w:rFonts w:cs="BookAntiqua"/>
        </w:rPr>
      </w:pPr>
      <w:r w:rsidRPr="00160A95">
        <w:rPr>
          <w:rFonts w:cs="BookAntiqua"/>
        </w:rPr>
        <w:t>Are nearly normal?</w:t>
      </w:r>
    </w:p>
    <w:p w14:paraId="064B2274" w14:textId="5DCE34F9"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t xml:space="preserve"> </w:t>
      </w:r>
      <w:r>
        <w:rPr>
          <w:b/>
          <w:bCs/>
        </w:rPr>
        <w:t>C</w:t>
      </w:r>
    </w:p>
    <w:p w14:paraId="28830BF2" w14:textId="4AD30FD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E14A891" w14:textId="6C979D6B"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t xml:space="preserve"> </w:t>
      </w:r>
      <w:r>
        <w:rPr>
          <w:b/>
          <w:bCs/>
        </w:rPr>
        <w:t>B</w:t>
      </w:r>
    </w:p>
    <w:p w14:paraId="466E0108" w14:textId="0F7F026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68C6FC2" w14:textId="12BDA581"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proofErr w:type="gramStart"/>
      <w:r>
        <w:rPr>
          <w:b/>
          <w:bCs/>
        </w:rPr>
        <w:t>A,C</w:t>
      </w:r>
      <w:proofErr w:type="gramEnd"/>
      <w:r>
        <w:rPr>
          <w:b/>
          <w:bCs/>
        </w:rPr>
        <w:t>,D</w:t>
      </w:r>
    </w:p>
    <w:p w14:paraId="052A59A4" w14:textId="1082F7C5" w:rsidR="004C7586" w:rsidRDefault="004C7586" w:rsidP="00160A95">
      <w:pPr>
        <w:numPr>
          <w:ilvl w:val="0"/>
          <w:numId w:val="2"/>
        </w:numPr>
        <w:spacing w:after="0"/>
        <w:rPr>
          <w:rFonts w:cs="BookAntiqua"/>
        </w:rPr>
      </w:pPr>
      <w:r w:rsidRPr="00160A95">
        <w:rPr>
          <w:rFonts w:cs="BookAntiqua"/>
        </w:rPr>
        <w:t>Have outliers on both sides of the center?</w:t>
      </w:r>
    </w:p>
    <w:p w14:paraId="0B67F2FF" w14:textId="6D82B84F" w:rsidR="0076615D" w:rsidRPr="0076615D" w:rsidRDefault="0076615D" w:rsidP="0076615D">
      <w:pPr>
        <w:spacing w:after="0"/>
        <w:ind w:left="1080"/>
        <w:rPr>
          <w:rFonts w:cs="BookAntiqua"/>
          <w:b/>
          <w:bCs/>
        </w:rPr>
      </w:pPr>
      <w:r w:rsidRPr="0008675C">
        <w:rPr>
          <w:rFonts w:ascii="Times New Roman" w:hAnsi="Times New Roman" w:cs="Times New Roman"/>
          <w:sz w:val="28"/>
          <w:szCs w:val="28"/>
        </w:rPr>
        <w:t xml:space="preserve">Ans </w:t>
      </w:r>
      <w:r w:rsidRPr="001438D5">
        <w:sym w:font="Wingdings" w:char="F0E0"/>
      </w:r>
      <w:r>
        <w:rPr>
          <w:b/>
          <w:bCs/>
        </w:rPr>
        <w:t>A</w:t>
      </w:r>
    </w:p>
    <w:p w14:paraId="44BD91DD" w14:textId="77777777" w:rsidR="004C7586" w:rsidRPr="00160A95" w:rsidRDefault="004C7586" w:rsidP="00160A95">
      <w:pPr>
        <w:spacing w:after="0"/>
        <w:ind w:left="1080"/>
        <w:rPr>
          <w:rFonts w:cs="BookAntiqua"/>
        </w:rPr>
      </w:pPr>
    </w:p>
    <w:p w14:paraId="3791A8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5BB9248" wp14:editId="77E7B5B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F428BC" w14:textId="77777777" w:rsidR="004C7586" w:rsidRPr="00160A95" w:rsidRDefault="004C7586" w:rsidP="00160A95">
      <w:pPr>
        <w:autoSpaceDE w:val="0"/>
        <w:autoSpaceDN w:val="0"/>
        <w:adjustRightInd w:val="0"/>
        <w:spacing w:after="0"/>
        <w:rPr>
          <w:rFonts w:cs="BookAntiqua"/>
        </w:rPr>
      </w:pPr>
    </w:p>
    <w:p w14:paraId="56CB9C4C" w14:textId="77777777" w:rsidR="004C7586" w:rsidRPr="00160A95" w:rsidRDefault="004C7586" w:rsidP="00160A95">
      <w:pPr>
        <w:autoSpaceDE w:val="0"/>
        <w:autoSpaceDN w:val="0"/>
        <w:adjustRightInd w:val="0"/>
        <w:spacing w:after="0"/>
        <w:rPr>
          <w:rFonts w:cs="BookAntiqua"/>
        </w:rPr>
      </w:pPr>
    </w:p>
    <w:p w14:paraId="5C37ED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B02AB0" w14:textId="77777777" w:rsidR="004C7586" w:rsidRPr="00160A95" w:rsidRDefault="004C7586" w:rsidP="00160A95">
      <w:pPr>
        <w:autoSpaceDE w:val="0"/>
        <w:autoSpaceDN w:val="0"/>
        <w:adjustRightInd w:val="0"/>
        <w:spacing w:after="0"/>
        <w:rPr>
          <w:rFonts w:cs="BookAntiqua"/>
        </w:rPr>
      </w:pPr>
    </w:p>
    <w:p w14:paraId="496290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526F03" w14:textId="77777777" w:rsidR="004C7586" w:rsidRPr="00160A95" w:rsidRDefault="004C7586" w:rsidP="00160A95">
      <w:pPr>
        <w:spacing w:after="0"/>
        <w:ind w:left="360"/>
        <w:rPr>
          <w:rFonts w:cs="BookAntiqua"/>
        </w:rPr>
      </w:pPr>
    </w:p>
    <w:p w14:paraId="2679A4BA" w14:textId="4AE5973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4E75CEA" w14:textId="1CB31A17" w:rsidR="0076615D" w:rsidRDefault="0076615D" w:rsidP="0076615D">
      <w:pPr>
        <w:pStyle w:val="ListParagraph"/>
        <w:autoSpaceDE w:val="0"/>
        <w:autoSpaceDN w:val="0"/>
        <w:adjustRightInd w:val="0"/>
        <w:spacing w:after="0"/>
        <w:ind w:left="90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7C0801">
        <w:rPr>
          <w:b/>
          <w:bCs/>
        </w:rPr>
        <w:t>True</w:t>
      </w:r>
    </w:p>
    <w:p w14:paraId="23B136DC" w14:textId="77777777" w:rsidR="00160A95" w:rsidRDefault="00160A95" w:rsidP="00160A95">
      <w:pPr>
        <w:pStyle w:val="ListParagraph"/>
        <w:autoSpaceDE w:val="0"/>
        <w:autoSpaceDN w:val="0"/>
        <w:adjustRightInd w:val="0"/>
        <w:spacing w:after="0"/>
        <w:ind w:left="900"/>
        <w:rPr>
          <w:rFonts w:cs="BookAntiqua"/>
        </w:rPr>
      </w:pPr>
    </w:p>
    <w:p w14:paraId="60924DBE" w14:textId="1DFCA95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FA39CB" w14:textId="75351D68" w:rsidR="0076615D" w:rsidRPr="00160A95" w:rsidRDefault="0076615D" w:rsidP="0076615D">
      <w:pPr>
        <w:pStyle w:val="ListParagraph"/>
        <w:autoSpaceDE w:val="0"/>
        <w:autoSpaceDN w:val="0"/>
        <w:adjustRightInd w:val="0"/>
        <w:spacing w:after="0"/>
        <w:ind w:left="90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True </w:t>
      </w:r>
    </w:p>
    <w:p w14:paraId="67BD5839" w14:textId="77777777" w:rsidR="004C7586" w:rsidRDefault="004C7586" w:rsidP="00160A95">
      <w:pPr>
        <w:spacing w:after="0"/>
        <w:rPr>
          <w:rFonts w:cs="Times New Roman"/>
        </w:rPr>
      </w:pPr>
    </w:p>
    <w:p w14:paraId="65EE799E" w14:textId="77777777" w:rsidR="00505D35" w:rsidRDefault="00505D35" w:rsidP="00160A95">
      <w:pPr>
        <w:spacing w:after="0"/>
        <w:rPr>
          <w:rFonts w:cs="Times New Roman"/>
        </w:rPr>
      </w:pPr>
    </w:p>
    <w:p w14:paraId="08BC865B" w14:textId="77777777" w:rsidR="00505D35" w:rsidRDefault="00505D35" w:rsidP="00160A95">
      <w:pPr>
        <w:spacing w:after="0"/>
        <w:rPr>
          <w:rFonts w:cs="Times New Roman"/>
        </w:rPr>
      </w:pPr>
    </w:p>
    <w:p w14:paraId="437B1060" w14:textId="77777777" w:rsidR="00505D35" w:rsidRDefault="00505D35" w:rsidP="00160A95">
      <w:pPr>
        <w:spacing w:after="0"/>
        <w:rPr>
          <w:rFonts w:cs="Times New Roman"/>
        </w:rPr>
      </w:pPr>
    </w:p>
    <w:p w14:paraId="632FF902" w14:textId="77777777" w:rsidR="00505D35" w:rsidRDefault="00505D35" w:rsidP="00160A95">
      <w:pPr>
        <w:spacing w:after="0"/>
        <w:rPr>
          <w:rFonts w:cs="Times New Roman"/>
        </w:rPr>
      </w:pPr>
    </w:p>
    <w:p w14:paraId="42709C2A" w14:textId="77777777" w:rsidR="00505D35" w:rsidRDefault="00505D35" w:rsidP="00160A95">
      <w:pPr>
        <w:spacing w:after="0"/>
        <w:rPr>
          <w:rFonts w:cs="Times New Roman"/>
        </w:rPr>
      </w:pPr>
    </w:p>
    <w:p w14:paraId="7523DA4F" w14:textId="77777777" w:rsidR="00160A95" w:rsidRPr="00160A95" w:rsidRDefault="00160A95" w:rsidP="00160A95">
      <w:pPr>
        <w:spacing w:after="0"/>
        <w:rPr>
          <w:rFonts w:cs="Times New Roman"/>
        </w:rPr>
      </w:pPr>
    </w:p>
    <w:p w14:paraId="7B7B0D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CF0F21" w14:textId="77777777" w:rsidR="004C7586" w:rsidRPr="00160A95" w:rsidRDefault="004C7586" w:rsidP="00160A95">
      <w:pPr>
        <w:autoSpaceDE w:val="0"/>
        <w:autoSpaceDN w:val="0"/>
        <w:adjustRightInd w:val="0"/>
        <w:spacing w:after="0"/>
        <w:ind w:left="360"/>
        <w:rPr>
          <w:rFonts w:cs="BookAntiqua"/>
        </w:rPr>
      </w:pPr>
    </w:p>
    <w:p w14:paraId="348441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E3D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C5C4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193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0763B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2CCC96B" w14:textId="21A47319" w:rsidR="004C7586" w:rsidRDefault="00830335" w:rsidP="00830335">
      <w:pPr>
        <w:autoSpaceDE w:val="0"/>
        <w:autoSpaceDN w:val="0"/>
        <w:adjustRightInd w:val="0"/>
        <w:spacing w:after="0"/>
        <w:ind w:left="36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08675C">
        <w:rPr>
          <w:rFonts w:ascii="Times New Roman" w:hAnsi="Times New Roman" w:cs="Times New Roman"/>
          <w:b/>
          <w:bCs/>
          <w:sz w:val="28"/>
          <w:szCs w:val="28"/>
          <w:u w:val="single"/>
        </w:rPr>
        <w:t>Please check pdf file assignment</w:t>
      </w:r>
      <w:r>
        <w:rPr>
          <w:rFonts w:ascii="Times New Roman" w:hAnsi="Times New Roman" w:cs="Times New Roman"/>
          <w:b/>
          <w:bCs/>
          <w:sz w:val="28"/>
          <w:szCs w:val="28"/>
          <w:u w:val="single"/>
        </w:rPr>
        <w:t xml:space="preserve"> </w:t>
      </w:r>
      <w:proofErr w:type="gramStart"/>
      <w:r w:rsidRPr="0008675C">
        <w:rPr>
          <w:rFonts w:ascii="Times New Roman" w:hAnsi="Times New Roman" w:cs="Times New Roman"/>
          <w:b/>
          <w:bCs/>
          <w:sz w:val="28"/>
          <w:szCs w:val="28"/>
          <w:u w:val="single"/>
        </w:rPr>
        <w:t>2,set</w:t>
      </w:r>
      <w:proofErr w:type="gramEnd"/>
      <w:r w:rsidRPr="0008675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4</w:t>
      </w:r>
      <w:r w:rsidRPr="0008675C">
        <w:rPr>
          <w:rFonts w:ascii="Times New Roman" w:hAnsi="Times New Roman" w:cs="Times New Roman"/>
          <w:b/>
          <w:bCs/>
          <w:sz w:val="28"/>
          <w:szCs w:val="28"/>
          <w:u w:val="single"/>
        </w:rPr>
        <w:t>- Q</w:t>
      </w:r>
      <w:r>
        <w:rPr>
          <w:rFonts w:ascii="Times New Roman" w:hAnsi="Times New Roman" w:cs="Times New Roman"/>
          <w:b/>
          <w:bCs/>
          <w:sz w:val="28"/>
          <w:szCs w:val="28"/>
          <w:u w:val="single"/>
        </w:rPr>
        <w:t>3</w:t>
      </w:r>
    </w:p>
    <w:p w14:paraId="0557D163" w14:textId="77777777" w:rsidR="00160A95" w:rsidRPr="00160A95" w:rsidRDefault="00160A95" w:rsidP="00160A95">
      <w:pPr>
        <w:autoSpaceDE w:val="0"/>
        <w:autoSpaceDN w:val="0"/>
        <w:adjustRightInd w:val="0"/>
        <w:spacing w:after="0"/>
        <w:rPr>
          <w:rFonts w:cs="BookAntiqua"/>
        </w:rPr>
      </w:pPr>
    </w:p>
    <w:p w14:paraId="150869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BDAC58" w14:textId="77777777" w:rsidR="004C7586" w:rsidRPr="00160A95" w:rsidRDefault="004C7586" w:rsidP="00160A95">
      <w:pPr>
        <w:autoSpaceDE w:val="0"/>
        <w:autoSpaceDN w:val="0"/>
        <w:adjustRightInd w:val="0"/>
        <w:spacing w:after="0"/>
        <w:rPr>
          <w:rFonts w:cs="BookAntiqua"/>
        </w:rPr>
      </w:pPr>
    </w:p>
    <w:p w14:paraId="4D89B2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808B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761F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ADC5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777C5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8D77974" w14:textId="77777777" w:rsidR="004C7586" w:rsidRDefault="004C7586" w:rsidP="00160A95">
      <w:pPr>
        <w:autoSpaceDE w:val="0"/>
        <w:autoSpaceDN w:val="0"/>
        <w:adjustRightInd w:val="0"/>
        <w:spacing w:after="0"/>
        <w:rPr>
          <w:rFonts w:cs="BookAntiqua"/>
        </w:rPr>
      </w:pPr>
    </w:p>
    <w:p w14:paraId="6D5B1002" w14:textId="77777777" w:rsidR="00160A95" w:rsidRPr="00160A95" w:rsidRDefault="00160A95" w:rsidP="00160A95">
      <w:pPr>
        <w:autoSpaceDE w:val="0"/>
        <w:autoSpaceDN w:val="0"/>
        <w:adjustRightInd w:val="0"/>
        <w:spacing w:after="0"/>
        <w:rPr>
          <w:rFonts w:cs="BookAntiqua"/>
        </w:rPr>
      </w:pPr>
    </w:p>
    <w:p w14:paraId="598217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D65134" w14:textId="77777777" w:rsidR="004C7586" w:rsidRPr="00160A95" w:rsidRDefault="004C7586" w:rsidP="00160A95">
      <w:pPr>
        <w:autoSpaceDE w:val="0"/>
        <w:autoSpaceDN w:val="0"/>
        <w:adjustRightInd w:val="0"/>
        <w:spacing w:after="0"/>
        <w:ind w:left="720"/>
        <w:rPr>
          <w:rFonts w:cs="BookAntiqua"/>
        </w:rPr>
      </w:pPr>
    </w:p>
    <w:p w14:paraId="2EF62F07" w14:textId="5CDEC84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B56B6F" w14:textId="47450B62"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p w14:paraId="3576F231" w14:textId="3ED28405"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2D1F905B" w14:textId="345DCDEF"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t xml:space="preserve"> </w:t>
      </w:r>
      <w:r w:rsidRPr="007C0801">
        <w:rPr>
          <w:b/>
          <w:bCs/>
        </w:rPr>
        <w:t>False</w:t>
      </w:r>
    </w:p>
    <w:p w14:paraId="2F3602B1" w14:textId="0DB219B4"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490B3A2" w14:textId="3399DFA2"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p w14:paraId="4611FF51" w14:textId="31252231"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9D918E" w14:textId="37639A63"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True</w:t>
      </w:r>
    </w:p>
    <w:p w14:paraId="3B7C970D" w14:textId="0326929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D2A7C2" w14:textId="6C1F073E" w:rsidR="002C53DC" w:rsidRPr="00160A95" w:rsidRDefault="002C53DC" w:rsidP="002C53DC">
      <w:pPr>
        <w:autoSpaceDE w:val="0"/>
        <w:autoSpaceDN w:val="0"/>
        <w:adjustRightInd w:val="0"/>
        <w:spacing w:after="0"/>
        <w:ind w:left="1080"/>
        <w:rPr>
          <w:rFonts w:cs="BookAntiqua"/>
        </w:rPr>
      </w:pPr>
      <w:r w:rsidRPr="0008675C">
        <w:rPr>
          <w:rFonts w:ascii="Times New Roman" w:hAnsi="Times New Roman" w:cs="Times New Roman"/>
          <w:sz w:val="28"/>
          <w:szCs w:val="28"/>
        </w:rPr>
        <w:t xml:space="preserve">Ans </w:t>
      </w:r>
      <w:r w:rsidRPr="001438D5">
        <w:sym w:font="Wingdings" w:char="F0E0"/>
      </w:r>
      <w:r w:rsidRPr="007C0801">
        <w:rPr>
          <w:b/>
          <w:bCs/>
        </w:rPr>
        <w:t xml:space="preserve"> False</w:t>
      </w:r>
    </w:p>
    <w:sectPr w:rsidR="002C53D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98398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7074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1849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79990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73251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648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2968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960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C53DC"/>
    <w:rsid w:val="004C7586"/>
    <w:rsid w:val="00505D35"/>
    <w:rsid w:val="0076615D"/>
    <w:rsid w:val="007C0801"/>
    <w:rsid w:val="007D0502"/>
    <w:rsid w:val="008303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07E7"/>
  <w15:docId w15:val="{3EDAE868-7859-4B11-84B9-2848308A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Mahajan</cp:lastModifiedBy>
  <cp:revision>3</cp:revision>
  <dcterms:created xsi:type="dcterms:W3CDTF">2022-09-28T11:03:00Z</dcterms:created>
  <dcterms:modified xsi:type="dcterms:W3CDTF">2022-09-28T11:03:00Z</dcterms:modified>
</cp:coreProperties>
</file>