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76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2844" w:firstLine="0"/>
        <w:jc w:val="right"/>
      </w:pPr>
      <w:r>
        <w:rPr>
          <w:rFonts w:ascii="Calibri" w:hAnsi="Calibri" w:eastAsia="Calibri"/>
          <w:b/>
          <w:i w:val="0"/>
          <w:color w:val="000000"/>
          <w:sz w:val="36"/>
        </w:rPr>
        <w:t xml:space="preserve">PeopleSoft Database Administrator </w:t>
      </w:r>
    </w:p>
    <w:p>
      <w:pPr>
        <w:autoSpaceDN w:val="0"/>
        <w:autoSpaceDE w:val="0"/>
        <w:widowControl/>
        <w:spacing w:line="197" w:lineRule="auto" w:before="424" w:after="0"/>
        <w:ind w:left="18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32"/>
        </w:rPr>
        <w:t xml:space="preserve">Gangareddy </w:t>
      </w:r>
    </w:p>
    <w:p>
      <w:pPr>
        <w:autoSpaceDN w:val="0"/>
        <w:autoSpaceDE w:val="0"/>
        <w:widowControl/>
        <w:spacing w:line="308" w:lineRule="exact" w:before="634" w:after="0"/>
        <w:ind w:left="18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  <w:u w:val="single"/>
        </w:rPr>
        <w:t>PROFESSIONAL OBJECTIVE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: </w:t>
      </w:r>
    </w:p>
    <w:p>
      <w:pPr>
        <w:autoSpaceDN w:val="0"/>
        <w:autoSpaceDE w:val="0"/>
        <w:widowControl/>
        <w:spacing w:line="280" w:lineRule="exact" w:before="356" w:after="0"/>
        <w:ind w:left="188" w:right="20" w:firstLine="71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work in a professional and challenging environment, while best utilizing my   talent and keeping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abreast with the latest technical advancement in the field of PeopleSoft Application  DBA, by which I can derive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utmost job satisfaction and knowledge of the field and to become a successful in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Oracle PeopleSoft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Application DBA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activities. </w:t>
      </w:r>
    </w:p>
    <w:p>
      <w:pPr>
        <w:autoSpaceDN w:val="0"/>
        <w:autoSpaceDE w:val="0"/>
        <w:widowControl/>
        <w:spacing w:line="306" w:lineRule="exact" w:before="318" w:after="274"/>
        <w:ind w:left="18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  <w:u w:val="single"/>
        </w:rPr>
        <w:t>PROFESSIONAL SUMMARY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8.0" w:type="dxa"/>
      </w:tblPr>
      <w:tblGrid>
        <w:gridCol w:w="5580"/>
        <w:gridCol w:w="5580"/>
      </w:tblGrid>
      <w:tr>
        <w:trPr>
          <w:trHeight w:hRule="exact" w:val="193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0" w:after="0"/>
              <w:ind w:left="280" w:right="11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66" w:lineRule="auto" w:before="312" w:after="0"/>
              <w:ind w:left="144" w:right="11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0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4" w:after="0"/>
              <w:ind w:left="140" w:right="316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Having  4+  years of experience as an PeopleSoft Applications ADMIN/DBA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Experience in Creating and Configuring Application Server Domains. </w:t>
            </w:r>
          </w:p>
          <w:p>
            <w:pPr>
              <w:autoSpaceDN w:val="0"/>
              <w:autoSpaceDE w:val="0"/>
              <w:widowControl/>
              <w:spacing w:line="254" w:lineRule="exact" w:before="74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Created multiple Server domains on separate host systems to access one database, an effective strategy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performance and tuning. </w:t>
            </w:r>
          </w:p>
          <w:p>
            <w:pPr>
              <w:autoSpaceDN w:val="0"/>
              <w:autoSpaceDE w:val="0"/>
              <w:widowControl/>
              <w:spacing w:line="296" w:lineRule="exact" w:before="32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Experience in Application Server Administration. </w:t>
            </w:r>
          </w:p>
          <w:p>
            <w:pPr>
              <w:autoSpaceDN w:val="0"/>
              <w:autoSpaceDE w:val="0"/>
              <w:widowControl/>
              <w:spacing w:line="294" w:lineRule="exact" w:before="34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Ensured system availability by implementing failover by spreading multiple domains across </w:t>
            </w:r>
          </w:p>
        </w:tc>
      </w:tr>
    </w:tbl>
    <w:p>
      <w:pPr>
        <w:autoSpaceDN w:val="0"/>
        <w:autoSpaceDE w:val="0"/>
        <w:widowControl/>
        <w:spacing w:line="294" w:lineRule="exact" w:before="10" w:after="18"/>
        <w:ind w:left="9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Multiple hosts.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8.0" w:type="dxa"/>
      </w:tblPr>
      <w:tblGrid>
        <w:gridCol w:w="5580"/>
        <w:gridCol w:w="5580"/>
      </w:tblGrid>
      <w:tr>
        <w:trPr>
          <w:trHeight w:hRule="exact" w:val="123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28" w:after="0"/>
              <w:ind w:left="280" w:right="11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0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8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PeopleSoft Server Administration - expertise in installation, configuration, setup and management of the Database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PeopleSoft Internet Architecture PIA environment and related processing objects. </w:t>
            </w:r>
          </w:p>
          <w:p>
            <w:pPr>
              <w:autoSpaceDN w:val="0"/>
              <w:autoSpaceDE w:val="0"/>
              <w:widowControl/>
              <w:spacing w:line="294" w:lineRule="exact" w:before="32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Extensive experience in applying Tax updates, patches, fixes, bundles and maintenance packs. </w:t>
            </w:r>
          </w:p>
          <w:p>
            <w:pPr>
              <w:autoSpaceDN w:val="0"/>
              <w:autoSpaceDE w:val="0"/>
              <w:widowControl/>
              <w:spacing w:line="296" w:lineRule="exact" w:before="34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Experienced PeopleSoft Applications Administrator including performance problems with SQR </w:t>
            </w:r>
          </w:p>
        </w:tc>
      </w:tr>
    </w:tbl>
    <w:p>
      <w:pPr>
        <w:autoSpaceDN w:val="0"/>
        <w:autoSpaceDE w:val="0"/>
        <w:widowControl/>
        <w:spacing w:line="296" w:lineRule="exact" w:before="10" w:after="16"/>
        <w:ind w:left="9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Reports, App Engine, tuning SQL, index creation, migration and change management.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8.0" w:type="dxa"/>
      </w:tblPr>
      <w:tblGrid>
        <w:gridCol w:w="5580"/>
        <w:gridCol w:w="5580"/>
      </w:tblGrid>
      <w:tr>
        <w:trPr>
          <w:trHeight w:hRule="exact" w:val="474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11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66" w:lineRule="auto" w:before="312" w:after="0"/>
              <w:ind w:left="144" w:right="11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86" w:lineRule="auto" w:before="310" w:after="0"/>
              <w:ind w:left="280" w:right="11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0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2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Extensive experience in refreshing development &amp; QA from Production database, migrating changes to QA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production, evaluating the required patches and applying them to the PeopleSoft system on a timely basis.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Experience in Report Management and Monitoring the Batch Environment. </w:t>
            </w:r>
          </w:p>
          <w:p>
            <w:pPr>
              <w:autoSpaceDN w:val="0"/>
              <w:autoSpaceDE w:val="0"/>
              <w:widowControl/>
              <w:spacing w:line="254" w:lineRule="exact" w:before="74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PeopleSoft Server Administration - expertise in installation, configuration, setup and management of the Database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PeopleSoft Internet Architecture PIA environment and related processing objects. </w:t>
            </w:r>
          </w:p>
          <w:p>
            <w:pPr>
              <w:autoSpaceDN w:val="0"/>
              <w:autoSpaceDE w:val="0"/>
              <w:widowControl/>
              <w:spacing w:line="294" w:lineRule="exact" w:before="32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Experience in monitoring and scheduling Jobs. </w:t>
            </w:r>
          </w:p>
          <w:p>
            <w:pPr>
              <w:autoSpaceDN w:val="0"/>
              <w:autoSpaceDE w:val="0"/>
              <w:widowControl/>
              <w:spacing w:line="296" w:lineRule="exact" w:before="34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Experience in Security Administration. </w:t>
            </w:r>
          </w:p>
          <w:p>
            <w:pPr>
              <w:autoSpaceDN w:val="0"/>
              <w:autoSpaceDE w:val="0"/>
              <w:widowControl/>
              <w:spacing w:line="294" w:lineRule="exact" w:before="34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Experience in creating and managing the batch environment. </w:t>
            </w:r>
          </w:p>
          <w:p>
            <w:pPr>
              <w:autoSpaceDN w:val="0"/>
              <w:autoSpaceDE w:val="0"/>
              <w:widowControl/>
              <w:spacing w:line="294" w:lineRule="exact" w:before="36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Taking scheduled backup as per backup strategy using RMAN. 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140" w:right="187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Configured and maintaining RMAN to  take   backup of the Oracle and SQL server databases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Experienced in taking regular off-line, on-line and logical Backups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Experience in Backups like Logical Backups (Exp, Imp, and DataPump). </w:t>
            </w:r>
          </w:p>
          <w:p>
            <w:pPr>
              <w:autoSpaceDN w:val="0"/>
              <w:autoSpaceDE w:val="0"/>
              <w:widowControl/>
              <w:spacing w:line="294" w:lineRule="exact" w:before="34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Successfully installed and configured Oracle SES to PeopleSoft environment. </w:t>
            </w:r>
          </w:p>
          <w:p>
            <w:pPr>
              <w:autoSpaceDN w:val="0"/>
              <w:autoSpaceDE w:val="0"/>
              <w:widowControl/>
              <w:spacing w:line="294" w:lineRule="exact" w:before="36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Involved in the configuration of SSL certificate to weblogic 10.3, 12c. </w:t>
            </w:r>
          </w:p>
          <w:p>
            <w:pPr>
              <w:autoSpaceDN w:val="0"/>
              <w:autoSpaceDE w:val="0"/>
              <w:widowControl/>
              <w:spacing w:line="294" w:lineRule="exact" w:before="34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Successfully installed and applied PUM (PeopleSoft Update Manager).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98" w:right="548" w:bottom="1030" w:left="532" w:header="720" w:footer="720" w:gutter="0"/>
          <w:cols w:space="720" w:num="1" w:equalWidth="0">
            <w:col w:w="111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8"/>
        <w:ind w:left="0" w:right="0"/>
      </w:pPr>
    </w:p>
    <w:p>
      <w:pPr>
        <w:autoSpaceDN w:val="0"/>
        <w:autoSpaceDE w:val="0"/>
        <w:widowControl/>
        <w:spacing w:line="306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  <w:u w:val="single"/>
        </w:rPr>
        <w:t>TECHNICAL SKILLS: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</w:t>
      </w:r>
    </w:p>
    <w:p>
      <w:pPr>
        <w:autoSpaceDN w:val="0"/>
        <w:tabs>
          <w:tab w:pos="46" w:val="left"/>
        </w:tabs>
        <w:autoSpaceDE w:val="0"/>
        <w:widowControl/>
        <w:spacing w:line="500" w:lineRule="exact" w:before="134" w:after="0"/>
        <w:ind w:left="0" w:right="158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ERP Package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: 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PeopleSoft HRMS/FSCM/CRM/CS/HCM/PORTAL 9.0/ 9.1/9.2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People Tools Versions                   :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PeopleTools 8.48/8.50/8.52/8.53/8.54/8.55/8.57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>Application Server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                        :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BEA TUXEDO 8.1/Oracle Tuxedo 10.3/12c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>Web Server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: 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BEA WebLogic 8.1/Oracle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WebLogic 10.3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/12c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>Databases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                                       :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ORACLE 10gR2, 11gR2 , MS-SQL SERVER 2008R2/2012/2014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</w:t>
      </w:r>
      <w:r>
        <w:rPr>
          <w:rFonts w:ascii="Calibri" w:hAnsi="Calibri" w:eastAsia="Calibri"/>
          <w:b/>
          <w:i w:val="0"/>
          <w:color w:val="000000"/>
          <w:sz w:val="24"/>
        </w:rPr>
        <w:t>Operating System</w:t>
      </w:r>
      <w:r>
        <w:rPr>
          <w:rFonts w:ascii="Calibri" w:hAnsi="Calibri" w:eastAsia="Calibri"/>
          <w:b/>
          <w:i w:val="0"/>
          <w:color w:val="000000"/>
          <w:sz w:val="24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RHEL AS4, OEL 5.5, OEL 6, Windows 2003/2008R2. </w:t>
      </w:r>
    </w:p>
    <w:p>
      <w:pPr>
        <w:autoSpaceDN w:val="0"/>
        <w:autoSpaceDE w:val="0"/>
        <w:widowControl/>
        <w:spacing w:line="306" w:lineRule="exact" w:before="36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  <w:u w:val="single"/>
        </w:rPr>
        <w:t>PROFESSIONAL EXPERIENCE :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320" w:lineRule="exact" w:before="34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Working with Emergtech Business Solutions India Pvt. Ltd from May 2017 to Till date. </w:t>
      </w:r>
    </w:p>
    <w:p>
      <w:pPr>
        <w:autoSpaceDN w:val="0"/>
        <w:tabs>
          <w:tab w:pos="46" w:val="left"/>
        </w:tabs>
        <w:autoSpaceDE w:val="0"/>
        <w:widowControl/>
        <w:spacing w:line="336" w:lineRule="exact" w:before="978" w:after="326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Client: AMERIT FLEET SOLUTIONS                                                                                        Duration: Sep 2019-Till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Database: MS-SQL SERVER 2012/2014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Role: PeopleSoft Administrator/DBA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Environment:  PeopleSoft HCM, FSCM, CRM, ELM, CS, Portal 9.0/9.1, PT V8.52/8.53/8.54, Oracle 10g/11gR2,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12cR1, RHEL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 and Windows 2008 R2 Servers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Project: KC Managed Services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Responsibilities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5439"/>
        <w:gridCol w:w="5439"/>
      </w:tblGrid>
      <w:tr>
        <w:trPr>
          <w:trHeight w:hRule="exact" w:val="5702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83" w:lineRule="auto" w:before="310" w:after="0"/>
              <w:ind w:left="180" w:right="110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66" w:lineRule="auto" w:before="310" w:after="0"/>
              <w:ind w:left="144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64" w:lineRule="auto" w:before="314" w:after="0"/>
              <w:ind w:left="144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</w:p>
        </w:tc>
        <w:tc>
          <w:tcPr>
            <w:tcW w:type="dxa" w:w="10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02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Successfully installed and configured Web Logic Server, Application Server components and Database Servers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on Windows operating systems. </w:t>
            </w:r>
          </w:p>
          <w:p>
            <w:pPr>
              <w:autoSpaceDN w:val="0"/>
              <w:autoSpaceDE w:val="0"/>
              <w:widowControl/>
              <w:spacing w:line="308" w:lineRule="exact" w:before="32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Successfully installed and configured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Oracle SES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to Peoplesoft environment. 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40" w:right="37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Involved in the installation of Application and Database Environments.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Involved in the configuration of SSL certificate to weblogic 10.3. </w:t>
            </w:r>
          </w:p>
          <w:p>
            <w:pPr>
              <w:autoSpaceDN w:val="0"/>
              <w:autoSpaceDE w:val="0"/>
              <w:widowControl/>
              <w:spacing w:line="294" w:lineRule="exact" w:before="34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Working on daily Production and development administration activities. </w:t>
            </w:r>
          </w:p>
          <w:p>
            <w:pPr>
              <w:autoSpaceDN w:val="0"/>
              <w:autoSpaceDE w:val="0"/>
              <w:widowControl/>
              <w:spacing w:line="294" w:lineRule="exact" w:before="56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Perform the Pro-Active monitoring.</w:t>
            </w:r>
          </w:p>
          <w:p>
            <w:pPr>
              <w:autoSpaceDN w:val="0"/>
              <w:autoSpaceDE w:val="0"/>
              <w:widowControl/>
              <w:spacing w:line="294" w:lineRule="exact" w:before="54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Involved in supporting the team members for the various projects.</w:t>
            </w:r>
          </w:p>
          <w:p>
            <w:pPr>
              <w:autoSpaceDN w:val="0"/>
              <w:autoSpaceDE w:val="0"/>
              <w:widowControl/>
              <w:spacing w:line="306" w:lineRule="exact" w:before="58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Successfully applied to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PeopleSoft Update Manager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(PUM).</w:t>
            </w:r>
          </w:p>
          <w:p>
            <w:pPr>
              <w:autoSpaceDN w:val="0"/>
              <w:autoSpaceDE w:val="0"/>
              <w:widowControl/>
              <w:spacing w:line="294" w:lineRule="exact" w:before="2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Handled Application Management tasks like Applying Patches &amp; Fixes. </w:t>
            </w:r>
          </w:p>
          <w:p>
            <w:pPr>
              <w:autoSpaceDN w:val="0"/>
              <w:autoSpaceDE w:val="0"/>
              <w:widowControl/>
              <w:spacing w:line="296" w:lineRule="exact" w:before="46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Cloning the Production server for testing purpose like while applying patches and bundles. Installed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PeopleSoft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Database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and Applications on NT and Unix Operating Systems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Installed and configured Oracle database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Updated databases by applying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Updates/Fixes/Patches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after backup on timely basis and kept the record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updates/fixes/Patches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Configured Application Server, Web Server &amp; Batch (Process Scheduler) Server. </w:t>
            </w:r>
          </w:p>
          <w:p>
            <w:pPr>
              <w:autoSpaceDN w:val="0"/>
              <w:autoSpaceDE w:val="0"/>
              <w:widowControl/>
              <w:spacing w:line="254" w:lineRule="exact" w:before="94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Configured Windows development clients to connect 2-tier or 3-tier to the database for development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administration purposes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48" w:right="642" w:bottom="502" w:left="720" w:header="720" w:footer="720" w:gutter="0"/>
          <w:cols w:space="720" w:num="1" w:equalWidth="0">
            <w:col w:w="10878" w:space="0"/>
            <w:col w:w="111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2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  <w:u w:val="single"/>
        </w:rPr>
        <w:t>PROFESSIONAL EXPERIENCE :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Client: DBS                                                                                                                                                                 Duration: May 2017-Aug 2019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Database: DB2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Role: PeopleSoft Administrator/DBA </w:t>
      </w:r>
    </w:p>
    <w:p>
      <w:pPr>
        <w:autoSpaceDN w:val="0"/>
        <w:tabs>
          <w:tab w:pos="46" w:val="left"/>
        </w:tabs>
        <w:autoSpaceDE w:val="0"/>
        <w:widowControl/>
        <w:spacing w:line="332" w:lineRule="exact" w:before="4" w:after="0"/>
        <w:ind w:left="0" w:right="158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>Environment:  PeopleSoft FSCM, PT V8. 8.54/8.57, DB2,  RHEL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 and Windows 2008 R2 Servers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Project: DBS Managed Services </w:t>
      </w:r>
    </w:p>
    <w:p>
      <w:pPr>
        <w:autoSpaceDN w:val="0"/>
        <w:autoSpaceDE w:val="0"/>
        <w:widowControl/>
        <w:spacing w:line="334" w:lineRule="exact" w:before="470" w:after="16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Responsibilities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5437"/>
        <w:gridCol w:w="5437"/>
      </w:tblGrid>
      <w:tr>
        <w:trPr>
          <w:trHeight w:hRule="exact" w:val="5608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4" w:after="0"/>
              <w:ind w:left="144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66" w:lineRule="auto" w:before="312" w:after="0"/>
              <w:ind w:left="144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66" w:lineRule="auto" w:before="314" w:after="0"/>
              <w:ind w:left="144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86" w:lineRule="auto" w:before="562" w:after="0"/>
              <w:ind w:left="180" w:right="11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0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Configured Application Server, Webservers &amp; Batch (Process Scheduler) Server. </w:t>
            </w:r>
          </w:p>
          <w:p>
            <w:pPr>
              <w:autoSpaceDN w:val="0"/>
              <w:autoSpaceDE w:val="0"/>
              <w:widowControl/>
              <w:spacing w:line="238" w:lineRule="exact" w:before="106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Extensively used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PSADMIN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utility to Administer, Create &amp; Delete Application Server and Process Scheduler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Server. </w:t>
            </w:r>
          </w:p>
          <w:p>
            <w:pPr>
              <w:autoSpaceDN w:val="0"/>
              <w:autoSpaceDE w:val="0"/>
              <w:widowControl/>
              <w:spacing w:line="290" w:lineRule="exact" w:before="4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Monitored the Server and Client queue status at several tuxedo domains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Changed the PSAPPSRV.CFG/PSPRCS.CFG configuration file for performance and tuning to specific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environment. </w:t>
            </w:r>
          </w:p>
          <w:p>
            <w:pPr>
              <w:autoSpaceDN w:val="0"/>
              <w:autoSpaceDE w:val="0"/>
              <w:widowControl/>
              <w:spacing w:line="296" w:lineRule="exact" w:before="36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Checked and cleared the application server cache on a regular basis as a maintenance process. </w:t>
            </w:r>
          </w:p>
          <w:p>
            <w:pPr>
              <w:autoSpaceDN w:val="0"/>
              <w:autoSpaceDE w:val="0"/>
              <w:widowControl/>
              <w:spacing w:line="290" w:lineRule="exact" w:before="38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Setup trace logs at various levels like the Logfence parameter in Domain Setting Section in the APPSRV.CFG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file, trace logs in Configuration Manager for SQL, People Code, AE, etc and Enable Trace parameter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psappserv.cfg and psprcs.cfg files in application server and Process Scheduler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Created multiple Web Logic Server instances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Taking care of Security related issues. </w:t>
            </w:r>
          </w:p>
          <w:p>
            <w:pPr>
              <w:autoSpaceDN w:val="0"/>
              <w:autoSpaceDE w:val="0"/>
              <w:widowControl/>
              <w:spacing w:line="294" w:lineRule="exact" w:before="34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Adding Additional security groups and mapping. </w:t>
            </w:r>
          </w:p>
          <w:p>
            <w:pPr>
              <w:autoSpaceDN w:val="0"/>
              <w:autoSpaceDE w:val="0"/>
              <w:widowControl/>
              <w:spacing w:line="296" w:lineRule="exact" w:before="34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Taking care of DR setup from the snap shots backup. </w:t>
            </w:r>
          </w:p>
          <w:p>
            <w:pPr>
              <w:autoSpaceDN w:val="0"/>
              <w:autoSpaceDE w:val="0"/>
              <w:widowControl/>
              <w:spacing w:line="294" w:lineRule="exact" w:before="34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Mutli Factor Authentication setup. </w:t>
            </w:r>
          </w:p>
          <w:p>
            <w:pPr>
              <w:autoSpaceDN w:val="0"/>
              <w:autoSpaceDE w:val="0"/>
              <w:widowControl/>
              <w:spacing w:line="296" w:lineRule="exact" w:before="34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Monitoring processes and helping customer in terms of Troubleshooting and performance gaining. </w:t>
            </w:r>
          </w:p>
          <w:p>
            <w:pPr>
              <w:autoSpaceDN w:val="0"/>
              <w:autoSpaceDE w:val="0"/>
              <w:widowControl/>
              <w:spacing w:line="294" w:lineRule="exact" w:before="34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Take care of the migrations and other script executions. </w:t>
            </w:r>
          </w:p>
          <w:p>
            <w:pPr>
              <w:autoSpaceDN w:val="0"/>
              <w:autoSpaceDE w:val="0"/>
              <w:widowControl/>
              <w:spacing w:line="294" w:lineRule="exact" w:before="34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Document preparation for the Issues and troubleshooting steps for issues occurred. </w:t>
            </w:r>
          </w:p>
        </w:tc>
      </w:tr>
    </w:tbl>
    <w:p>
      <w:pPr>
        <w:autoSpaceDN w:val="0"/>
        <w:autoSpaceDE w:val="0"/>
        <w:widowControl/>
        <w:spacing w:line="240" w:lineRule="auto" w:before="1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700" cy="2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942" w:right="646" w:bottom="1440" w:left="720" w:header="720" w:footer="720" w:gutter="0"/>
      <w:cols w:space="720" w:num="1" w:equalWidth="0">
        <w:col w:w="10874" w:space="0"/>
        <w:col w:w="10878" w:space="0"/>
        <w:col w:w="111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