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2"/>
        </w:rPr>
        <w:t>PeopleSoft Administration</w:t>
      </w:r>
    </w:p>
    <w:p>
      <w:pPr>
        <w:autoSpaceDN w:val="0"/>
        <w:autoSpaceDE w:val="0"/>
        <w:widowControl/>
        <w:spacing w:line="294" w:lineRule="exact" w:before="19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Vivekanand Sayana </w:t>
      </w:r>
    </w:p>
    <w:p>
      <w:pPr>
        <w:autoSpaceDN w:val="0"/>
        <w:autoSpaceDE w:val="0"/>
        <w:widowControl/>
        <w:spacing w:line="294" w:lineRule="exact" w:before="46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t>Career Objective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: </w:t>
      </w:r>
    </w:p>
    <w:p>
      <w:pPr>
        <w:autoSpaceDN w:val="0"/>
        <w:autoSpaceDE w:val="0"/>
        <w:widowControl/>
        <w:spacing w:line="294" w:lineRule="exact" w:before="2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With my valid expertise of 7.5 years in PeopleSoft, I hope to enhance my skill set while adding value to </w:t>
      </w:r>
    </w:p>
    <w:p>
      <w:pPr>
        <w:autoSpaceDN w:val="0"/>
        <w:autoSpaceDE w:val="0"/>
        <w:widowControl/>
        <w:spacing w:line="24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business, to enable implementation of solutions, which aid the company’s objectives, understanding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anticipating the needs, interests and motivations of the clients and to deliver on time, budget and to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quality, delivering value through improving agility, quality and reliability </w:t>
      </w:r>
    </w:p>
    <w:p>
      <w:pPr>
        <w:autoSpaceDN w:val="0"/>
        <w:autoSpaceDE w:val="0"/>
        <w:widowControl/>
        <w:spacing w:line="296" w:lineRule="exact" w:before="21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t>Professional Summary: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22" w:val="left"/>
        </w:tabs>
        <w:autoSpaceDE w:val="0"/>
        <w:widowControl/>
        <w:spacing w:line="328" w:lineRule="exact" w:before="178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Over 7.5 years of experience in PeopleSoft implementation, Support, configuration, migrations,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maintenance and administration of Application Server Domains, Process Scheduler Servers, Web Server </w:t>
      </w:r>
    </w:p>
    <w:p>
      <w:pPr>
        <w:autoSpaceDN w:val="0"/>
        <w:autoSpaceDE w:val="0"/>
        <w:widowControl/>
        <w:spacing w:line="296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Domains, PeopleTools Upgrades, Application Updates, PUM, SES and Elastic Search.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integration activities between various PeopleSoft Financials, HRMS, EPM and </w:t>
      </w:r>
    </w:p>
    <w:p>
      <w:pPr>
        <w:autoSpaceDN w:val="0"/>
        <w:autoSpaceDE w:val="0"/>
        <w:widowControl/>
        <w:spacing w:line="296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FSCM environments.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Extensively involved in resolving Performance issues.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driving Infrastructure Hardware Upgrades, Disaster Recovery Activities.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Health Check for all the PeopleSoft Environments 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PeopleSoft Database Refreshes from Production to Development and Testing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Environments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Performance and Tuning of Application Servers, Web Servers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Performed 3 full life cycle implementations in PeopleSoft.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Implemented PeopleSoft Internet Architecture (PIA) on Demo, Test, Development and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Production instances.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PeopleSoft Implementation on PeopleTools 8.56, FSCM 9.2, Web Logic 12.2.1,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Tuxedo 12.2.2 and Oracle 12c R2 on Oracle Enterprise Linux 7 and Windows 2012 R2.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PeopleSoft Installations of PeopleTools 8.55, HCM 9.2, WebLogic 12.1.3, </w:t>
      </w:r>
    </w:p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Tuxedo 12.1.3 and People Books 8.55 on Oracle Enterprise Linux 6 and Windows 2012R2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PeopleSoft Installations of PeopleTools 8.54, HCM 9.2, Weblogic 12.1.2, Tuxedo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12.1.0 and People books 8.54 on windows 2012 R2 and Oracle Enterprise Linux 6.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PeopleSoft Installations of PeopleTools 8.53, FSCM 9.2, Weblogic 10.3.6, Tuxedo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10.3 and People Books 8.53 on windows 2008 R2 and Oracle Enterprise Linux 5.4 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PeopleSoft Installations of PeopleTools 8.50, HCM 9.1,Weblogic 10.3, Tuxedo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10.3, Oracle 10g R2 and People Books 8.50 on Windows Server 2003 and Oracle Enterprise Linux 5.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depth experience on PeopleSoft Update Manager (PUM) for applying PeopleTools patches, </w:t>
      </w:r>
    </w:p>
    <w:p>
      <w:pPr>
        <w:autoSpaceDN w:val="0"/>
        <w:autoSpaceDE w:val="0"/>
        <w:widowControl/>
        <w:spacing w:line="296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Application Bundles on PeopleTools 8.53, 8.54 and HRMS 9.2 and FSCM 9.2 Applications, Using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DPK’s to deploy PUM latest Images and DPK’s to Install, Middle tier, App Tier and PeopleTools.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 Depth Experience in Integration Broker Troubleshooting.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Proficiency in creation and configuration and administration of Application Server Domains,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Process scheduler Domains, Web Server Domains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Reconfiguration of Application Server Domains, Process Scheduler Server </w:t>
      </w:r>
    </w:p>
    <w:p>
      <w:pPr>
        <w:autoSpaceDN w:val="0"/>
        <w:autoSpaceDE w:val="0"/>
        <w:widowControl/>
        <w:spacing w:line="296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Domains and Web Server domains.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Project Migrations using Application Designer and Data Migrations using Data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Mover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generating Pre-compare reports and Post Compare Reports between various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environments.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setting up client Work Station for developers and testers. </w:t>
      </w:r>
    </w:p>
    <w:p>
      <w:pPr>
        <w:sectPr>
          <w:pgSz w:w="12240" w:h="15840"/>
          <w:pgMar w:top="710" w:right="1420" w:bottom="712" w:left="1438" w:header="720" w:footer="720" w:gutter="0"/>
          <w:cols w:space="720" w:num="1" w:equalWidth="0">
            <w:col w:w="93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resolving developer issues like resetting passwords, locking and unlocking user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accounts.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 the workflow of PeopleSoft users.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on applying Patches, Bundles and Tax Updates using Change Assistant and PeopleSoft </w:t>
      </w:r>
    </w:p>
    <w:p>
      <w:pPr>
        <w:autoSpaceDN w:val="0"/>
        <w:autoSpaceDE w:val="0"/>
        <w:widowControl/>
        <w:spacing w:line="296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Update Manager (PUM)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Installing and Configuring Change Assistant to apply bundles and tax-updates.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setup configuration of Integration Broker in Financials and HCM Applications.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integrity and internal consistency of the database using DDDAUDIT, SYSAUDIT,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ALTERAUDIT reports periodically.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load balancing of Application server domains and Process Scheduler Servers.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on clearing the cache of all servers such as Application Server Domains, Web Server </w:t>
      </w:r>
    </w:p>
    <w:p>
      <w:pPr>
        <w:autoSpaceDN w:val="0"/>
        <w:autoSpaceDE w:val="0"/>
        <w:widowControl/>
        <w:spacing w:line="296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Domains and Process Scheduler servers on a regular basis.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Monitor the log files to find out bottleneck of the status of servers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Troubleshooting of Data mover while installing PeopleSoft. 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and troubleshooting various servers like Application Server domains, Process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Scheduler Domains and Web Server Domains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Experience in Tuning of Application Server Domains, Process Scheduler Domains and Web </w:t>
      </w:r>
    </w:p>
    <w:p>
      <w:pPr>
        <w:autoSpaceDN w:val="0"/>
        <w:autoSpaceDE w:val="0"/>
        <w:widowControl/>
        <w:spacing w:line="296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Server Domains.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Strong communication, collaboration, team building and inter-personal skills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Good team player and a proven Individual contributor </w:t>
      </w:r>
    </w:p>
    <w:p>
      <w:pPr>
        <w:autoSpaceDN w:val="0"/>
        <w:autoSpaceDE w:val="0"/>
        <w:widowControl/>
        <w:spacing w:line="294" w:lineRule="exact" w:before="178" w:after="278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t>Area of Technical Skills: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692"/>
        <w:gridCol w:w="4692"/>
      </w:tblGrid>
      <w:tr>
        <w:trPr>
          <w:trHeight w:hRule="exact" w:val="266"/>
        </w:trPr>
        <w:tc>
          <w:tcPr>
            <w:tcW w:type="dxa" w:w="4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TECHNOLOGY </w:t>
            </w:r>
          </w:p>
        </w:tc>
        <w:tc>
          <w:tcPr>
            <w:tcW w:type="dxa" w:w="4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5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TOOLS </w:t>
            </w:r>
          </w:p>
        </w:tc>
      </w:tr>
      <w:tr>
        <w:trPr>
          <w:trHeight w:hRule="exact" w:val="1024"/>
        </w:trPr>
        <w:tc>
          <w:tcPr>
            <w:tcW w:type="dxa" w:w="4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ERP TOOLS </w:t>
            </w:r>
          </w:p>
        </w:tc>
        <w:tc>
          <w:tcPr>
            <w:tcW w:type="dxa" w:w="4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12" w:right="288" w:hanging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 Tools 8.56/8.55/8.54/8.53/8.50,Change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Assistant, Integration Broker, Application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Designer, Configuration Manager, PeopleSoft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Update Manager (PUM) , SES and Data Mover. </w:t>
            </w:r>
          </w:p>
        </w:tc>
      </w:tr>
      <w:tr>
        <w:trPr>
          <w:trHeight w:hRule="exact" w:val="266"/>
        </w:trPr>
        <w:tc>
          <w:tcPr>
            <w:tcW w:type="dxa" w:w="4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APPLICATIONS </w:t>
            </w:r>
          </w:p>
        </w:tc>
        <w:tc>
          <w:tcPr>
            <w:tcW w:type="dxa" w:w="4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PeopleSoft HRMS/FSCM/CRM 9.0/9.1/9.2 </w:t>
            </w:r>
          </w:p>
        </w:tc>
      </w:tr>
      <w:tr>
        <w:trPr>
          <w:trHeight w:hRule="exact" w:val="366"/>
        </w:trPr>
        <w:tc>
          <w:tcPr>
            <w:tcW w:type="dxa" w:w="464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APPLICATION SERVER </w:t>
            </w:r>
          </w:p>
        </w:tc>
        <w:tc>
          <w:tcPr>
            <w:tcW w:type="dxa" w:w="4710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Tuxedo 8.1/10.3.6/12c R1/12c R2 </w:t>
            </w:r>
          </w:p>
        </w:tc>
      </w:tr>
      <w:tr>
        <w:trPr>
          <w:trHeight w:hRule="exact" w:val="262"/>
        </w:trPr>
        <w:tc>
          <w:tcPr>
            <w:tcW w:type="dxa" w:w="464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SERVER </w:t>
            </w:r>
          </w:p>
        </w:tc>
        <w:tc>
          <w:tcPr>
            <w:tcW w:type="dxa" w:w="4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Web Logic 8.1/10.3/12c R1/12.1.3 </w:t>
            </w:r>
          </w:p>
        </w:tc>
      </w:tr>
      <w:tr>
        <w:trPr>
          <w:trHeight w:hRule="exact" w:val="774"/>
        </w:trPr>
        <w:tc>
          <w:tcPr>
            <w:tcW w:type="dxa" w:w="464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OPERATING SYSTEMS </w:t>
            </w:r>
          </w:p>
        </w:tc>
        <w:tc>
          <w:tcPr>
            <w:tcW w:type="dxa" w:w="4710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exact" w:before="40" w:after="0"/>
              <w:ind w:left="11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Windows Server 2012 R2/2008 R2/2003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Redhat Enterprise Linux 5/6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Oracle Enterprise Linux 5.5/6/7 </w:t>
            </w:r>
          </w:p>
        </w:tc>
      </w:tr>
      <w:tr>
        <w:trPr>
          <w:trHeight w:hRule="exact" w:val="262"/>
        </w:trPr>
        <w:tc>
          <w:tcPr>
            <w:tcW w:type="dxa" w:w="464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DATABASE </w:t>
            </w:r>
          </w:p>
        </w:tc>
        <w:tc>
          <w:tcPr>
            <w:tcW w:type="dxa" w:w="471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0" w:after="0"/>
              <w:ind w:left="11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Oracle 10gR2/11gR2/12cR1/12cR2 </w:t>
            </w:r>
          </w:p>
        </w:tc>
      </w:tr>
    </w:tbl>
    <w:p>
      <w:pPr>
        <w:autoSpaceDN w:val="0"/>
        <w:autoSpaceDE w:val="0"/>
        <w:widowControl/>
        <w:spacing w:line="29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t>Educational Qualification: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294" w:lineRule="exact" w:before="2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MBA (HR &amp; Marketing) from KBN College, Nagarjuna University, Vijayawada in 2011. </w:t>
      </w:r>
    </w:p>
    <w:p>
      <w:pPr>
        <w:autoSpaceDN w:val="0"/>
        <w:autoSpaceDE w:val="0"/>
        <w:widowControl/>
        <w:spacing w:line="294" w:lineRule="exact" w:before="252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B.Sc (Bachelor of Science) from SRR &amp; CVR College, Nagarjuna University, Vijayawada in 2009. 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t>Professional experience: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22" w:val="left"/>
        </w:tabs>
        <w:autoSpaceDE w:val="0"/>
        <w:widowControl/>
        <w:spacing w:line="330" w:lineRule="exact" w:before="214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as PeopleSoft Systems Administrator in Capgemini Technology Services India Limited </w:t>
      </w:r>
    </w:p>
    <w:p>
      <w:pPr>
        <w:autoSpaceDN w:val="0"/>
        <w:autoSpaceDE w:val="0"/>
        <w:widowControl/>
        <w:spacing w:line="296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from Feb 2020 to Sept 2020.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as PeopleSoft Systems Administrator in Cognizant Technology Solutions India Pvt Ltd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from Oct 2017 to Sept 2019.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as Associate - PeopleSoft Administrator with A&amp;A Innovative Solutions Pvt. Ltd from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Jan 2013 to Oct 2017. </w:t>
      </w:r>
    </w:p>
    <w:p>
      <w:pPr>
        <w:sectPr>
          <w:pgSz w:w="12240" w:h="15840"/>
          <w:pgMar w:top="706" w:right="1418" w:bottom="922" w:left="1438" w:header="720" w:footer="720" w:gutter="0"/>
          <w:cols w:space="720" w:num="1" w:equalWidth="0">
            <w:col w:w="9384" w:space="0"/>
            <w:col w:w="93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94" w:lineRule="exact" w:before="0" w:after="19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t>Project Experience and Achievement’s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147"/>
        <w:gridCol w:w="3147"/>
        <w:gridCol w:w="3147"/>
      </w:tblGrid>
      <w:tr>
        <w:trPr>
          <w:trHeight w:hRule="exact" w:val="444"/>
        </w:trPr>
        <w:tc>
          <w:tcPr>
            <w:tcW w:type="dxa" w:w="17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0" w:after="0"/>
              <w:ind w:left="18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Client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Environment </w:t>
            </w:r>
          </w:p>
          <w:p>
            <w:pPr>
              <w:autoSpaceDN w:val="0"/>
              <w:autoSpaceDE w:val="0"/>
              <w:widowControl/>
              <w:spacing w:line="294" w:lineRule="exact" w:before="466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Role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6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60" w:after="0"/>
              <w:ind w:left="6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Disney (Fox Entertainment) &amp; Allegis </w:t>
            </w:r>
          </w:p>
        </w:tc>
      </w:tr>
      <w:tr>
        <w:trPr>
          <w:trHeight w:hRule="exact" w:val="760"/>
        </w:trPr>
        <w:tc>
          <w:tcPr>
            <w:tcW w:type="dxa" w:w="3147"/>
            <w:vMerge/>
            <w:tcBorders/>
          </w:tcPr>
          <w:p/>
        </w:tc>
        <w:tc>
          <w:tcPr>
            <w:tcW w:type="dxa" w:w="5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4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67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2" w:val="left"/>
              </w:tabs>
              <w:autoSpaceDE w:val="0"/>
              <w:widowControl/>
              <w:spacing w:line="254" w:lineRule="exact" w:before="164" w:after="0"/>
              <w:ind w:left="322" w:right="288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HCM, FSCM &amp; ELM 9.2, People Tools 8.56, Oracle 12c,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WebLogic 12.2.1, Tuxedo 12.2.2, Red Hat Enterprise Linux 6.       </w:t>
            </w:r>
          </w:p>
        </w:tc>
      </w:tr>
      <w:tr>
        <w:trPr>
          <w:trHeight w:hRule="exact" w:val="478"/>
        </w:trPr>
        <w:tc>
          <w:tcPr>
            <w:tcW w:type="dxa" w:w="3147"/>
            <w:vMerge/>
            <w:tcBorders/>
          </w:tcPr>
          <w:p/>
        </w:tc>
        <w:tc>
          <w:tcPr>
            <w:tcW w:type="dxa" w:w="72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4" w:after="0"/>
              <w:ind w:left="4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          Sr. PeopleSoft Admin/PeopleSoft DBA </w:t>
            </w:r>
          </w:p>
        </w:tc>
      </w:tr>
    </w:tbl>
    <w:p>
      <w:pPr>
        <w:autoSpaceDN w:val="0"/>
        <w:autoSpaceDE w:val="0"/>
        <w:widowControl/>
        <w:spacing w:line="294" w:lineRule="exact" w:before="15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Duration                     :           Feb 2020  to Sept 2020 </w:t>
      </w:r>
    </w:p>
    <w:p>
      <w:pPr>
        <w:autoSpaceDN w:val="0"/>
        <w:autoSpaceDE w:val="0"/>
        <w:widowControl/>
        <w:spacing w:line="294" w:lineRule="exact" w:before="468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t>Roles and Responsibilities: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50" w:val="left"/>
        </w:tabs>
        <w:autoSpaceDE w:val="0"/>
        <w:widowControl/>
        <w:spacing w:line="328" w:lineRule="exact" w:before="176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PeopleTools upgrade from PeopleTools 8.55 to 8.57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Application update from FSCM 9.2.017 to FSCM 9.2.032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Strong experience on PeopleSoft PUM server installation and troubleshooting.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Applying fixes, patches and bundles for PeopleSoft FSCM92 and HRMS92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using PeopleSoft PUM.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intensively on performance tuning of PIA architecture based on load testing and up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scaling architecture to support the expected load </w:t>
      </w:r>
    </w:p>
    <w:p>
      <w:pPr>
        <w:autoSpaceDN w:val="0"/>
        <w:tabs>
          <w:tab w:pos="750" w:val="left"/>
        </w:tabs>
        <w:autoSpaceDE w:val="0"/>
        <w:widowControl/>
        <w:spacing w:line="292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Created a dedicated Integration Broker gateway as message volume was high and for easy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maintenance.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Redesigned and Configured High availability and load balancing for existing PeopleSoft </w:t>
      </w:r>
    </w:p>
    <w:p>
      <w:pPr>
        <w:autoSpaceDN w:val="0"/>
        <w:autoSpaceDE w:val="0"/>
        <w:widowControl/>
        <w:spacing w:line="296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Internet Architecture.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424242"/>
          <w:sz w:val="22"/>
        </w:rPr>
        <w:t xml:space="preserve">Responsible for the daily maintenance and troubleshooting of complex hosted solutions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Monitoring the day-to-day working of the system. </w:t>
      </w:r>
    </w:p>
    <w:p>
      <w:pPr>
        <w:autoSpaceDN w:val="0"/>
        <w:tabs>
          <w:tab w:pos="750" w:val="left"/>
        </w:tabs>
        <w:autoSpaceDE w:val="0"/>
        <w:widowControl/>
        <w:spacing w:line="292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Handled Application Management tasks like Applying Patches &amp; Fixes. </w:t>
      </w:r>
    </w:p>
    <w:p>
      <w:pPr>
        <w:autoSpaceDN w:val="0"/>
        <w:tabs>
          <w:tab w:pos="750" w:val="left"/>
        </w:tabs>
        <w:autoSpaceDE w:val="0"/>
        <w:widowControl/>
        <w:spacing w:line="292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Load balancing of Application server &amp; Web server, Performed Database Refreshes, Imports, </w:t>
      </w:r>
    </w:p>
    <w:p>
      <w:pPr>
        <w:autoSpaceDN w:val="0"/>
        <w:autoSpaceDE w:val="0"/>
        <w:widowControl/>
        <w:spacing w:line="296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Exports and Backups.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Object Migration between different instances involving compare reports, building objects etc.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Monitoring Application servers, web servers and process scheduler errors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 the reports for status Blocked, queued, processing, no success etc. Error Log Attached,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 the Reports Ran to Success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 Remote call test </w:t>
      </w:r>
    </w:p>
    <w:p>
      <w:pPr>
        <w:autoSpaceDN w:val="0"/>
        <w:tabs>
          <w:tab w:pos="750" w:val="left"/>
        </w:tabs>
        <w:autoSpaceDE w:val="0"/>
        <w:widowControl/>
        <w:spacing w:line="292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 the integration broker </w:t>
      </w:r>
    </w:p>
    <w:p>
      <w:pPr>
        <w:autoSpaceDN w:val="0"/>
        <w:tabs>
          <w:tab w:pos="750" w:val="left"/>
        </w:tabs>
        <w:autoSpaceDE w:val="0"/>
        <w:widowControl/>
        <w:spacing w:line="292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 the Server Disk space, Load level, PeopleSoft ping under acceptable level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Status of Housekeeping activities (Checking and Cleaning up the logs)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Daily perform Project Migrations and Data Migrations.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Generate Compare Reports between various environments.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Checked and cleared cache on all servers such as Application Servers, Web Servers, and Process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Scheduler Servers on a regular basis as a maintenance process.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 the workflow of PeopleSoft users.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Download Updates and Fixes and apply to the environments and maintain the customizations for </w:t>
      </w:r>
    </w:p>
    <w:p>
      <w:pPr>
        <w:autoSpaceDN w:val="0"/>
        <w:autoSpaceDE w:val="0"/>
        <w:widowControl/>
        <w:spacing w:line="296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PeopleSoft.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Download PeopleSoft Update Image and Apply to the Applications.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Applied Patches and Tax Updates.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Installed and Configured </w:t>
      </w:r>
      <w:r>
        <w:rPr>
          <w:rFonts w:ascii="TimesNewRomanPSMT" w:hAnsi="TimesNewRomanPSMT" w:eastAsia="TimesNewRomanPSMT"/>
          <w:b w:val="0"/>
          <w:i w:val="0"/>
          <w:color w:val="323232"/>
          <w:sz w:val="22"/>
        </w:rPr>
        <w:t>Change Assistant to apply PUM image.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integrity and internal consistency of the database using DDDAUDIT, SYSAUDIT,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ALTERAUDIT reports periodically. </w:t>
      </w:r>
    </w:p>
    <w:p>
      <w:pPr>
        <w:sectPr>
          <w:pgSz w:w="12240" w:h="15840"/>
          <w:pgMar w:top="706" w:right="1390" w:bottom="836" w:left="1410" w:header="720" w:footer="720" w:gutter="0"/>
          <w:cols w:space="720" w:num="1" w:equalWidth="0">
            <w:col w:w="9440" w:space="0"/>
            <w:col w:w="9384" w:space="0"/>
            <w:col w:w="93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1888"/>
        <w:gridCol w:w="1888"/>
        <w:gridCol w:w="1888"/>
        <w:gridCol w:w="1888"/>
        <w:gridCol w:w="1888"/>
      </w:tblGrid>
      <w:tr>
        <w:trPr>
          <w:trHeight w:hRule="exact" w:val="3068"/>
        </w:trPr>
        <w:tc>
          <w:tcPr>
            <w:tcW w:type="dxa" w:w="94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Performed Jolt failover and load balancing of Application Server Domains and Process Scheduler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Servers Domains.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Involved in the Performance of the databases and application by creating multiple domains across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the instances.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Monitor the log files to find out bottleneck of the status of servers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Troubleshoot of Data mover while installing PeopleSoft.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Troubleshooting of Process Scheduler servers if the jobs are stacked on a Queue.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Maintain and troubleshoot various servers like Application Servers, Process Scheduler Servers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Web Servers. 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Involved in doing Refreshing on PeopleSoft instances weekly twice or thrice. </w:t>
            </w:r>
          </w:p>
          <w:p>
            <w:pPr>
              <w:autoSpaceDN w:val="0"/>
              <w:autoSpaceDE w:val="0"/>
              <w:widowControl/>
              <w:spacing w:line="330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Documenting all support issues with their resolutions and feedback. </w:t>
            </w:r>
          </w:p>
        </w:tc>
      </w:tr>
      <w:tr>
        <w:trPr>
          <w:trHeight w:hRule="exact" w:val="62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Client </w:t>
            </w:r>
          </w:p>
        </w:tc>
        <w:tc>
          <w:tcPr>
            <w:tcW w:type="dxa" w:w="1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0" w:right="3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6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28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Inter-Continental Hotels Group </w:t>
            </w:r>
          </w:p>
        </w:tc>
      </w:tr>
      <w:tr>
        <w:trPr>
          <w:trHeight w:hRule="exact" w:val="760"/>
        </w:trPr>
        <w:tc>
          <w:tcPr>
            <w:tcW w:type="dxa" w:w="13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4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Environment </w:t>
            </w:r>
          </w:p>
        </w:tc>
        <w:tc>
          <w:tcPr>
            <w:tcW w:type="dxa" w:w="5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4" w:after="0"/>
              <w:ind w:left="1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752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80" w:val="left"/>
              </w:tabs>
              <w:autoSpaceDE w:val="0"/>
              <w:widowControl/>
              <w:spacing w:line="256" w:lineRule="exact" w:before="152" w:after="0"/>
              <w:ind w:left="302" w:right="115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FSCM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 xml:space="preserve"> 9.2, People Tools 8.56, Oracle 12c,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WebLogic 12.2.1, Tuxedo 12.2.2, Red Hat Enterprise Linux 6.</w:t>
            </w:r>
          </w:p>
        </w:tc>
      </w:tr>
      <w:tr>
        <w:trPr>
          <w:trHeight w:hRule="exact" w:val="47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14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Role </w:t>
            </w:r>
          </w:p>
        </w:tc>
        <w:tc>
          <w:tcPr>
            <w:tcW w:type="dxa" w:w="8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14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          Sr. PeopleSoft Admin/PeopleSoft DBA </w:t>
            </w:r>
          </w:p>
        </w:tc>
      </w:tr>
    </w:tbl>
    <w:p>
      <w:pPr>
        <w:autoSpaceDN w:val="0"/>
        <w:autoSpaceDE w:val="0"/>
        <w:widowControl/>
        <w:spacing w:line="294" w:lineRule="exact" w:before="15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Duration                     :           Oct 2017 to Sept 2019 </w:t>
      </w:r>
    </w:p>
    <w:p>
      <w:pPr>
        <w:autoSpaceDN w:val="0"/>
        <w:autoSpaceDE w:val="0"/>
        <w:widowControl/>
        <w:spacing w:line="294" w:lineRule="exact" w:before="466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t>Roles and Responsibilities: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50" w:val="left"/>
        </w:tabs>
        <w:autoSpaceDE w:val="0"/>
        <w:widowControl/>
        <w:spacing w:line="330" w:lineRule="exact" w:before="178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PeopleTools upgrade from PeopleTools 8.54 to 8.55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Application update from FSCM 9.2.006 to FSCM 9.2.016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Strong experience on PeopleSoft PUM server installation and troubleshooting.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Applying fixes, patches and bundles for PeopleSoft FSCM92 and HRMS92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using PeopleSoft PUM.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 Remote call test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 the integration broker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 the Server Disk space, Load level, PeopleSoft ping under acceptable level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Status of Housekeeping activities (Checking and Cleaning up the logs)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Daily perform Project Migrations and Data Migrations.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Generate Compare Reports between various environments. </w:t>
      </w:r>
    </w:p>
    <w:p>
      <w:pPr>
        <w:autoSpaceDN w:val="0"/>
        <w:tabs>
          <w:tab w:pos="750" w:val="left"/>
        </w:tabs>
        <w:autoSpaceDE w:val="0"/>
        <w:widowControl/>
        <w:spacing w:line="292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Checked and cleared cache on all servers such as Application Servers, Web Servers, and Process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Scheduler Servers on a regular basis as a maintenance process.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 the workflow of PeopleSoft users.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Download Updates and Fixes and apply to the environments and maintain the customizations for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PeopleSoft.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Download PeopleSoft Update Image and Apply to the Applications.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Applied Patches and Tax Updates.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Installed and Configured </w:t>
      </w:r>
      <w:r>
        <w:rPr>
          <w:rFonts w:ascii="TimesNewRomanPSMT" w:hAnsi="TimesNewRomanPSMT" w:eastAsia="TimesNewRomanPSMT"/>
          <w:b w:val="0"/>
          <w:i w:val="0"/>
          <w:color w:val="323232"/>
          <w:sz w:val="22"/>
        </w:rPr>
        <w:t>Change Assistant to apply PUM image.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integrity and internal consistency of the database using DDDAUDIT, SYSAUDIT, </w:t>
      </w:r>
    </w:p>
    <w:p>
      <w:pPr>
        <w:autoSpaceDN w:val="0"/>
        <w:autoSpaceDE w:val="0"/>
        <w:widowControl/>
        <w:spacing w:line="296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ALTERAUDIT reports periodically.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Performed Jolt failover and load balancing of Application Server Domains and Process Scheduler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Servers Domains.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the Performance of the databases and application by creating multiple domains across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instances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Monitor the log files to find out bottleneck of the status of servers </w:t>
      </w:r>
    </w:p>
    <w:p>
      <w:pPr>
        <w:sectPr>
          <w:pgSz w:w="12240" w:h="15840"/>
          <w:pgMar w:top="706" w:right="1390" w:bottom="712" w:left="1410" w:header="720" w:footer="720" w:gutter="0"/>
          <w:cols w:space="720" w:num="1" w:equalWidth="0">
            <w:col w:w="9440" w:space="0"/>
            <w:col w:w="9440" w:space="0"/>
            <w:col w:w="9384" w:space="0"/>
            <w:col w:w="93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2360"/>
        <w:gridCol w:w="2360"/>
        <w:gridCol w:w="2360"/>
        <w:gridCol w:w="2360"/>
      </w:tblGrid>
      <w:tr>
        <w:trPr>
          <w:trHeight w:hRule="exact" w:val="6108"/>
        </w:trPr>
        <w:tc>
          <w:tcPr>
            <w:tcW w:type="dxa" w:w="9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Setup Master/Slave load balance for pub/sub services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Worked intensively on performance tuning of PIA architecture based on load testing and up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scaling architecture to support the expected load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Created a dedicated Integration Broker gateway as message volume was high and for easy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maintenance.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 xml:space="preserve">Redesigned and Configured High availability and load balancing for existing PeopleSoft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 xml:space="preserve">Internet Architecture.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 xml:space="preserve">Responsible for the daily maintenance and troubleshooting of complex hosted solutions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Monitoring the day-to-day working of the system.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Handled Application Management tasks like Applying Patches &amp; Fixes.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Load balancing of Application server &amp; Web server, Performed Database Refreshes, Imports, </w:t>
            </w:r>
          </w:p>
          <w:p>
            <w:pPr>
              <w:autoSpaceDN w:val="0"/>
              <w:autoSpaceDE w:val="0"/>
              <w:widowControl/>
              <w:spacing w:line="296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Exports and Backups.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Object Migration between different instances involving compare reports, building objects etc.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Monitoring Application servers, web servers and process scheduler errors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2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Check the reports for status Blocked, queued, processing, no success etc. Error Log Attached,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Check the Reports Ran to Success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Troubleshoot of Data mover while installing PeopleSoft.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Troubleshooting of Process Scheduler servers if the jobs are stacked on a Queue. </w:t>
            </w:r>
          </w:p>
          <w:p>
            <w:pPr>
              <w:autoSpaceDN w:val="0"/>
              <w:tabs>
                <w:tab w:pos="740" w:val="left"/>
              </w:tabs>
              <w:autoSpaceDE w:val="0"/>
              <w:widowControl/>
              <w:spacing w:line="294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Maintain and troubleshoot various servers like Application Servers, Process Scheduler Servers 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and Web Servers. 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 Involved in doing Refreshing on PeopleSoft instances weekly twice or thrice. 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Generating weekly status reports on all support issues to delivery manager </w:t>
            </w:r>
          </w:p>
          <w:p>
            <w:pPr>
              <w:autoSpaceDN w:val="0"/>
              <w:autoSpaceDE w:val="0"/>
              <w:widowControl/>
              <w:spacing w:line="328" w:lineRule="exact" w:before="0" w:after="0"/>
              <w:ind w:left="18" w:right="0" w:firstLine="0"/>
              <w:jc w:val="left"/>
            </w:pPr>
            <w:r>
              <w:rPr>
                <w:rFonts w:ascii="Segoe UI Symbol" w:hAnsi="Segoe UI Symbol" w:eastAsia="Segoe UI Symbol"/>
                <w:b w:val="0"/>
                <w:i w:val="0"/>
                <w:color w:val="000000"/>
                <w:sz w:val="22"/>
              </w:rPr>
              <w:t>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Documenting all support issues with their resolutions and feedback. </w:t>
            </w:r>
          </w:p>
        </w:tc>
      </w:tr>
      <w:tr>
        <w:trPr>
          <w:trHeight w:hRule="exact" w:val="620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Client </w:t>
            </w:r>
          </w:p>
        </w:tc>
        <w:tc>
          <w:tcPr>
            <w:tcW w:type="dxa" w:w="1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30" w:after="0"/>
              <w:ind w:left="0" w:right="30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</w:t>
            </w:r>
          </w:p>
        </w:tc>
        <w:tc>
          <w:tcPr>
            <w:tcW w:type="dxa" w:w="6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230" w:after="0"/>
              <w:ind w:left="3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hyperlink r:id="rId9" w:history="1">
                <w:r>
                  <w:rPr>
                    <w:rStyle w:val="Hyperlink"/>
                  </w:rPr>
                  <w:t xml:space="preserve">Baylor Scott and White </w:t>
                </w:r>
              </w:hyperlink>
            </w:r>
          </w:p>
        </w:tc>
      </w:tr>
      <w:tr>
        <w:trPr>
          <w:trHeight w:hRule="exact" w:val="760"/>
        </w:trPr>
        <w:tc>
          <w:tcPr>
            <w:tcW w:type="dxa" w:w="134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18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Environment </w:t>
            </w:r>
          </w:p>
        </w:tc>
        <w:tc>
          <w:tcPr>
            <w:tcW w:type="dxa" w:w="79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16" w:val="left"/>
              </w:tabs>
              <w:autoSpaceDE w:val="0"/>
              <w:widowControl/>
              <w:spacing w:line="252" w:lineRule="exact" w:before="160" w:after="0"/>
              <w:ind w:left="118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>:           HRMS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 xml:space="preserve"> 9.2, People Tools 8.55, Oracle 12c,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424242"/>
                <w:sz w:val="22"/>
              </w:rPr>
              <w:t>WebLogic 12.1.2, Tuxedo 12.1.1, Red Hat Enterprise Linux 6.</w:t>
            </w:r>
          </w:p>
        </w:tc>
      </w:tr>
      <w:tr>
        <w:trPr>
          <w:trHeight w:hRule="exact" w:val="47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18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Role </w:t>
            </w:r>
          </w:p>
        </w:tc>
        <w:tc>
          <w:tcPr>
            <w:tcW w:type="dxa" w:w="8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6" w:lineRule="exact" w:before="118" w:after="0"/>
              <w:ind w:left="8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2"/>
              </w:rPr>
              <w:t xml:space="preserve">:           Sr. PeopleSoft Admin/PeopleSoft DBA </w:t>
            </w:r>
          </w:p>
        </w:tc>
      </w:tr>
    </w:tbl>
    <w:p>
      <w:pPr>
        <w:autoSpaceDN w:val="0"/>
        <w:autoSpaceDE w:val="0"/>
        <w:widowControl/>
        <w:spacing w:line="296" w:lineRule="exact" w:before="150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Duration                     :           Jun 2013 to Oct 2017 </w:t>
      </w:r>
    </w:p>
    <w:p>
      <w:pPr>
        <w:autoSpaceDN w:val="0"/>
        <w:autoSpaceDE w:val="0"/>
        <w:widowControl/>
        <w:spacing w:line="294" w:lineRule="exact" w:before="212" w:after="0"/>
        <w:ind w:left="28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  <w:u w:val="single"/>
        </w:rPr>
        <w:t>Roles and Responsibilities: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</w:t>
      </w:r>
    </w:p>
    <w:p>
      <w:pPr>
        <w:autoSpaceDN w:val="0"/>
        <w:tabs>
          <w:tab w:pos="750" w:val="left"/>
        </w:tabs>
        <w:autoSpaceDE w:val="0"/>
        <w:widowControl/>
        <w:spacing w:line="328" w:lineRule="exact" w:before="178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Strong experience on PeopleSoft PUM server installation and troubleshooting. </w:t>
      </w:r>
    </w:p>
    <w:p>
      <w:pPr>
        <w:autoSpaceDN w:val="0"/>
        <w:tabs>
          <w:tab w:pos="750" w:val="left"/>
        </w:tabs>
        <w:autoSpaceDE w:val="0"/>
        <w:widowControl/>
        <w:spacing w:line="292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Applying fixes and patches bundles for PeopleSoft FSCM92 and HRMS92 </w:t>
      </w:r>
    </w:p>
    <w:p>
      <w:pPr>
        <w:autoSpaceDN w:val="0"/>
        <w:autoSpaceDE w:val="0"/>
        <w:widowControl/>
        <w:spacing w:line="296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using PeopleSoft PUM.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Setup Master/Slave load balance for pub/sub services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Worked intensively on performance tuning of PIA architecture based on load testing and up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scaling architecture to support the expected load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Created a dedicated Integration Broker gateway as message volume was high and for easy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maintenance.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424242"/>
          <w:sz w:val="22"/>
        </w:rPr>
        <w:t xml:space="preserve">Redesigned and Configured High availability and load balancing for existing PeopleSoft </w:t>
      </w:r>
    </w:p>
    <w:p>
      <w:pPr>
        <w:autoSpaceDN w:val="0"/>
        <w:autoSpaceDE w:val="0"/>
        <w:widowControl/>
        <w:spacing w:line="296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424242"/>
          <w:sz w:val="22"/>
        </w:rPr>
        <w:t xml:space="preserve">Internet Architecture.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424242"/>
          <w:sz w:val="22"/>
        </w:rPr>
        <w:t xml:space="preserve">Responsible for the daily maintenance and troubleshooting of complex hosted solutions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Monitoring the day-to-day working of the system.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Handled Application Management tasks like Applying Patches &amp; Fixes. </w:t>
      </w:r>
    </w:p>
    <w:p>
      <w:pPr>
        <w:autoSpaceDN w:val="0"/>
        <w:tabs>
          <w:tab w:pos="750" w:val="left"/>
        </w:tabs>
        <w:autoSpaceDE w:val="0"/>
        <w:widowControl/>
        <w:spacing w:line="294" w:lineRule="exact" w:before="0" w:after="0"/>
        <w:ind w:left="28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Load balancing of Application server &amp; Web server, Performed Database Refreshes, Imports, </w:t>
      </w:r>
    </w:p>
    <w:p>
      <w:pPr>
        <w:autoSpaceDN w:val="0"/>
        <w:autoSpaceDE w:val="0"/>
        <w:widowControl/>
        <w:spacing w:line="294" w:lineRule="exact" w:before="0" w:after="0"/>
        <w:ind w:left="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Exports and Backups. </w:t>
      </w:r>
    </w:p>
    <w:p>
      <w:pPr>
        <w:sectPr>
          <w:pgSz w:w="12240" w:h="15840"/>
          <w:pgMar w:top="706" w:right="1390" w:bottom="730" w:left="1410" w:header="720" w:footer="720" w:gutter="0"/>
          <w:cols w:space="720" w:num="1" w:equalWidth="0">
            <w:col w:w="9440" w:space="0"/>
            <w:col w:w="9440" w:space="0"/>
            <w:col w:w="9440" w:space="0"/>
            <w:col w:w="9384" w:space="0"/>
            <w:col w:w="938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Object Migration between different instances involving compare reports, building objects etc.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Monitoring Application servers, web servers and process scheduler errors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 the reports for status Blocked, queued, processing, no success etc. Error Log Attached, </w:t>
      </w:r>
    </w:p>
    <w:p>
      <w:pPr>
        <w:autoSpaceDN w:val="0"/>
        <w:autoSpaceDE w:val="0"/>
        <w:widowControl/>
        <w:spacing w:line="296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 the Reports Ran to Success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 Remote call test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 the integration broker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 the Server Disk space, Load level, PeopleSoft ping under acceptable level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Status of Housekeeping activities (Checking and Cleaning up the logs)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Daily perform Project Migrations and Data Migrations.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Generate Compare Reports between various environments.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Checked and cleared cache on all servers such as Application Servers, Web Servers, and Process </w:t>
      </w:r>
    </w:p>
    <w:p>
      <w:pPr>
        <w:autoSpaceDN w:val="0"/>
        <w:autoSpaceDE w:val="0"/>
        <w:widowControl/>
        <w:spacing w:line="296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Scheduler Servers on a regular basis as a maintenance process.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 the workflow of PeopleSoft users.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Download Updates and Fixes and apply to the environments and maintain the customizations for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PeopleSoft. 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Download PeopleSoft Update Image and Apply to the Applications.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Applied Patches and Tax Updates.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Installed and Configured </w:t>
      </w:r>
      <w:r>
        <w:rPr>
          <w:rFonts w:ascii="TimesNewRomanPSMT" w:hAnsi="TimesNewRomanPSMT" w:eastAsia="TimesNewRomanPSMT"/>
          <w:b w:val="0"/>
          <w:i w:val="0"/>
          <w:color w:val="323232"/>
          <w:sz w:val="22"/>
        </w:rPr>
        <w:t>Change Assistant to apply PUM image.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 setup of Integration Broker between various environments for HRMS and FSCM.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Maintaining integrity and internal consistency of the database using DDDAUDIT, SYSAUDIT,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ALTERAUDIT reports periodically.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Performed Jolt failover and load balancing of Application Server Domains and Process Scheduler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Servers Domains. 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Involved in the Performance of the databases and application by creating multiple domains across </w:t>
      </w:r>
    </w:p>
    <w:p>
      <w:pPr>
        <w:autoSpaceDN w:val="0"/>
        <w:autoSpaceDE w:val="0"/>
        <w:widowControl/>
        <w:spacing w:line="296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the instances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Monitor the log files  to find out bottleneck of the status of servers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Troubleshoot of Data mover while installing PeopleSoft.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Troubleshooting of Process Scheduler servers if the jobs are stacked on a Queue. 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Maintain and troubleshoot various servers like Application Servers, Process Scheduler Servers </w:t>
      </w:r>
    </w:p>
    <w:p>
      <w:pPr>
        <w:autoSpaceDN w:val="0"/>
        <w:autoSpaceDE w:val="0"/>
        <w:widowControl/>
        <w:spacing w:line="294" w:lineRule="exact" w:before="0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and Web Servers. 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 Involved in doing Refreshing on PeopleSoft instances weekly twice or thrice. 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Generating weekly status reports on all support issues to delivery manager </w:t>
      </w:r>
    </w:p>
    <w:p>
      <w:pPr>
        <w:autoSpaceDN w:val="0"/>
        <w:autoSpaceDE w:val="0"/>
        <w:widowControl/>
        <w:spacing w:line="330" w:lineRule="exact" w:before="0" w:after="0"/>
        <w:ind w:left="0" w:right="0" w:firstLine="0"/>
        <w:jc w:val="left"/>
      </w:pPr>
      <w:r>
        <w:rPr>
          <w:rFonts w:ascii="Segoe UI Symbol" w:hAnsi="Segoe UI Symbol" w:eastAsia="Segoe UI Symbol"/>
          <w:b w:val="0"/>
          <w:i w:val="0"/>
          <w:color w:val="000000"/>
          <w:sz w:val="22"/>
        </w:rPr>
        <w:t>➢</w:t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Documenting all support issues with their resolutions and feedback. </w:t>
      </w:r>
    </w:p>
    <w:sectPr w:rsidR="00FC693F" w:rsidRPr="0006063C" w:rsidSect="00034616">
      <w:pgSz w:w="12240" w:h="15840"/>
      <w:pgMar w:top="706" w:right="1394" w:bottom="1440" w:left="1438" w:header="720" w:footer="720" w:gutter="0"/>
      <w:cols w:space="720" w:num="1" w:equalWidth="0">
        <w:col w:w="9408" w:space="0"/>
        <w:col w:w="9440" w:space="0"/>
        <w:col w:w="9440" w:space="0"/>
        <w:col w:w="9440" w:space="0"/>
        <w:col w:w="9384" w:space="0"/>
        <w:col w:w="938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google.com/search?sxsrf=ALeKk00Vwp7TvpuxsYjiQJGw51DIiVdhrg:1589527927637&amp;q=Baylor+Scott+and+White&amp;spell=1&amp;sa=X&amp;ved=2ahUKEwjcv_L7rLXpAhWU7HMBHbh3ADsQkeECKAB6BAgPEC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