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4009390</wp:posOffset>
            </wp:positionH>
            <wp:positionV relativeFrom="page">
              <wp:posOffset>2103120</wp:posOffset>
            </wp:positionV>
            <wp:extent cx="476250" cy="21731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173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2103120</wp:posOffset>
            </wp:positionV>
            <wp:extent cx="365760" cy="21760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76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4966970</wp:posOffset>
            </wp:positionH>
            <wp:positionV relativeFrom="page">
              <wp:posOffset>2103120</wp:posOffset>
            </wp:positionV>
            <wp:extent cx="699769" cy="216376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769" cy="2163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5721350</wp:posOffset>
            </wp:positionH>
            <wp:positionV relativeFrom="page">
              <wp:posOffset>2103120</wp:posOffset>
            </wp:positionV>
            <wp:extent cx="598170" cy="21626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162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6386830</wp:posOffset>
            </wp:positionH>
            <wp:positionV relativeFrom="page">
              <wp:posOffset>2103120</wp:posOffset>
            </wp:positionV>
            <wp:extent cx="477520" cy="215803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158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2095500</wp:posOffset>
            </wp:positionV>
            <wp:extent cx="2870200" cy="228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10083800</wp:posOffset>
            </wp:positionV>
            <wp:extent cx="1612900" cy="2413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4005579</wp:posOffset>
            </wp:positionH>
            <wp:positionV relativeFrom="page">
              <wp:posOffset>10086340</wp:posOffset>
            </wp:positionV>
            <wp:extent cx="1607820" cy="233615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336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4005579</wp:posOffset>
            </wp:positionH>
            <wp:positionV relativeFrom="page">
              <wp:posOffset>2413000</wp:posOffset>
            </wp:positionV>
            <wp:extent cx="548640" cy="21669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166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2400300</wp:posOffset>
            </wp:positionV>
            <wp:extent cx="558800" cy="2286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2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966"/>
        <w:gridCol w:w="3966"/>
        <w:gridCol w:w="3966"/>
      </w:tblGrid>
      <w:tr>
        <w:trPr>
          <w:trHeight w:hRule="exact" w:val="1446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148" w:after="0"/>
              <w:ind w:left="398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303A4D"/>
                <w:sz w:val="47"/>
              </w:rPr>
              <w:t xml:space="preserve">Venkatalakshmi </w:t>
            </w:r>
            <w:r>
              <w:rPr>
                <w:rFonts w:ascii="ArialMT" w:hAnsi="ArialMT" w:eastAsia="ArialMT"/>
                <w:b w:val="0"/>
                <w:i w:val="0"/>
                <w:color w:val="303A4D"/>
                <w:sz w:val="47"/>
              </w:rPr>
              <w:t>Pedireddy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49299"/>
                <w:sz w:val="25"/>
              </w:rPr>
              <w:t>Software Developer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98" w:after="0"/>
              <w:ind w:left="0" w:right="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Visakhapatnam, India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6" w:after="0"/>
              <w:ind w:left="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6359" cy="124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59" cy="12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8" w:lineRule="exact" w:before="54" w:after="270"/>
        <w:ind w:left="77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Experience 3 Years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80"/>
        <w:gridCol w:w="2380"/>
        <w:gridCol w:w="2380"/>
        <w:gridCol w:w="2380"/>
        <w:gridCol w:w="2380"/>
      </w:tblGrid>
      <w:tr>
        <w:trPr>
          <w:trHeight w:hRule="exact" w:val="840"/>
        </w:trPr>
        <w:tc>
          <w:tcPr>
            <w:tcW w:type="dxa" w:w="5940"/>
            <w:gridSpan w:val="2"/>
            <w:tcBorders>
              <w:top w:sz="7.2000000000000455" w:val="single" w:color="#303A4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440" w:after="0"/>
              <w:ind w:left="7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WORK EXPERIENCE </w:t>
            </w:r>
          </w:p>
        </w:tc>
        <w:tc>
          <w:tcPr>
            <w:tcW w:type="dxa" w:w="2460"/>
            <w:gridSpan w:val="2"/>
            <w:tcBorders>
              <w:top w:sz="7.2000000000000455" w:val="single" w:color="#303A4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440" w:after="0"/>
              <w:ind w:left="3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SKILLS </w:t>
            </w:r>
          </w:p>
        </w:tc>
        <w:tc>
          <w:tcPr>
            <w:tcW w:type="dxa" w:w="3498"/>
            <w:vMerge w:val="restart"/>
            <w:tcBorders>
              <w:top w:sz="7.2000000000000455" w:val="single" w:color="#303A4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62" w:after="0"/>
              <w:ind w:left="7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18"/>
              </w:rPr>
              <w:t>React Js</w:t>
            </w:r>
          </w:p>
        </w:tc>
      </w:tr>
      <w:tr>
        <w:trPr>
          <w:trHeight w:hRule="exact" w:val="620"/>
        </w:trPr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778" w:right="720" w:firstLine="0"/>
              <w:jc w:val="left"/>
            </w:pPr>
            <w:r>
              <w:rPr>
                <w:w w:val="102.06371148427327"/>
                <w:rFonts w:ascii="Arial" w:hAnsi="Arial" w:eastAsia="Arial"/>
                <w:b/>
                <w:i w:val="0"/>
                <w:color w:val="000000"/>
                <w:sz w:val="24"/>
              </w:rPr>
              <w:t xml:space="preserve">Developer </w:t>
            </w:r>
            <w:r>
              <w:br/>
            </w:r>
            <w:r>
              <w:rPr>
                <w:w w:val="98.15970611572266"/>
                <w:rFonts w:ascii="ArialMT" w:hAnsi="ArialMT" w:eastAsia="ArialMT"/>
                <w:b w:val="0"/>
                <w:i w:val="0"/>
                <w:color w:val="000000"/>
                <w:sz w:val="25"/>
              </w:rPr>
              <w:t>Schemax Expert Techno Crafts Pvt. Ltd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2" w:after="0"/>
              <w:ind w:left="0" w:right="1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18"/>
              </w:rPr>
              <w:t>HTML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18"/>
              </w:rPr>
              <w:t>CSS</w:t>
            </w:r>
          </w:p>
        </w:tc>
        <w:tc>
          <w:tcPr>
            <w:tcW w:type="dxa" w:w="2380"/>
            <w:vMerge/>
            <w:tcBorders>
              <w:top w:sz="7.2000000000000455" w:val="single" w:color="#303A4D"/>
            </w:tcBorders>
          </w:tcPr>
          <w:p/>
        </w:tc>
      </w:tr>
      <w:tr>
        <w:trPr>
          <w:trHeight w:hRule="exact" w:val="298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77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05/2018 - Present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0" w:right="3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Visakapatnam</w:t>
            </w:r>
          </w:p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>
              <w:top w:sz="7.2000000000000455" w:val="single" w:color="#303A4D"/>
            </w:tcBorders>
          </w:tcPr>
          <w:p/>
        </w:tc>
      </w:tr>
    </w:tbl>
    <w:p>
      <w:pPr>
        <w:autoSpaceDN w:val="0"/>
        <w:autoSpaceDE w:val="0"/>
        <w:widowControl/>
        <w:spacing w:line="218" w:lineRule="exact" w:before="0" w:after="0"/>
        <w:ind w:left="778" w:right="0" w:firstLine="0"/>
        <w:jc w:val="left"/>
      </w:pPr>
      <w:r>
        <w:rPr>
          <w:rFonts w:ascii="Arial" w:hAnsi="Arial" w:eastAsia="Arial"/>
          <w:b w:val="0"/>
          <w:i/>
          <w:color w:val="449299"/>
          <w:sz w:val="16"/>
        </w:rPr>
        <w:t>Achievements/Tasks</w:t>
      </w:r>
    </w:p>
    <w:p>
      <w:pPr>
        <w:autoSpaceDN w:val="0"/>
        <w:autoSpaceDE w:val="0"/>
        <w:widowControl/>
        <w:spacing w:line="240" w:lineRule="auto" w:before="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50369008382161"/>
          <w:rFonts w:ascii="ArialMT" w:hAnsi="ArialMT" w:eastAsia="ArialMT"/>
          <w:b w:val="0"/>
          <w:i w:val="0"/>
          <w:color w:val="000000"/>
          <w:sz w:val="18"/>
        </w:rPr>
        <w:t>Worked on both front end and back 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80"/>
        <w:gridCol w:w="2380"/>
        <w:gridCol w:w="2380"/>
        <w:gridCol w:w="2380"/>
        <w:gridCol w:w="2380"/>
      </w:tblGrid>
      <w:tr>
        <w:trPr>
          <w:trHeight w:hRule="exact" w:val="77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56" w:right="576" w:firstLine="0"/>
              <w:jc w:val="left"/>
            </w:pPr>
            <w:r>
              <w:rPr>
                <w:w w:val="101.50369008382161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Responsible for development and management of the </w:t>
            </w:r>
            <w:r>
              <w:rPr>
                <w:w w:val="98.94899067125822"/>
                <w:rFonts w:ascii="ArialMT" w:hAnsi="ArialMT" w:eastAsia="ArialMT"/>
                <w:b w:val="0"/>
                <w:i w:val="0"/>
                <w:color w:val="000000"/>
                <w:sz w:val="19"/>
              </w:rPr>
              <w:t>project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4" w:after="0"/>
              <w:ind w:left="368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PERSONAL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Purchases Management (03/2021 - 04/2021)</w:t>
            </w:r>
          </w:p>
        </w:tc>
      </w:tr>
      <w:tr>
        <w:trPr>
          <w:trHeight w:hRule="exact" w:val="438"/>
        </w:trPr>
        <w:tc>
          <w:tcPr>
            <w:tcW w:type="dxa" w:w="5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304" w:after="0"/>
              <w:ind w:left="778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EDUCATION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SSC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Z. P. G. H. School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8" w:after="0"/>
              <w:ind w:left="46" w:right="576" w:firstLine="0"/>
              <w:jc w:val="left"/>
            </w:pPr>
            <w:r>
              <w:rPr>
                <w:w w:val="102.15961933135986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used for tracking purchases, Pending Payments, Discounts </w:t>
            </w:r>
            <w:r>
              <w:rPr>
                <w:w w:val="102.15961933135986"/>
                <w:rFonts w:ascii="ArialMT" w:hAnsi="ArialMT" w:eastAsia="ArialMT"/>
                <w:b w:val="0"/>
                <w:i w:val="0"/>
                <w:color w:val="000000"/>
                <w:sz w:val="16"/>
              </w:rPr>
              <w:t>Based on Users (Retailer/Distributor)</w:t>
            </w:r>
          </w:p>
        </w:tc>
      </w:tr>
      <w:tr>
        <w:trPr>
          <w:trHeight w:hRule="exact" w:val="438"/>
        </w:trPr>
        <w:tc>
          <w:tcPr>
            <w:tcW w:type="dxa" w:w="7140"/>
            <w:gridSpan w:val="3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4" w:after="0"/>
              <w:ind w:left="3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Corona Awareness Website (03/2020 - 04/2021)</w:t>
            </w:r>
          </w:p>
        </w:tc>
      </w:tr>
      <w:tr>
        <w:trPr>
          <w:trHeight w:hRule="exact" w:val="364"/>
        </w:trPr>
        <w:tc>
          <w:tcPr>
            <w:tcW w:type="dxa" w:w="7140"/>
            <w:gridSpan w:val="3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6" w:right="1152" w:firstLine="0"/>
              <w:jc w:val="left"/>
            </w:pPr>
            <w:r>
              <w:rPr>
                <w:w w:val="102.15961933135986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Provide Awereness on Covid </w:t>
            </w:r>
            <w:r>
              <w:br/>
            </w:r>
            <w:r>
              <w:rPr>
                <w:w w:val="102.15961933135986"/>
                <w:rFonts w:ascii="ArialMT" w:hAnsi="ArialMT" w:eastAsia="ArialMT"/>
                <w:b w:val="0"/>
                <w:i w:val="0"/>
                <w:color w:val="000000"/>
                <w:sz w:val="16"/>
              </w:rPr>
              <w:t>https://batvidcoronaawareness.000webhostapp.com</w:t>
            </w:r>
          </w:p>
        </w:tc>
      </w:tr>
      <w:tr>
        <w:trPr>
          <w:trHeight w:hRule="exact" w:val="376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77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08/2011 - 03/2012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338" w:firstLine="0"/>
              <w:jc w:val="right"/>
            </w:pPr>
            <w:r>
              <w:rPr>
                <w:w w:val="97.09205031394958"/>
                <w:rFonts w:ascii="Arial" w:hAnsi="Arial" w:eastAsia="Arial"/>
                <w:b w:val="0"/>
                <w:i/>
                <w:color w:val="449299"/>
                <w:sz w:val="16"/>
              </w:rPr>
              <w:t>8.5 CGPA</w:t>
            </w:r>
          </w:p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804"/>
        </w:trPr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6" w:after="0"/>
              <w:ind w:left="778" w:right="2016" w:firstLine="0"/>
              <w:jc w:val="left"/>
            </w:pPr>
            <w:r>
              <w:rPr>
                <w:w w:val="102.06371148427327"/>
                <w:rFonts w:ascii="Arial" w:hAnsi="Arial" w:eastAsia="Arial"/>
                <w:b/>
                <w:i w:val="0"/>
                <w:color w:val="000000"/>
                <w:sz w:val="24"/>
              </w:rPr>
              <w:t xml:space="preserve">Board Of Intermediate, AP </w:t>
            </w:r>
            <w:r>
              <w:rPr>
                <w:w w:val="98.15970611572266"/>
                <w:rFonts w:ascii="ArialMT" w:hAnsi="ArialMT" w:eastAsia="ArialMT"/>
                <w:b w:val="0"/>
                <w:i w:val="0"/>
                <w:color w:val="000000"/>
                <w:sz w:val="25"/>
              </w:rPr>
              <w:t>Sri Prakash Junior College</w:t>
            </w:r>
          </w:p>
        </w:tc>
        <w:tc>
          <w:tcPr>
            <w:tcW w:type="dxa" w:w="5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10" w:after="0"/>
              <w:ind w:left="3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PROJECTS </w:t>
            </w:r>
          </w:p>
          <w:p>
            <w:pPr>
              <w:autoSpaceDN w:val="0"/>
              <w:autoSpaceDE w:val="0"/>
              <w:widowControl/>
              <w:spacing w:line="184" w:lineRule="exact" w:before="118" w:after="0"/>
              <w:ind w:left="36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Material Management System (08/2018 - 01/2019) </w:t>
            </w:r>
            <w:r>
              <w:rPr>
                <w:w w:val="102.15961933135986"/>
                <w:rFonts w:ascii="Arial" w:hAnsi="Arial" w:eastAsia="Arial"/>
                <w:b w:val="0"/>
                <w:i/>
                <w:color w:val="8E8E8E"/>
                <w:sz w:val="16"/>
              </w:rPr>
              <w:t xml:space="preserve">MMS is tracking Procurement Material from Indents to Transfers. and to </w:t>
            </w:r>
            <w:r>
              <w:rPr>
                <w:w w:val="102.15961933135986"/>
                <w:rFonts w:ascii="Arial" w:hAnsi="Arial" w:eastAsia="Arial"/>
                <w:b w:val="0"/>
                <w:i/>
                <w:color w:val="8E8E8E"/>
                <w:sz w:val="16"/>
              </w:rPr>
              <w:t xml:space="preserve">maintain stock for material of the plant - Technologies Used - YII Frame </w:t>
            </w:r>
            <w:r>
              <w:rPr>
                <w:w w:val="102.15961933135986"/>
                <w:rFonts w:ascii="Arial" w:hAnsi="Arial" w:eastAsia="Arial"/>
                <w:b w:val="0"/>
                <w:i/>
                <w:color w:val="8E8E8E"/>
                <w:sz w:val="16"/>
              </w:rPr>
              <w:t>Work, Angular Js, MySql</w:t>
            </w:r>
          </w:p>
          <w:p>
            <w:pPr>
              <w:autoSpaceDN w:val="0"/>
              <w:autoSpaceDE w:val="0"/>
              <w:widowControl/>
              <w:spacing w:line="186" w:lineRule="exact" w:before="294" w:after="0"/>
              <w:ind w:left="36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Warehouse Management System (02/2019 - 03/2019) </w:t>
            </w:r>
            <w:r>
              <w:rPr>
                <w:rFonts w:ascii="Arial" w:hAnsi="Arial" w:eastAsia="Arial"/>
                <w:b w:val="0"/>
                <w:i/>
                <w:color w:val="8E8E8E"/>
                <w:sz w:val="16"/>
              </w:rPr>
              <w:t xml:space="preserve">WMS is to Maintain the stock, Sale, Purchase, Dispatch - Technologies </w:t>
            </w:r>
            <w:r>
              <w:rPr>
                <w:rFonts w:ascii="Arial" w:hAnsi="Arial" w:eastAsia="Arial"/>
                <w:b w:val="0"/>
                <w:i/>
                <w:color w:val="8E8E8E"/>
                <w:sz w:val="16"/>
              </w:rPr>
              <w:t>Used - YII Frame Work, Angular Js, MySql</w:t>
            </w:r>
          </w:p>
        </w:tc>
      </w:tr>
      <w:tr>
        <w:trPr>
          <w:trHeight w:hRule="exact" w:val="376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77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08/2012 - 03/2014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3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81.1%</w:t>
            </w:r>
          </w:p>
        </w:tc>
        <w:tc>
          <w:tcPr>
            <w:tcW w:type="dxa" w:w="4760"/>
            <w:gridSpan w:val="2"/>
            <w:vMerge/>
            <w:tcBorders/>
          </w:tcPr>
          <w:p/>
        </w:tc>
      </w:tr>
      <w:tr>
        <w:trPr>
          <w:trHeight w:hRule="exact" w:val="804"/>
        </w:trPr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6" w:after="0"/>
              <w:ind w:left="778" w:right="115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B.tech </w:t>
            </w:r>
            <w:r>
              <w:br/>
            </w:r>
            <w:r>
              <w:rPr>
                <w:w w:val="98.15970611572266"/>
                <w:rFonts w:ascii="ArialMT" w:hAnsi="ArialMT" w:eastAsia="ArialMT"/>
                <w:b w:val="0"/>
                <w:i w:val="0"/>
                <w:color w:val="000000"/>
                <w:sz w:val="25"/>
              </w:rPr>
              <w:t>Sri Prakash College Of Engineering</w:t>
            </w:r>
          </w:p>
        </w:tc>
        <w:tc>
          <w:tcPr>
            <w:tcW w:type="dxa" w:w="4760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77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08/2014 - 03/2018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34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449299"/>
                <w:sz w:val="16"/>
              </w:rPr>
              <w:t>73.33%</w:t>
            </w:r>
          </w:p>
        </w:tc>
        <w:tc>
          <w:tcPr>
            <w:tcW w:type="dxa" w:w="476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6" w:lineRule="exact" w:before="216" w:after="0"/>
        <w:ind w:left="6308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Board Of Intermediate Support (03/2019 - 04/2019)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BOI is to support and track the Employees attendance, Payments to </w:t>
      </w:r>
      <w:r>
        <w:br/>
      </w:r>
      <w:r>
        <w:rPr>
          <w:w w:val="102.15961933135986"/>
          <w:rFonts w:ascii="Arial" w:hAnsi="Arial" w:eastAsia="Arial"/>
          <w:b w:val="0"/>
          <w:i/>
          <w:color w:val="8E8E8E"/>
          <w:sz w:val="16"/>
        </w:rPr>
        <w:t>employees -Technologies Used Joomla Frame Work, Mysql</w:t>
      </w:r>
    </w:p>
    <w:p>
      <w:pPr>
        <w:autoSpaceDN w:val="0"/>
        <w:autoSpaceDE w:val="0"/>
        <w:widowControl/>
        <w:spacing w:line="184" w:lineRule="exact" w:before="296" w:after="0"/>
        <w:ind w:left="630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Sales (04/2019 - 08/2020)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Sales is to track the purchases of two wheeler, three wheeler and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transfer between branches - Technologies Used- Nx Repo, React Js, Nest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>Js, Type ORM, Mysql, Swagger</w:t>
      </w:r>
    </w:p>
    <w:p>
      <w:pPr>
        <w:autoSpaceDN w:val="0"/>
        <w:autoSpaceDE w:val="0"/>
        <w:widowControl/>
        <w:spacing w:line="182" w:lineRule="exact" w:before="298" w:after="0"/>
        <w:ind w:left="630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Apparel Management (09/2020 - 04/2021)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Apparel Management Is a large Project is used to track Orders, Sewing,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Cutting, Embroidery, productivity of Employees tracking for the plant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Technologies Used- Nx Repo, React Js, Nest Js, Type ORM, Mysql,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>Swagger</w:t>
      </w:r>
    </w:p>
    <w:p>
      <w:pPr>
        <w:autoSpaceDN w:val="0"/>
        <w:autoSpaceDE w:val="0"/>
        <w:widowControl/>
        <w:spacing w:line="184" w:lineRule="exact" w:before="296" w:after="0"/>
        <w:ind w:left="6308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Enterprice resource planning (05/2021 - Present)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Erp is used to track the orders, Packing/RM Procurement, Production,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 xml:space="preserve">logistics -Technologies Used- Nx Repo, React Js, Nest Js, Type ORM, </w:t>
      </w:r>
      <w:r>
        <w:br/>
      </w:r>
      <w:r>
        <w:rPr>
          <w:rFonts w:ascii="Arial" w:hAnsi="Arial" w:eastAsia="Arial"/>
          <w:b w:val="0"/>
          <w:i/>
          <w:color w:val="8E8E8E"/>
          <w:sz w:val="16"/>
        </w:rPr>
        <w:t>Mysql, Swagger</w:t>
      </w:r>
    </w:p>
    <w:p>
      <w:pPr>
        <w:autoSpaceDN w:val="0"/>
        <w:autoSpaceDE w:val="0"/>
        <w:widowControl/>
        <w:spacing w:line="388" w:lineRule="exact" w:before="462" w:after="46"/>
        <w:ind w:left="0" w:right="3726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LANGUAGES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40.0" w:type="dxa"/>
      </w:tblPr>
      <w:tblGrid>
        <w:gridCol w:w="5949"/>
        <w:gridCol w:w="5949"/>
      </w:tblGrid>
      <w:tr>
        <w:trPr>
          <w:trHeight w:hRule="exact" w:val="564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8" w:after="0"/>
              <w:ind w:left="3168" w:right="288" w:firstLine="0"/>
              <w:jc w:val="left"/>
            </w:pPr>
            <w:r>
              <w:rPr>
                <w:w w:val="101.50369008382161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Telugu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303A4D"/>
                <w:sz w:val="16"/>
              </w:rPr>
              <w:t>Native or Bilingual Proficiency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0" w:after="0"/>
              <w:ind w:left="33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English </w:t>
            </w:r>
            <w:r>
              <w:br/>
            </w:r>
            <w:r>
              <w:rPr>
                <w:w w:val="102.15961933135986"/>
                <w:rFonts w:ascii="Arial" w:hAnsi="Arial" w:eastAsia="Arial"/>
                <w:b w:val="0"/>
                <w:i/>
                <w:color w:val="303A4D"/>
                <w:sz w:val="16"/>
              </w:rPr>
              <w:t>Full Professional Proficiency</w:t>
            </w:r>
          </w:p>
        </w:tc>
      </w:tr>
    </w:tbl>
    <w:p>
      <w:pPr>
        <w:autoSpaceDN w:val="0"/>
        <w:autoSpaceDE w:val="0"/>
        <w:widowControl/>
        <w:spacing w:line="388" w:lineRule="exact" w:before="654" w:after="0"/>
        <w:ind w:left="0" w:right="3984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INTERESTS </w:t>
      </w:r>
    </w:p>
    <w:p>
      <w:pPr>
        <w:autoSpaceDN w:val="0"/>
        <w:autoSpaceDE w:val="0"/>
        <w:widowControl/>
        <w:spacing w:line="248" w:lineRule="exact" w:before="154" w:after="0"/>
        <w:ind w:left="0" w:right="315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Learning New Technologies </w:t>
      </w:r>
    </w:p>
    <w:sectPr w:rsidR="00FC693F" w:rsidRPr="0006063C" w:rsidSect="00034616">
      <w:pgSz w:w="11899" w:h="16841"/>
      <w:pgMar w:top="176" w:right="0" w:bottom="326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