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413"/>
        <w:gridCol w:w="1413"/>
        <w:gridCol w:w="1413"/>
        <w:gridCol w:w="1413"/>
        <w:gridCol w:w="1413"/>
        <w:gridCol w:w="1413"/>
        <w:gridCol w:w="1413"/>
        <w:gridCol w:w="1413"/>
      </w:tblGrid>
      <w:tr>
        <w:trPr>
          <w:trHeight w:hRule="exact" w:val="60"/>
        </w:trPr>
        <w:tc>
          <w:tcPr>
            <w:tcW w:type="dxa" w:w="35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8100" cy="381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59" cy="381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5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90" cy="381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7320" cy="381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2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7320" cy="381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2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219709" cy="381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0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90" cy="381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59" cy="381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5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59" cy="381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5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90" cy="381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7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59" cy="381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5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90" cy="381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59" cy="3810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5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7319" cy="38100"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1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90" cy="3810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59" cy="3810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5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52" name="Picture 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7320" cy="38100"/>
                  <wp:docPr id="53" name="Picture 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2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54" name="Picture 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55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56" name="Picture 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58" name="Picture 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59" cy="38100"/>
                  <wp:docPr id="60" name="Picture 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5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90" cy="38100"/>
                  <wp:docPr id="61" name="Picture 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7319" cy="38100"/>
                  <wp:docPr id="62" name="Picture 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1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63" name="Picture 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64" name="Picture 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65" name="Picture 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59" cy="38100"/>
                  <wp:docPr id="66" name="Picture 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5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67" name="Picture 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90" cy="38100"/>
                  <wp:docPr id="68" name="Picture 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7319" cy="38100"/>
                  <wp:docPr id="69" name="Picture 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1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90" cy="38100"/>
                  <wp:docPr id="70" name="Picture 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59" cy="38100"/>
                  <wp:docPr id="71" name="Picture 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5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72" name="Picture 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75260" cy="38100"/>
                  <wp:docPr id="73" name="Picture 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74" name="Picture 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276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75" name="Picture 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4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76" name="Picture 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16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2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009650" cy="323850"/>
                  <wp:docPr id="77" name="Picture 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3238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7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8" w:after="0"/>
              <w:ind w:left="614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515151"/>
                <w:sz w:val="28"/>
              </w:rPr>
              <w:t>Workday HCM  Techno functional Consultant</w:t>
            </w:r>
          </w:p>
        </w:tc>
        <w:tc>
          <w:tcPr>
            <w:tcW w:type="dxa" w:w="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78" name="Picture 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79" name="Picture 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239"/>
            <w:gridSpan w:val="3"/>
            <w:vMerge/>
            <w:tcBorders/>
          </w:tcPr>
          <w:p/>
        </w:tc>
        <w:tc>
          <w:tcPr>
            <w:tcW w:type="dxa" w:w="2826"/>
            <w:gridSpan w:val="2"/>
            <w:vMerge/>
            <w:tcBorders/>
          </w:tcPr>
          <w:p/>
        </w:tc>
        <w:tc>
          <w:tcPr>
            <w:tcW w:type="dxa" w:w="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80" name="Picture 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4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81" name="Picture 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239"/>
            <w:gridSpan w:val="3"/>
            <w:vMerge/>
            <w:tcBorders/>
          </w:tcPr>
          <w:p/>
        </w:tc>
        <w:tc>
          <w:tcPr>
            <w:tcW w:type="dxa" w:w="2826"/>
            <w:gridSpan w:val="2"/>
            <w:vMerge/>
            <w:tcBorders/>
          </w:tcPr>
          <w:p/>
        </w:tc>
        <w:tc>
          <w:tcPr>
            <w:tcW w:type="dxa" w:w="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82" name="Picture 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83" name="Picture 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239"/>
            <w:gridSpan w:val="3"/>
            <w:vMerge/>
            <w:tcBorders/>
          </w:tcPr>
          <w:p/>
        </w:tc>
        <w:tc>
          <w:tcPr>
            <w:tcW w:type="dxa" w:w="2826"/>
            <w:gridSpan w:val="2"/>
            <w:vMerge/>
            <w:tcBorders/>
          </w:tcPr>
          <w:p/>
        </w:tc>
        <w:tc>
          <w:tcPr>
            <w:tcW w:type="dxa" w:w="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84" name="Picture 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85" name="Picture 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239"/>
            <w:gridSpan w:val="3"/>
            <w:vMerge/>
            <w:tcBorders/>
          </w:tcPr>
          <w:p/>
        </w:tc>
        <w:tc>
          <w:tcPr>
            <w:tcW w:type="dxa" w:w="2826"/>
            <w:gridSpan w:val="2"/>
            <w:vMerge/>
            <w:tcBorders/>
          </w:tcPr>
          <w:p/>
        </w:tc>
        <w:tc>
          <w:tcPr>
            <w:tcW w:type="dxa" w:w="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86" name="Picture 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2"/>
        </w:trPr>
        <w:tc>
          <w:tcPr>
            <w:tcW w:type="dxa" w:w="64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87" name="Picture 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239"/>
            <w:gridSpan w:val="3"/>
            <w:vMerge/>
            <w:tcBorders/>
          </w:tcPr>
          <w:p/>
        </w:tc>
        <w:tc>
          <w:tcPr>
            <w:tcW w:type="dxa" w:w="2826"/>
            <w:gridSpan w:val="2"/>
            <w:vMerge/>
            <w:tcBorders/>
          </w:tcPr>
          <w:p/>
        </w:tc>
        <w:tc>
          <w:tcPr>
            <w:tcW w:type="dxa" w:w="6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88" name="Picture 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2"/>
        </w:trPr>
        <w:tc>
          <w:tcPr>
            <w:tcW w:type="dxa" w:w="1413"/>
            <w:vMerge/>
            <w:tcBorders/>
          </w:tcPr>
          <w:p/>
        </w:tc>
        <w:tc>
          <w:tcPr>
            <w:tcW w:type="dxa" w:w="9996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8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323232"/>
                <w:sz w:val="20"/>
              </w:rPr>
              <w:t xml:space="preserve">Rahul  (Techno Functional Consultant) </w:t>
            </w:r>
          </w:p>
        </w:tc>
        <w:tc>
          <w:tcPr>
            <w:tcW w:type="dxa" w:w="2826"/>
            <w:gridSpan w:val="2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89" name="Picture 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065"/>
            <w:gridSpan w:val="5"/>
            <w:vMerge/>
            <w:tcBorders/>
          </w:tcPr>
          <w:p/>
        </w:tc>
        <w:tc>
          <w:tcPr>
            <w:tcW w:type="dxa" w:w="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90" name="Picture 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30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91" name="Picture 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065"/>
            <w:gridSpan w:val="5"/>
            <w:vMerge/>
            <w:tcBorders/>
          </w:tcPr>
          <w:p/>
        </w:tc>
        <w:tc>
          <w:tcPr>
            <w:tcW w:type="dxa" w:w="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92" name="Picture 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93" name="Picture 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276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94" name="Picture 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4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95" name="Picture 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276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96" name="Picture 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32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7320"/>
                  <wp:docPr id="97" name="Picture 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73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276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7320"/>
                  <wp:docPr id="98" name="Picture 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73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4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99" name="Picture 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996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28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2A7A87"/>
                <w:sz w:val="28"/>
              </w:rPr>
              <w:t xml:space="preserve">Professional Summary </w:t>
            </w:r>
          </w:p>
        </w:tc>
        <w:tc>
          <w:tcPr>
            <w:tcW w:type="dxa" w:w="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100" name="Picture 1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101" name="Picture 1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065"/>
            <w:gridSpan w:val="5"/>
            <w:vMerge/>
            <w:tcBorders/>
          </w:tcPr>
          <w:p/>
        </w:tc>
        <w:tc>
          <w:tcPr>
            <w:tcW w:type="dxa" w:w="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102" name="Picture 1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103" name="Picture 1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065"/>
            <w:gridSpan w:val="5"/>
            <w:vMerge/>
            <w:tcBorders/>
          </w:tcPr>
          <w:p/>
        </w:tc>
        <w:tc>
          <w:tcPr>
            <w:tcW w:type="dxa" w:w="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104" name="Picture 1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4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105" name="Picture 1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316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28" w:right="288" w:firstLine="0"/>
              <w:jc w:val="left"/>
            </w:pPr>
            <w:r>
              <w:rPr>
                <w:shd w:val="clear" w:color="auto" w:fill="fdfdfd"/>
                <w:rFonts w:ascii="TimesNewRomanPSMT" w:hAnsi="TimesNewRomanPSMT" w:eastAsia="TimesNewRomanPSMT"/>
                <w:b w:val="0"/>
                <w:i w:val="0"/>
                <w:color w:val="323232"/>
                <w:sz w:val="24"/>
              </w:rPr>
              <w:t>Having Around 5+ years of experience in ERP Experience including 3 years in workday HCM and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323232"/>
                <w:sz w:val="24"/>
              </w:rPr>
              <w:t xml:space="preserve"> </w:t>
            </w:r>
            <w:r>
              <w:rPr>
                <w:shd w:val="clear" w:color="auto" w:fill="fdfdfd"/>
                <w:rFonts w:ascii="TimesNewRomanPSMT" w:hAnsi="TimesNewRomanPSMT" w:eastAsia="TimesNewRomanPSMT"/>
                <w:b w:val="0"/>
                <w:i w:val="0"/>
                <w:color w:val="323232"/>
                <w:sz w:val="24"/>
              </w:rPr>
              <w:t xml:space="preserve">Expertise in Workday HCM , Benefits, Leave of Absence, Integration , Reporting , workday studio </w:t>
            </w:r>
            <w:r>
              <w:rPr>
                <w:shd w:val="clear" w:color="auto" w:fill="fdfdfd"/>
                <w:rFonts w:ascii="TimesNewRomanPSMT" w:hAnsi="TimesNewRomanPSMT" w:eastAsia="TimesNewRomanPSMT"/>
                <w:b w:val="0"/>
                <w:i w:val="0"/>
                <w:color w:val="1C525B"/>
                <w:sz w:val="24"/>
              </w:rPr>
              <w:t xml:space="preserve">.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106" name="Picture 1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30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107" name="Picture 1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478"/>
            <w:gridSpan w:val="6"/>
            <w:vMerge/>
            <w:tcBorders/>
          </w:tcPr>
          <w:p/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108" name="Picture 1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109" name="Picture 1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478"/>
            <w:gridSpan w:val="6"/>
            <w:vMerge/>
            <w:tcBorders/>
          </w:tcPr>
          <w:p/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110" name="Picture 1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4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111" name="Picture 1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478"/>
            <w:gridSpan w:val="6"/>
            <w:vMerge/>
            <w:tcBorders/>
          </w:tcPr>
          <w:p/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112" name="Picture 1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113" name="Picture 1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478"/>
            <w:gridSpan w:val="6"/>
            <w:vMerge/>
            <w:tcBorders/>
          </w:tcPr>
          <w:p/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114" name="Picture 1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115" name="Picture 1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276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116" name="Picture 1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4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117" name="Picture 1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276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118" name="Picture 1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30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119" name="Picture 1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996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8" w:after="0"/>
              <w:ind w:left="28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2A7A87"/>
                <w:sz w:val="28"/>
              </w:rPr>
              <w:t xml:space="preserve">Core Qualifications &amp; Skills </w:t>
            </w:r>
          </w:p>
        </w:tc>
        <w:tc>
          <w:tcPr>
            <w:tcW w:type="dxa" w:w="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120" name="Picture 1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121" name="Picture 1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065"/>
            <w:gridSpan w:val="5"/>
            <w:vMerge/>
            <w:tcBorders/>
          </w:tcPr>
          <w:p/>
        </w:tc>
        <w:tc>
          <w:tcPr>
            <w:tcW w:type="dxa" w:w="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122" name="Picture 1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123" name="Picture 1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065"/>
            <w:gridSpan w:val="5"/>
            <w:vMerge/>
            <w:tcBorders/>
          </w:tcPr>
          <w:p/>
        </w:tc>
        <w:tc>
          <w:tcPr>
            <w:tcW w:type="dxa" w:w="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124" name="Picture 1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4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125" name="Picture 1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2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9596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Involved in Full life cycle Workday implementation experience from requirement gathering to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126" name="Picture 1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127" name="Picture 1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13"/>
            <w:vMerge/>
            <w:tcBorders/>
          </w:tcPr>
          <w:p/>
        </w:tc>
        <w:tc>
          <w:tcPr>
            <w:tcW w:type="dxa" w:w="5652"/>
            <w:gridSpan w:val="4"/>
            <w:vMerge/>
            <w:tcBorders/>
          </w:tcPr>
          <w:p/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128" name="Picture 1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88"/>
        </w:trPr>
        <w:tc>
          <w:tcPr>
            <w:tcW w:type="dxa" w:w="100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129" name="Picture 1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13"/>
            <w:vMerge/>
            <w:tcBorders/>
          </w:tcPr>
          <w:p/>
        </w:tc>
        <w:tc>
          <w:tcPr>
            <w:tcW w:type="dxa" w:w="5652"/>
            <w:gridSpan w:val="4"/>
            <w:vMerge/>
            <w:tcBorders/>
          </w:tcPr>
          <w:p/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130" name="Picture 1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42"/>
        </w:trPr>
        <w:tc>
          <w:tcPr>
            <w:tcW w:type="dxa" w:w="2826"/>
            <w:gridSpan w:val="2"/>
            <w:vMerge/>
            <w:tcBorders/>
          </w:tcPr>
          <w:p/>
        </w:tc>
        <w:tc>
          <w:tcPr>
            <w:tcW w:type="dxa" w:w="360"/>
            <w:vMerge w:val="restart"/>
            <w:tcBorders/>
            <w:shd w:fill="fdfd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36" w:after="0"/>
              <w:ind w:left="2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9596"/>
            <w:gridSpan w:val="4"/>
            <w:vMerge w:val="restart"/>
            <w:tcBorders/>
            <w:shd w:fill="fdfd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post deployment product support for HCM modules as well as various integrations in workday. </w:t>
            </w:r>
          </w:p>
        </w:tc>
        <w:tc>
          <w:tcPr>
            <w:tcW w:type="dxa" w:w="1413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131" name="Picture 1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13"/>
            <w:vMerge/>
            <w:tcBorders/>
          </w:tcPr>
          <w:p/>
        </w:tc>
        <w:tc>
          <w:tcPr>
            <w:tcW w:type="dxa" w:w="5652"/>
            <w:gridSpan w:val="4"/>
            <w:vMerge/>
            <w:tcBorders/>
          </w:tcPr>
          <w:p/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132" name="Picture 1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94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133" name="Picture 1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13"/>
            <w:vMerge/>
            <w:tcBorders/>
          </w:tcPr>
          <w:p/>
        </w:tc>
        <w:tc>
          <w:tcPr>
            <w:tcW w:type="dxa" w:w="9596"/>
            <w:gridSpan w:val="4"/>
            <w:vMerge w:val="restart"/>
            <w:tcBorders/>
            <w:shd w:fill="fdfd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48" w:after="0"/>
              <w:ind w:left="0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Hands on configuring the Various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Core HCM, Benefits ,Recruiting, Payroll ,Talent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Modules 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Expertise in Report writer,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EIB, PICOF, DT, Workday Studio, CCW,CCB,BIRT, Calc Fields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. 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Expertise in Payroll integrations from workday to ADP , PS, by using PICOF and PECI .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134" name="Picture 1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135" name="Picture 1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13"/>
            <w:vMerge/>
            <w:tcBorders/>
          </w:tcPr>
          <w:p/>
        </w:tc>
        <w:tc>
          <w:tcPr>
            <w:tcW w:type="dxa" w:w="5652"/>
            <w:gridSpan w:val="4"/>
            <w:vMerge/>
            <w:tcBorders/>
          </w:tcPr>
          <w:p/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136" name="Picture 1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08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137" name="Picture 1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13"/>
            <w:vMerge/>
            <w:tcBorders/>
          </w:tcPr>
          <w:p/>
        </w:tc>
        <w:tc>
          <w:tcPr>
            <w:tcW w:type="dxa" w:w="5652"/>
            <w:gridSpan w:val="4"/>
            <w:vMerge/>
            <w:tcBorders/>
          </w:tcPr>
          <w:p/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138" name="Picture 1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21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139" name="Picture 1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0"/>
            <w:vMerge w:val="restart"/>
            <w:tcBorders/>
            <w:shd w:fill="fdfd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2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5652"/>
            <w:gridSpan w:val="4"/>
            <w:vMerge/>
            <w:tcBorders/>
          </w:tcPr>
          <w:p/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140" name="Picture 1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22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141" name="Picture 1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13"/>
            <w:vMerge/>
            <w:tcBorders/>
          </w:tcPr>
          <w:p/>
        </w:tc>
        <w:tc>
          <w:tcPr>
            <w:tcW w:type="dxa" w:w="5652"/>
            <w:gridSpan w:val="4"/>
            <w:vMerge/>
            <w:tcBorders/>
          </w:tcPr>
          <w:p/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142" name="Picture 1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8"/>
        </w:trPr>
        <w:tc>
          <w:tcPr>
            <w:tcW w:type="dxa" w:w="100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143" name="Picture 1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13"/>
            <w:vMerge/>
            <w:tcBorders/>
          </w:tcPr>
          <w:p/>
        </w:tc>
        <w:tc>
          <w:tcPr>
            <w:tcW w:type="dxa" w:w="5652"/>
            <w:gridSpan w:val="4"/>
            <w:vMerge/>
            <w:tcBorders/>
          </w:tcPr>
          <w:p/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144" name="Picture 1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2"/>
        </w:trPr>
        <w:tc>
          <w:tcPr>
            <w:tcW w:type="dxa" w:w="2826"/>
            <w:gridSpan w:val="2"/>
            <w:vMerge/>
            <w:tcBorders/>
          </w:tcPr>
          <w:p/>
        </w:tc>
        <w:tc>
          <w:tcPr>
            <w:tcW w:type="dxa" w:w="360"/>
            <w:vMerge w:val="restart"/>
            <w:tcBorders/>
            <w:shd w:fill="fdfd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2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5652"/>
            <w:gridSpan w:val="4"/>
            <w:vMerge/>
            <w:tcBorders/>
          </w:tcPr>
          <w:p/>
        </w:tc>
        <w:tc>
          <w:tcPr>
            <w:tcW w:type="dxa" w:w="1413"/>
            <w:vMerge/>
            <w:tcBorders/>
          </w:tcPr>
          <w:p/>
        </w:tc>
      </w:tr>
      <w:tr>
        <w:trPr>
          <w:trHeight w:hRule="exact" w:val="219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145" name="Picture 1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13"/>
            <w:vMerge/>
            <w:tcBorders/>
          </w:tcPr>
          <w:p/>
        </w:tc>
        <w:tc>
          <w:tcPr>
            <w:tcW w:type="dxa" w:w="5652"/>
            <w:gridSpan w:val="4"/>
            <w:vMerge/>
            <w:tcBorders/>
          </w:tcPr>
          <w:p/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146" name="Picture 1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25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147" name="Picture 1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0"/>
            <w:vMerge w:val="restart"/>
            <w:tcBorders/>
            <w:shd w:fill="fdfd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2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9596"/>
            <w:gridSpan w:val="4"/>
            <w:vMerge w:val="restart"/>
            <w:tcBorders/>
            <w:shd w:fill="fdfd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Developed and maintained custom-report types (Advanced, Matrix) using report writer tool.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148" name="Picture 1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149" name="Picture 1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13"/>
            <w:vMerge/>
            <w:tcBorders/>
          </w:tcPr>
          <w:p/>
        </w:tc>
        <w:tc>
          <w:tcPr>
            <w:tcW w:type="dxa" w:w="5652"/>
            <w:gridSpan w:val="4"/>
            <w:vMerge/>
            <w:tcBorders/>
          </w:tcPr>
          <w:p/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150" name="Picture 1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04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151" name="Picture 1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13"/>
            <w:vMerge/>
            <w:tcBorders/>
          </w:tcPr>
          <w:p/>
        </w:tc>
        <w:tc>
          <w:tcPr>
            <w:tcW w:type="dxa" w:w="5652"/>
            <w:gridSpan w:val="4"/>
            <w:vMerge/>
            <w:tcBorders/>
          </w:tcPr>
          <w:p/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152" name="Picture 1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45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7320"/>
                  <wp:docPr id="153" name="Picture 1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73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0"/>
            <w:tcBorders/>
            <w:shd w:fill="fdfd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9596"/>
            <w:gridSpan w:val="4"/>
            <w:tcBorders/>
            <w:shd w:fill="fdfd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Hands on experience in creating BIRT layouts using Report Designer, for Using Report Designer.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7320"/>
                  <wp:docPr id="154" name="Picture 1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73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155" name="Picture 1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0"/>
            <w:vMerge w:val="restart"/>
            <w:tcBorders/>
            <w:shd w:fill="fdfd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2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9596"/>
            <w:gridSpan w:val="4"/>
            <w:vMerge w:val="restart"/>
            <w:tcBorders/>
            <w:shd w:fill="fdfd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Involved in transformation of XML into XSLT for presenting data for different web Services.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156" name="Picture 1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7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157" name="Picture 1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13"/>
            <w:vMerge/>
            <w:tcBorders/>
          </w:tcPr>
          <w:p/>
        </w:tc>
        <w:tc>
          <w:tcPr>
            <w:tcW w:type="dxa" w:w="5652"/>
            <w:gridSpan w:val="4"/>
            <w:vMerge/>
            <w:tcBorders/>
          </w:tcPr>
          <w:p/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158" name="Picture 1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38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159" name="Picture 1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0"/>
            <w:vMerge w:val="restart"/>
            <w:tcBorders/>
            <w:shd w:fill="fdfd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2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9596"/>
            <w:gridSpan w:val="4"/>
            <w:vMerge w:val="restart"/>
            <w:tcBorders/>
            <w:shd w:fill="fdfd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Expertise In Workday Security, leave absence, recruiting and Configuring the Befit 401 Plan etc.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160" name="Picture 1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31"/>
        </w:trPr>
        <w:tc>
          <w:tcPr>
            <w:tcW w:type="dxa" w:w="100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161" name="Picture 1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13"/>
            <w:vMerge/>
            <w:tcBorders/>
          </w:tcPr>
          <w:p/>
        </w:tc>
        <w:tc>
          <w:tcPr>
            <w:tcW w:type="dxa" w:w="5652"/>
            <w:gridSpan w:val="4"/>
            <w:vMerge/>
            <w:tcBorders/>
          </w:tcPr>
          <w:p/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162" name="Picture 1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99"/>
        </w:trPr>
        <w:tc>
          <w:tcPr>
            <w:tcW w:type="dxa" w:w="2826"/>
            <w:gridSpan w:val="2"/>
            <w:vMerge/>
            <w:tcBorders/>
          </w:tcPr>
          <w:p/>
        </w:tc>
        <w:tc>
          <w:tcPr>
            <w:tcW w:type="dxa" w:w="360"/>
            <w:vMerge w:val="restart"/>
            <w:tcBorders/>
            <w:shd w:fill="fdfd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2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9596"/>
            <w:gridSpan w:val="4"/>
            <w:vMerge w:val="restart"/>
            <w:tcBorders/>
            <w:shd w:fill="fdfd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Good Knowledge  Creating leave families , Leave types , and absence condition rules in Module. </w:t>
            </w:r>
          </w:p>
        </w:tc>
        <w:tc>
          <w:tcPr>
            <w:tcW w:type="dxa" w:w="1413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163" name="Picture 1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13"/>
            <w:vMerge/>
            <w:tcBorders/>
          </w:tcPr>
          <w:p/>
        </w:tc>
        <w:tc>
          <w:tcPr>
            <w:tcW w:type="dxa" w:w="5652"/>
            <w:gridSpan w:val="4"/>
            <w:vMerge/>
            <w:tcBorders/>
          </w:tcPr>
          <w:p/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164" name="Picture 1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78"/>
        </w:trPr>
        <w:tc>
          <w:tcPr>
            <w:tcW w:type="dxa" w:w="100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165" name="Picture 1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13"/>
            <w:vMerge/>
            <w:tcBorders/>
          </w:tcPr>
          <w:p/>
        </w:tc>
        <w:tc>
          <w:tcPr>
            <w:tcW w:type="dxa" w:w="5652"/>
            <w:gridSpan w:val="4"/>
            <w:vMerge/>
            <w:tcBorders/>
          </w:tcPr>
          <w:p/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166" name="Picture 1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52"/>
        </w:trPr>
        <w:tc>
          <w:tcPr>
            <w:tcW w:type="dxa" w:w="2826"/>
            <w:gridSpan w:val="2"/>
            <w:vMerge/>
            <w:tcBorders/>
          </w:tcPr>
          <w:p/>
        </w:tc>
        <w:tc>
          <w:tcPr>
            <w:tcW w:type="dxa" w:w="360"/>
            <w:vMerge w:val="restart"/>
            <w:tcBorders/>
            <w:shd w:fill="fdfd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2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9596"/>
            <w:gridSpan w:val="4"/>
            <w:vMerge w:val="restart"/>
            <w:tcBorders/>
            <w:shd w:fill="fdfd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Experience in inbound/outbound integration using EIB, CCW/CCB, Report Writing, creating </w:t>
            </w:r>
          </w:p>
        </w:tc>
        <w:tc>
          <w:tcPr>
            <w:tcW w:type="dxa" w:w="1413"/>
            <w:vMerge/>
            <w:tcBorders/>
          </w:tcPr>
          <w:p/>
        </w:tc>
      </w:tr>
      <w:tr>
        <w:trPr>
          <w:trHeight w:hRule="exact" w:val="133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167" name="Picture 1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13"/>
            <w:vMerge/>
            <w:tcBorders/>
          </w:tcPr>
          <w:p/>
        </w:tc>
        <w:tc>
          <w:tcPr>
            <w:tcW w:type="dxa" w:w="5652"/>
            <w:gridSpan w:val="4"/>
            <w:vMerge/>
            <w:tcBorders/>
          </w:tcPr>
          <w:p/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168" name="Picture 1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97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169" name="Picture 1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13"/>
            <w:vMerge/>
            <w:tcBorders/>
          </w:tcPr>
          <w:p/>
        </w:tc>
        <w:tc>
          <w:tcPr>
            <w:tcW w:type="dxa" w:w="9596"/>
            <w:gridSpan w:val="4"/>
            <w:vMerge w:val="restart"/>
            <w:tcBorders/>
            <w:shd w:fill="fdfd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" w:after="0"/>
              <w:ind w:left="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Workday Cal fields, Custom report, (Matrix, Composite, trending, Advanced) BIRT tool .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170" name="Picture 1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24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171" name="Picture 1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13"/>
            <w:vMerge/>
            <w:tcBorders/>
          </w:tcPr>
          <w:p/>
        </w:tc>
        <w:tc>
          <w:tcPr>
            <w:tcW w:type="dxa" w:w="5652"/>
            <w:gridSpan w:val="4"/>
            <w:vMerge/>
            <w:tcBorders/>
          </w:tcPr>
          <w:p/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172" name="Picture 1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22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173" name="Picture 1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0"/>
            <w:vMerge w:val="restart"/>
            <w:tcBorders/>
            <w:shd w:fill="fdfd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2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9596"/>
            <w:gridSpan w:val="4"/>
            <w:vMerge w:val="restart"/>
            <w:tcBorders/>
            <w:shd w:fill="fdfd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Configured the custom Dashboard and Created Reports and added to the various dash boards.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174" name="Picture 1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62"/>
        </w:trPr>
        <w:tc>
          <w:tcPr>
            <w:tcW w:type="dxa" w:w="100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175" name="Picture 1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13"/>
            <w:vMerge/>
            <w:tcBorders/>
          </w:tcPr>
          <w:p/>
        </w:tc>
        <w:tc>
          <w:tcPr>
            <w:tcW w:type="dxa" w:w="5652"/>
            <w:gridSpan w:val="4"/>
            <w:vMerge/>
            <w:tcBorders/>
          </w:tcPr>
          <w:p/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176" name="Picture 1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0"/>
        </w:trPr>
        <w:tc>
          <w:tcPr>
            <w:tcW w:type="dxa" w:w="2826"/>
            <w:gridSpan w:val="2"/>
            <w:vMerge/>
            <w:tcBorders/>
          </w:tcPr>
          <w:p/>
        </w:tc>
        <w:tc>
          <w:tcPr>
            <w:tcW w:type="dxa" w:w="1413"/>
            <w:vMerge/>
            <w:tcBorders/>
          </w:tcPr>
          <w:p/>
        </w:tc>
        <w:tc>
          <w:tcPr>
            <w:tcW w:type="dxa" w:w="9596"/>
            <w:gridSpan w:val="4"/>
            <w:vMerge w:val="restart"/>
            <w:tcBorders/>
            <w:shd w:fill="fdfd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2" w:after="0"/>
              <w:ind w:left="28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Configured BP for leave of absence , Recuring , core HCM, written condition rules for steps etc.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Expertise in building EIBs (Enterprise Interface Builder) integration within WD for sending Data </w:t>
            </w:r>
          </w:p>
        </w:tc>
        <w:tc>
          <w:tcPr>
            <w:tcW w:type="dxa" w:w="1413"/>
            <w:vMerge/>
            <w:tcBorders/>
          </w:tcPr>
          <w:p/>
        </w:tc>
      </w:tr>
      <w:tr>
        <w:trPr>
          <w:trHeight w:hRule="exact" w:val="134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177" name="Picture 1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0"/>
            <w:vMerge w:val="restart"/>
            <w:tcBorders/>
            <w:shd w:fill="fdfd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5652"/>
            <w:gridSpan w:val="4"/>
            <w:vMerge/>
            <w:tcBorders/>
          </w:tcPr>
          <w:p/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178" name="Picture 1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06"/>
        </w:trPr>
        <w:tc>
          <w:tcPr>
            <w:tcW w:type="dxa" w:w="100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179" name="Picture 1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13"/>
            <w:vMerge/>
            <w:tcBorders/>
          </w:tcPr>
          <w:p/>
        </w:tc>
        <w:tc>
          <w:tcPr>
            <w:tcW w:type="dxa" w:w="5652"/>
            <w:gridSpan w:val="4"/>
            <w:vMerge/>
            <w:tcBorders/>
          </w:tcPr>
          <w:p/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180" name="Picture 1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24"/>
        </w:trPr>
        <w:tc>
          <w:tcPr>
            <w:tcW w:type="dxa" w:w="2826"/>
            <w:gridSpan w:val="2"/>
            <w:vMerge/>
            <w:tcBorders/>
          </w:tcPr>
          <w:p/>
        </w:tc>
        <w:tc>
          <w:tcPr>
            <w:tcW w:type="dxa" w:w="360"/>
            <w:vMerge w:val="restart"/>
            <w:tcBorders/>
            <w:shd w:fill="fdfd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2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5652"/>
            <w:gridSpan w:val="4"/>
            <w:vMerge/>
            <w:tcBorders/>
          </w:tcPr>
          <w:p/>
        </w:tc>
        <w:tc>
          <w:tcPr>
            <w:tcW w:type="dxa" w:w="1413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100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7320"/>
                  <wp:docPr id="181" name="Picture 1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73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13"/>
            <w:vMerge/>
            <w:tcBorders/>
          </w:tcPr>
          <w:p/>
        </w:tc>
        <w:tc>
          <w:tcPr>
            <w:tcW w:type="dxa" w:w="5652"/>
            <w:gridSpan w:val="4"/>
            <w:vMerge/>
            <w:tcBorders/>
          </w:tcPr>
          <w:p/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7320"/>
                  <wp:docPr id="182" name="Picture 1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73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6"/>
        </w:trPr>
        <w:tc>
          <w:tcPr>
            <w:tcW w:type="dxa" w:w="2826"/>
            <w:gridSpan w:val="2"/>
            <w:vMerge/>
            <w:tcBorders/>
          </w:tcPr>
          <w:p/>
        </w:tc>
        <w:tc>
          <w:tcPr>
            <w:tcW w:type="dxa" w:w="360"/>
            <w:vMerge w:val="restart"/>
            <w:tcBorders/>
            <w:shd w:fill="fdfd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2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9596"/>
            <w:gridSpan w:val="4"/>
            <w:vMerge w:val="restart"/>
            <w:tcBorders/>
            <w:shd w:fill="fdfd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Prioritizing, reproducing, and verifying bug fixes in different Workday integrations, reports BP’s. </w:t>
            </w:r>
          </w:p>
        </w:tc>
        <w:tc>
          <w:tcPr>
            <w:tcW w:type="dxa" w:w="1413"/>
            <w:vMerge/>
            <w:tcBorders/>
          </w:tcPr>
          <w:p/>
        </w:tc>
      </w:tr>
      <w:tr>
        <w:trPr>
          <w:trHeight w:hRule="exact" w:val="225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183" name="Picture 1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13"/>
            <w:vMerge/>
            <w:tcBorders/>
          </w:tcPr>
          <w:p/>
        </w:tc>
        <w:tc>
          <w:tcPr>
            <w:tcW w:type="dxa" w:w="5652"/>
            <w:gridSpan w:val="4"/>
            <w:vMerge/>
            <w:tcBorders/>
          </w:tcPr>
          <w:p/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184" name="Picture 1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9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185" name="Picture 1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0"/>
            <w:vMerge w:val="restart"/>
            <w:tcBorders/>
            <w:shd w:fill="fdfd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2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9596"/>
            <w:gridSpan w:val="4"/>
            <w:vMerge w:val="restart"/>
            <w:tcBorders/>
            <w:shd w:fill="fdfd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Ability to work creatively , analytically in a problem-solving workday Production environment,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186" name="Picture 1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84"/>
        </w:trPr>
        <w:tc>
          <w:tcPr>
            <w:tcW w:type="dxa" w:w="100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187" name="Picture 1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13"/>
            <w:vMerge/>
            <w:tcBorders/>
          </w:tcPr>
          <w:p/>
        </w:tc>
        <w:tc>
          <w:tcPr>
            <w:tcW w:type="dxa" w:w="5652"/>
            <w:gridSpan w:val="4"/>
            <w:vMerge/>
            <w:tcBorders/>
          </w:tcPr>
          <w:p/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188" name="Picture 1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46"/>
        </w:trPr>
        <w:tc>
          <w:tcPr>
            <w:tcW w:type="dxa" w:w="2826"/>
            <w:gridSpan w:val="2"/>
            <w:vMerge/>
            <w:tcBorders/>
          </w:tcPr>
          <w:p/>
        </w:tc>
        <w:tc>
          <w:tcPr>
            <w:tcW w:type="dxa" w:w="360"/>
            <w:vMerge w:val="restart"/>
            <w:tcBorders/>
            <w:shd w:fill="fdfd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2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9596"/>
            <w:gridSpan w:val="4"/>
            <w:vMerge w:val="restart"/>
            <w:tcBorders/>
            <w:shd w:fill="fdfd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Interaction with all work streams including functional, conversion and project management. </w:t>
            </w:r>
          </w:p>
        </w:tc>
        <w:tc>
          <w:tcPr>
            <w:tcW w:type="dxa" w:w="1413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189" name="Picture 1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13"/>
            <w:vMerge/>
            <w:tcBorders/>
          </w:tcPr>
          <w:p/>
        </w:tc>
        <w:tc>
          <w:tcPr>
            <w:tcW w:type="dxa" w:w="5652"/>
            <w:gridSpan w:val="4"/>
            <w:vMerge/>
            <w:tcBorders/>
          </w:tcPr>
          <w:p/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190" name="Picture 1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4"/>
        </w:trPr>
        <w:tc>
          <w:tcPr>
            <w:tcW w:type="dxa" w:w="100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191" name="Picture 1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13"/>
            <w:vMerge/>
            <w:tcBorders/>
          </w:tcPr>
          <w:p/>
        </w:tc>
        <w:tc>
          <w:tcPr>
            <w:tcW w:type="dxa" w:w="5652"/>
            <w:gridSpan w:val="4"/>
            <w:vMerge/>
            <w:tcBorders/>
          </w:tcPr>
          <w:p/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192" name="Picture 1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2826"/>
            <w:gridSpan w:val="2"/>
            <w:vMerge/>
            <w:tcBorders/>
          </w:tcPr>
          <w:p/>
        </w:tc>
        <w:tc>
          <w:tcPr>
            <w:tcW w:type="dxa" w:w="360"/>
            <w:vMerge w:val="restart"/>
            <w:tcBorders/>
            <w:shd w:fill="fdfd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2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9596"/>
            <w:gridSpan w:val="4"/>
            <w:vMerge w:val="restart"/>
            <w:tcBorders/>
            <w:shd w:fill="fdfd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Expertise in developing Payroll interfaces using PICOF/ PECI with the help of Workday Studio </w:t>
            </w:r>
          </w:p>
        </w:tc>
        <w:tc>
          <w:tcPr>
            <w:tcW w:type="dxa" w:w="1413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193" name="Picture 1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13"/>
            <w:vMerge/>
            <w:tcBorders/>
          </w:tcPr>
          <w:p/>
        </w:tc>
        <w:tc>
          <w:tcPr>
            <w:tcW w:type="dxa" w:w="5652"/>
            <w:gridSpan w:val="4"/>
            <w:vMerge/>
            <w:tcBorders/>
          </w:tcPr>
          <w:p/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194" name="Picture 1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4"/>
        </w:trPr>
        <w:tc>
          <w:tcPr>
            <w:tcW w:type="dxa" w:w="100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195" name="Picture 1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13"/>
            <w:vMerge/>
            <w:tcBorders/>
          </w:tcPr>
          <w:p/>
        </w:tc>
        <w:tc>
          <w:tcPr>
            <w:tcW w:type="dxa" w:w="5652"/>
            <w:gridSpan w:val="4"/>
            <w:vMerge/>
            <w:tcBorders/>
          </w:tcPr>
          <w:p/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196" name="Picture 1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66"/>
        </w:trPr>
        <w:tc>
          <w:tcPr>
            <w:tcW w:type="dxa" w:w="2826"/>
            <w:gridSpan w:val="2"/>
            <w:vMerge/>
            <w:tcBorders/>
          </w:tcPr>
          <w:p/>
        </w:tc>
        <w:tc>
          <w:tcPr>
            <w:tcW w:type="dxa" w:w="1413"/>
            <w:vMerge/>
            <w:tcBorders/>
          </w:tcPr>
          <w:p/>
        </w:tc>
        <w:tc>
          <w:tcPr>
            <w:tcW w:type="dxa" w:w="9596"/>
            <w:gridSpan w:val="4"/>
            <w:vMerge w:val="restart"/>
            <w:tcBorders/>
            <w:shd w:fill="fdfd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and Document Transformation to  meet client’s complex payroll requirements using DT, Studio. </w:t>
            </w:r>
          </w:p>
        </w:tc>
        <w:tc>
          <w:tcPr>
            <w:tcW w:type="dxa" w:w="1413"/>
            <w:vMerge/>
            <w:tcBorders/>
          </w:tcPr>
          <w:p/>
        </w:tc>
      </w:tr>
      <w:tr>
        <w:trPr>
          <w:trHeight w:hRule="exact" w:val="123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197" name="Picture 1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13"/>
            <w:vMerge/>
            <w:tcBorders/>
          </w:tcPr>
          <w:p/>
        </w:tc>
        <w:tc>
          <w:tcPr>
            <w:tcW w:type="dxa" w:w="5652"/>
            <w:gridSpan w:val="4"/>
            <w:vMerge/>
            <w:tcBorders/>
          </w:tcPr>
          <w:p/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198" name="Picture 1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07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199" name="Picture 1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0"/>
            <w:vMerge w:val="restart"/>
            <w:tcBorders/>
            <w:shd w:fill="fdfd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2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9596"/>
            <w:gridSpan w:val="4"/>
            <w:vMerge w:val="restart"/>
            <w:tcBorders/>
            <w:shd w:fill="fdfd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Experience in understanding and gathering the business requirements, translating Functional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200" name="Picture 2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5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201" name="Picture 2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13"/>
            <w:vMerge/>
            <w:tcBorders/>
          </w:tcPr>
          <w:p/>
        </w:tc>
        <w:tc>
          <w:tcPr>
            <w:tcW w:type="dxa" w:w="5652"/>
            <w:gridSpan w:val="4"/>
            <w:vMerge/>
            <w:tcBorders/>
          </w:tcPr>
          <w:p/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202" name="Picture 2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4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203" name="Picture 2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0" w:after="0"/>
              <w:ind w:left="2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9596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specifications and develop code along with detailed design, Performed UTP test cases in wd.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204" name="Picture 2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40"/>
        </w:trPr>
        <w:tc>
          <w:tcPr>
            <w:tcW w:type="dxa" w:w="100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205" name="Picture 2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13"/>
            <w:vMerge/>
            <w:tcBorders/>
          </w:tcPr>
          <w:p/>
        </w:tc>
        <w:tc>
          <w:tcPr>
            <w:tcW w:type="dxa" w:w="5652"/>
            <w:gridSpan w:val="4"/>
            <w:vMerge/>
            <w:tcBorders/>
          </w:tcPr>
          <w:p/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206" name="Picture 2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90"/>
        </w:trPr>
        <w:tc>
          <w:tcPr>
            <w:tcW w:type="dxa" w:w="2826"/>
            <w:gridSpan w:val="2"/>
            <w:vMerge/>
            <w:tcBorders/>
          </w:tcPr>
          <w:p/>
        </w:tc>
        <w:tc>
          <w:tcPr>
            <w:tcW w:type="dxa" w:w="1413"/>
            <w:vMerge/>
            <w:tcBorders/>
          </w:tcPr>
          <w:p/>
        </w:tc>
        <w:tc>
          <w:tcPr>
            <w:tcW w:type="dxa" w:w="9596"/>
            <w:gridSpan w:val="4"/>
            <w:vMerge w:val="restart"/>
            <w:tcBorders/>
            <w:shd w:fill="fdfd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Excellent client interaction skills and experience in working independently as well as in a team. </w:t>
            </w:r>
          </w:p>
        </w:tc>
        <w:tc>
          <w:tcPr>
            <w:tcW w:type="dxa" w:w="1413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207" name="Picture 2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13"/>
            <w:vMerge/>
            <w:tcBorders/>
          </w:tcPr>
          <w:p/>
        </w:tc>
        <w:tc>
          <w:tcPr>
            <w:tcW w:type="dxa" w:w="5652"/>
            <w:gridSpan w:val="4"/>
            <w:vMerge/>
            <w:tcBorders/>
          </w:tcPr>
          <w:p/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208" name="Picture 2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95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209" name="Picture 2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13"/>
            <w:vMerge/>
            <w:tcBorders/>
          </w:tcPr>
          <w:p/>
        </w:tc>
        <w:tc>
          <w:tcPr>
            <w:tcW w:type="dxa" w:w="5652"/>
            <w:gridSpan w:val="4"/>
            <w:vMerge/>
            <w:tcBorders/>
          </w:tcPr>
          <w:p/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210" name="Picture 2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74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211" name="Picture 2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0"/>
            <w:tcBorders/>
            <w:shd w:fill="fdfd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2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9596"/>
            <w:gridSpan w:val="4"/>
            <w:tcBorders/>
            <w:shd w:fill="fdfd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Developed Several Complex Integrations using Workday Studio and EIB CCW, PICOF, DT.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212" name="Picture 2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91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213" name="Picture 2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0"/>
            <w:vMerge w:val="restart"/>
            <w:tcBorders/>
            <w:shd w:fill="fdfd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" w:after="0"/>
              <w:ind w:left="2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9596"/>
            <w:gridSpan w:val="4"/>
            <w:vMerge w:val="restart"/>
            <w:tcBorders/>
            <w:shd w:fill="fdfd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Have good knowledge ETV/XTT functions in Document transformation for validating the data.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214" name="Picture 2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215" name="Picture 2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13"/>
            <w:vMerge/>
            <w:tcBorders/>
          </w:tcPr>
          <w:p/>
        </w:tc>
        <w:tc>
          <w:tcPr>
            <w:tcW w:type="dxa" w:w="5652"/>
            <w:gridSpan w:val="4"/>
            <w:vMerge/>
            <w:tcBorders/>
          </w:tcPr>
          <w:p/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216" name="Picture 2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0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217" name="Picture 2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13"/>
            <w:vMerge/>
            <w:tcBorders/>
          </w:tcPr>
          <w:p/>
        </w:tc>
        <w:tc>
          <w:tcPr>
            <w:tcW w:type="dxa" w:w="5652"/>
            <w:gridSpan w:val="4"/>
            <w:vMerge/>
            <w:tcBorders/>
          </w:tcPr>
          <w:p/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218" name="Picture 2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3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219" name="Picture 2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0"/>
            <w:vMerge w:val="restart"/>
            <w:tcBorders/>
            <w:shd w:fill="fdfd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2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9596"/>
            <w:gridSpan w:val="4"/>
            <w:vMerge w:val="restart"/>
            <w:tcBorders/>
            <w:shd w:fill="fdfd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Having knowledge in XML, WD-SOAP Web Service, and WD- REST Web Service and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220" name="Picture 2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221" name="Picture 2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13"/>
            <w:vMerge/>
            <w:tcBorders/>
          </w:tcPr>
          <w:p/>
        </w:tc>
        <w:tc>
          <w:tcPr>
            <w:tcW w:type="dxa" w:w="5652"/>
            <w:gridSpan w:val="4"/>
            <w:vMerge/>
            <w:tcBorders/>
          </w:tcPr>
          <w:p/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222" name="Picture 2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48"/>
        </w:trPr>
        <w:tc>
          <w:tcPr>
            <w:tcW w:type="dxa" w:w="100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223" name="Picture 2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13"/>
            <w:vMerge/>
            <w:tcBorders/>
          </w:tcPr>
          <w:p/>
        </w:tc>
        <w:tc>
          <w:tcPr>
            <w:tcW w:type="dxa" w:w="5652"/>
            <w:gridSpan w:val="4"/>
            <w:vMerge/>
            <w:tcBorders/>
          </w:tcPr>
          <w:p/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224" name="Picture 2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82"/>
        </w:trPr>
        <w:tc>
          <w:tcPr>
            <w:tcW w:type="dxa" w:w="2826"/>
            <w:gridSpan w:val="2"/>
            <w:vMerge/>
            <w:tcBorders/>
          </w:tcPr>
          <w:p/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34" w:after="0"/>
              <w:ind w:left="2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515151"/>
                <w:sz w:val="20"/>
              </w:rPr>
              <w:t>•</w:t>
            </w:r>
          </w:p>
        </w:tc>
        <w:tc>
          <w:tcPr>
            <w:tcW w:type="dxa" w:w="9596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Experienced in  using such as Soap UI , Postman , XML Exchanger tools for testing API call . </w:t>
            </w:r>
          </w:p>
        </w:tc>
        <w:tc>
          <w:tcPr>
            <w:tcW w:type="dxa" w:w="1413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00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225" name="Picture 2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13"/>
            <w:vMerge/>
            <w:tcBorders/>
          </w:tcPr>
          <w:p/>
        </w:tc>
        <w:tc>
          <w:tcPr>
            <w:tcW w:type="dxa" w:w="5652"/>
            <w:gridSpan w:val="4"/>
            <w:vMerge/>
            <w:tcBorders/>
          </w:tcPr>
          <w:p/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226" name="Picture 2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2826"/>
            <w:gridSpan w:val="2"/>
            <w:vMerge/>
            <w:tcBorders/>
          </w:tcPr>
          <w:p/>
        </w:tc>
        <w:tc>
          <w:tcPr>
            <w:tcW w:type="dxa" w:w="1413"/>
            <w:vMerge/>
            <w:tcBorders/>
          </w:tcPr>
          <w:p/>
        </w:tc>
        <w:tc>
          <w:tcPr>
            <w:tcW w:type="dxa" w:w="9596"/>
            <w:gridSpan w:val="4"/>
            <w:vMerge w:val="restart"/>
            <w:tcBorders/>
            <w:shd w:fill="fdfd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Experience on getting requirement from the client and handing sharing the work across team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515151"/>
                <w:sz w:val="24"/>
              </w:rPr>
              <w:t xml:space="preserve">. </w:t>
            </w:r>
          </w:p>
        </w:tc>
        <w:tc>
          <w:tcPr>
            <w:tcW w:type="dxa" w:w="1413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227" name="Picture 2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13"/>
            <w:vMerge/>
            <w:tcBorders/>
          </w:tcPr>
          <w:p/>
        </w:tc>
        <w:tc>
          <w:tcPr>
            <w:tcW w:type="dxa" w:w="5652"/>
            <w:gridSpan w:val="4"/>
            <w:vMerge/>
            <w:tcBorders/>
          </w:tcPr>
          <w:p/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228" name="Picture 2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93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229" name="Picture 2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13"/>
            <w:vMerge/>
            <w:tcBorders/>
          </w:tcPr>
          <w:p/>
        </w:tc>
        <w:tc>
          <w:tcPr>
            <w:tcW w:type="dxa" w:w="5652"/>
            <w:gridSpan w:val="4"/>
            <w:vMerge/>
            <w:tcBorders/>
          </w:tcPr>
          <w:p/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230" name="Picture 2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37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231" name="Picture 2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0"/>
            <w:vMerge w:val="restart"/>
            <w:tcBorders/>
            <w:shd w:fill="fdfd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2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9596"/>
            <w:gridSpan w:val="4"/>
            <w:vMerge w:val="restart"/>
            <w:tcBorders/>
            <w:shd w:fill="fdfd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Hands on experience in creating New security groups,  or updating security groups with various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232" name="Picture 2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26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233" name="Picture 2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13"/>
            <w:vMerge/>
            <w:tcBorders/>
          </w:tcPr>
          <w:p/>
        </w:tc>
        <w:tc>
          <w:tcPr>
            <w:tcW w:type="dxa" w:w="5652"/>
            <w:gridSpan w:val="4"/>
            <w:vMerge/>
            <w:tcBorders/>
          </w:tcPr>
          <w:p/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234" name="Picture 2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2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235" name="Picture 2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636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domains , security polices, activating security policies and identifying the security Objects . </w:t>
            </w:r>
          </w:p>
        </w:tc>
        <w:tc>
          <w:tcPr>
            <w:tcW w:type="dxa" w:w="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236" name="Picture 2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3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237" name="Picture 2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52"/>
            <w:gridSpan w:val="4"/>
            <w:vMerge/>
            <w:tcBorders/>
          </w:tcPr>
          <w:p/>
        </w:tc>
        <w:tc>
          <w:tcPr>
            <w:tcW w:type="dxa" w:w="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238" name="Picture 2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239" name="Picture 2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276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240" name="Picture 2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4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241" name="Picture 2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996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28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2A7A87"/>
                <w:sz w:val="28"/>
              </w:rPr>
              <w:t xml:space="preserve">Professional Experience </w:t>
            </w:r>
          </w:p>
        </w:tc>
        <w:tc>
          <w:tcPr>
            <w:tcW w:type="dxa" w:w="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242" name="Picture 2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243" name="Picture 2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065"/>
            <w:gridSpan w:val="5"/>
            <w:vMerge/>
            <w:tcBorders/>
          </w:tcPr>
          <w:p/>
        </w:tc>
        <w:tc>
          <w:tcPr>
            <w:tcW w:type="dxa" w:w="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244" name="Picture 2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30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245" name="Picture 2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065"/>
            <w:gridSpan w:val="5"/>
            <w:vMerge/>
            <w:tcBorders/>
          </w:tcPr>
          <w:p/>
        </w:tc>
        <w:tc>
          <w:tcPr>
            <w:tcW w:type="dxa" w:w="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246" name="Picture 2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247" name="Picture 2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276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248" name="Picture 2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4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249" name="Picture 2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636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6" w:lineRule="exact" w:before="0" w:after="0"/>
              <w:ind w:left="28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Working As software Engineer in 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Infosys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From Jun 2016 – Till date. </w:t>
            </w:r>
          </w:p>
        </w:tc>
        <w:tc>
          <w:tcPr>
            <w:tcW w:type="dxa" w:w="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250" name="Picture 2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16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7319"/>
                  <wp:docPr id="251" name="Picture 2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73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52"/>
            <w:gridSpan w:val="4"/>
            <w:vMerge/>
            <w:tcBorders/>
          </w:tcPr>
          <w:p/>
        </w:tc>
        <w:tc>
          <w:tcPr>
            <w:tcW w:type="dxa" w:w="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7319"/>
                  <wp:docPr id="252" name="Picture 2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73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3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253" name="Picture 2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276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254" name="Picture 2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255" name="Picture 2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276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256" name="Picture 2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4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257" name="Picture 2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276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258" name="Picture 2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259" name="Picture 2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276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260" name="Picture 2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3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261" name="Picture 2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276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262" name="Picture 2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263" name="Picture 2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276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264" name="Picture 2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4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265" name="Picture 2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276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266" name="Picture 2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267" name="Picture 2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276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268" name="Picture 2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3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269" name="Picture 2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276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270" name="Picture 2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08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271" name="Picture 2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276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272" name="Picture 2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2"/>
        </w:trPr>
        <w:tc>
          <w:tcPr>
            <w:tcW w:type="dxa" w:w="35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8100" cy="38100"/>
                  <wp:docPr id="273" name="Picture 2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274" name="Picture 2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59" cy="38100"/>
                  <wp:docPr id="275" name="Picture 2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5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90" cy="38100"/>
                  <wp:docPr id="276" name="Picture 2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7320" cy="38100"/>
                  <wp:docPr id="277" name="Picture 2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2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278" name="Picture 2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7320" cy="38100"/>
                  <wp:docPr id="279" name="Picture 2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2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280" name="Picture 2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281" name="Picture 2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219709" cy="38100"/>
                  <wp:docPr id="282" name="Picture 2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0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283" name="Picture 2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90" cy="38100"/>
                  <wp:docPr id="284" name="Picture 2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59" cy="38100"/>
                  <wp:docPr id="285" name="Picture 2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5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286" name="Picture 2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287" name="Picture 2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288" name="Picture 2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289" name="Picture 2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290" name="Picture 2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291" name="Picture 2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292" name="Picture 2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293" name="Picture 2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294" name="Picture 2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295" name="Picture 2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59" cy="38100"/>
                  <wp:docPr id="296" name="Picture 2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5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90" cy="38100"/>
                  <wp:docPr id="297" name="Picture 2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7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298" name="Picture 2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299" name="Picture 2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300" name="Picture 3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301" name="Picture 3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302" name="Picture 3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303" name="Picture 3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59" cy="38100"/>
                  <wp:docPr id="304" name="Picture 3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5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90" cy="38100"/>
                  <wp:docPr id="305" name="Picture 3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59" cy="38100"/>
                  <wp:docPr id="306" name="Picture 3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5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307" name="Picture 3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308" name="Picture 3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309" name="Picture 3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310" name="Picture 3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311" name="Picture 3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312" name="Picture 3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313" name="Picture 3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314" name="Picture 3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7319" cy="38100"/>
                  <wp:docPr id="315" name="Picture 3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1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316" name="Picture 3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90" cy="38100"/>
                  <wp:docPr id="317" name="Picture 3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59" cy="38100"/>
                  <wp:docPr id="318" name="Picture 3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5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319" name="Picture 3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320" name="Picture 3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321" name="Picture 3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322" name="Picture 3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323" name="Picture 3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324" name="Picture 3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7320" cy="38100"/>
                  <wp:docPr id="325" name="Picture 3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2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326" name="Picture 3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327" name="Picture 3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328" name="Picture 3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329" name="Picture 3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330" name="Picture 3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331" name="Picture 3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59" cy="38100"/>
                  <wp:docPr id="332" name="Picture 3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5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90" cy="38100"/>
                  <wp:docPr id="333" name="Picture 3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7319" cy="38100"/>
                  <wp:docPr id="334" name="Picture 3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1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335" name="Picture 3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336" name="Picture 3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337" name="Picture 3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59" cy="38100"/>
                  <wp:docPr id="338" name="Picture 3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5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339" name="Picture 3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90" cy="38100"/>
                  <wp:docPr id="340" name="Picture 3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7319" cy="38100"/>
                  <wp:docPr id="341" name="Picture 3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1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90" cy="38100"/>
                  <wp:docPr id="342" name="Picture 3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59" cy="38100"/>
                  <wp:docPr id="343" name="Picture 3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5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344" name="Picture 3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75260" cy="38100"/>
                  <wp:docPr id="345" name="Picture 3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40" w:right="458" w:bottom="240" w:left="480" w:header="720" w:footer="720" w:gutter="0"/>
          <w:cols w:space="720" w:num="1" w:equalWidth="0">
            <w:col w:w="1130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84"/>
        <w:gridCol w:w="1884"/>
        <w:gridCol w:w="1884"/>
        <w:gridCol w:w="1884"/>
        <w:gridCol w:w="1884"/>
        <w:gridCol w:w="1884"/>
      </w:tblGrid>
      <w:tr>
        <w:trPr>
          <w:trHeight w:hRule="exact" w:val="60"/>
        </w:trPr>
        <w:tc>
          <w:tcPr>
            <w:tcW w:type="dxa" w:w="3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8100" cy="38100"/>
                  <wp:docPr id="346" name="Picture 3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347" name="Picture 3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59" cy="38100"/>
                  <wp:docPr id="348" name="Picture 3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5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90" cy="38100"/>
                  <wp:docPr id="349" name="Picture 3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7320" cy="38100"/>
                  <wp:docPr id="350" name="Picture 3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2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351" name="Picture 3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7320" cy="38100"/>
                  <wp:docPr id="352" name="Picture 3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2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353" name="Picture 3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354" name="Picture 3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219709" cy="38100"/>
                  <wp:docPr id="355" name="Picture 3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0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356" name="Picture 3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90" cy="38100"/>
                  <wp:docPr id="357" name="Picture 3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59" cy="38100"/>
                  <wp:docPr id="358" name="Picture 3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5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359" name="Picture 3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360" name="Picture 3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361" name="Picture 3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362" name="Picture 3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363" name="Picture 3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364" name="Picture 3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365" name="Picture 3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366" name="Picture 3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367" name="Picture 3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368" name="Picture 3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59" cy="38100"/>
                  <wp:docPr id="369" name="Picture 3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5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90" cy="38100"/>
                  <wp:docPr id="370" name="Picture 3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7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371" name="Picture 3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372" name="Picture 3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373" name="Picture 3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374" name="Picture 3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375" name="Picture 3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376" name="Picture 3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59" cy="38100"/>
                  <wp:docPr id="377" name="Picture 3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5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90" cy="38100"/>
                  <wp:docPr id="378" name="Picture 3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59" cy="38100"/>
                  <wp:docPr id="379" name="Picture 3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5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380" name="Picture 3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381" name="Picture 3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382" name="Picture 3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383" name="Picture 3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384" name="Picture 3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385" name="Picture 3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386" name="Picture 3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387" name="Picture 3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7319" cy="38100"/>
                  <wp:docPr id="388" name="Picture 3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1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389" name="Picture 3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90" cy="38100"/>
                  <wp:docPr id="390" name="Picture 3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59" cy="38100"/>
                  <wp:docPr id="391" name="Picture 3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5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392" name="Picture 3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393" name="Picture 3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394" name="Picture 3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395" name="Picture 3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396" name="Picture 3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397" name="Picture 3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7320" cy="38100"/>
                  <wp:docPr id="398" name="Picture 3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2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399" name="Picture 3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400" name="Picture 4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401" name="Picture 4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402" name="Picture 4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403" name="Picture 4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404" name="Picture 4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59" cy="38100"/>
                  <wp:docPr id="405" name="Picture 4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5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90" cy="38100"/>
                  <wp:docPr id="406" name="Picture 4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7319" cy="38100"/>
                  <wp:docPr id="407" name="Picture 4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1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408" name="Picture 4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409" name="Picture 4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410" name="Picture 4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59" cy="38100"/>
                  <wp:docPr id="411" name="Picture 4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5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412" name="Picture 4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90" cy="38100"/>
                  <wp:docPr id="413" name="Picture 4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7319" cy="38100"/>
                  <wp:docPr id="414" name="Picture 4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1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90" cy="38100"/>
                  <wp:docPr id="415" name="Picture 4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59" cy="38100"/>
                  <wp:docPr id="416" name="Picture 4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5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417" name="Picture 4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75260" cy="38100"/>
                  <wp:docPr id="418" name="Picture 4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419" name="Picture 4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63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420" name="Picture 4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4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421" name="Picture 4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63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422" name="Picture 4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423" name="Picture 4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63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424" name="Picture 4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4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425" name="Picture 4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63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426" name="Picture 4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427" name="Picture 4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998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28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2A7A87"/>
                <w:sz w:val="28"/>
              </w:rPr>
              <w:t xml:space="preserve">Technical- Skills. </w:t>
            </w:r>
          </w:p>
        </w:tc>
        <w:tc>
          <w:tcPr>
            <w:tcW w:type="dxa" w:w="63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428" name="Picture 4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429" name="Picture 4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52"/>
            <w:gridSpan w:val="3"/>
            <w:vMerge/>
            <w:tcBorders/>
          </w:tcPr>
          <w:p/>
        </w:tc>
        <w:tc>
          <w:tcPr>
            <w:tcW w:type="dxa" w:w="63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430" name="Picture 4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4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431" name="Picture 4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52"/>
            <w:gridSpan w:val="3"/>
            <w:vMerge/>
            <w:tcBorders/>
          </w:tcPr>
          <w:p/>
        </w:tc>
        <w:tc>
          <w:tcPr>
            <w:tcW w:type="dxa" w:w="63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432" name="Picture 4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433" name="Picture 4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63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434" name="Picture 4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30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435" name="Picture 4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63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436" name="Picture 4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437" name="Picture 4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436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3.999999999999915" w:type="dxa"/>
            </w:tblPr>
            <w:tblGrid>
              <w:gridCol w:w="5218"/>
              <w:gridCol w:w="5218"/>
            </w:tblGrid>
            <w:tr>
              <w:trPr>
                <w:trHeight w:hRule="exact" w:val="892"/>
              </w:trPr>
              <w:tc>
                <w:tcPr>
                  <w:tcW w:type="dxa" w:w="293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0455" w:val="single" w:color="#000000"/>
                  </w:tcBorders>
                  <w:shd w:fill="f4f4f4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102" w:right="0" w:firstLine="0"/>
                    <w:jc w:val="left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000000"/>
                      <w:sz w:val="22"/>
                    </w:rPr>
                    <w:t>W</w:t>
                  </w:r>
                  <w:r>
                    <w:rPr>
                      <w:rFonts w:ascii="Cambria" w:hAnsi="Cambria" w:eastAsia="Cambria"/>
                      <w:b/>
                      <w:i w:val="0"/>
                      <w:color w:val="000000"/>
                      <w:sz w:val="18"/>
                    </w:rPr>
                    <w:t xml:space="preserve">ORKDAY </w:t>
                  </w:r>
                  <w:r>
                    <w:rPr>
                      <w:rFonts w:ascii="Cambria" w:hAnsi="Cambria" w:eastAsia="Cambria"/>
                      <w:b/>
                      <w:i w:val="0"/>
                      <w:color w:val="000000"/>
                      <w:sz w:val="22"/>
                    </w:rPr>
                    <w:t>S</w:t>
                  </w:r>
                  <w:r>
                    <w:rPr>
                      <w:rFonts w:ascii="Cambria" w:hAnsi="Cambria" w:eastAsia="Cambria"/>
                      <w:b/>
                      <w:i w:val="0"/>
                      <w:color w:val="000000"/>
                      <w:sz w:val="18"/>
                    </w:rPr>
                    <w:t>KILLS</w:t>
                  </w:r>
                </w:p>
              </w:tc>
              <w:tc>
                <w:tcPr>
                  <w:tcW w:type="dxa" w:w="733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26" w:after="0"/>
                    <w:ind w:left="102" w:right="52" w:firstLine="0"/>
                    <w:jc w:val="both"/>
                  </w:pPr>
                  <w:r>
                    <w:rPr>
                      <w:shd w:val="clear" w:color="auto" w:fill="fdfdfd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Workday HCM, Workday Advanced Report Writer, Core connectors </w:t>
                  </w:r>
                  <w:r>
                    <w:rPr>
                      <w:shd w:val="clear" w:color="auto" w:fill="fdfdfd"/>
                      <w:shd w:val="clear" w:color="auto" w:fill="fdfdfd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PICOF, Document Transformation and Workday Studio, EIB, Workday </w:t>
                  </w:r>
                  <w:r>
                    <w:rPr>
                      <w:shd w:val="clear" w:color="auto" w:fill="fdfdfd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Web Services, Business Process, Security ,BIRT, Absence, Talent.</w:t>
                  </w:r>
                </w:p>
              </w:tc>
            </w:tr>
            <w:tr>
              <w:trPr>
                <w:trHeight w:hRule="exact" w:val="394"/>
              </w:trPr>
              <w:tc>
                <w:tcPr>
                  <w:tcW w:type="dxa" w:w="2930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shd w:fill="f4f4f4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102" w:right="0" w:firstLine="0"/>
                    <w:jc w:val="left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000000"/>
                      <w:sz w:val="22"/>
                    </w:rPr>
                    <w:t>P</w:t>
                  </w:r>
                  <w:r>
                    <w:rPr>
                      <w:rFonts w:ascii="Cambria" w:hAnsi="Cambria" w:eastAsia="Cambria"/>
                      <w:b/>
                      <w:i w:val="0"/>
                      <w:color w:val="000000"/>
                      <w:sz w:val="18"/>
                    </w:rPr>
                    <w:t xml:space="preserve">ROGRAMMING </w:t>
                  </w:r>
                  <w:r>
                    <w:rPr>
                      <w:rFonts w:ascii="Cambria" w:hAnsi="Cambria" w:eastAsia="Cambria"/>
                      <w:b/>
                      <w:i w:val="0"/>
                      <w:color w:val="000000"/>
                      <w:sz w:val="22"/>
                    </w:rPr>
                    <w:t>L</w:t>
                  </w:r>
                  <w:r>
                    <w:rPr>
                      <w:rFonts w:ascii="Cambria" w:hAnsi="Cambria" w:eastAsia="Cambria"/>
                      <w:b/>
                      <w:i w:val="0"/>
                      <w:color w:val="000000"/>
                      <w:sz w:val="18"/>
                    </w:rPr>
                    <w:t>ANGUAGES</w:t>
                  </w:r>
                </w:p>
              </w:tc>
              <w:tc>
                <w:tcPr>
                  <w:tcW w:type="dxa" w:w="7332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102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2"/>
                    </w:rPr>
                    <w:t>XML, XSLT, X-Path</w:t>
                  </w:r>
                </w:p>
              </w:tc>
            </w:tr>
            <w:tr>
              <w:trPr>
                <w:trHeight w:hRule="exact" w:val="268"/>
              </w:trPr>
              <w:tc>
                <w:tcPr>
                  <w:tcW w:type="dxa" w:w="293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shd w:fill="f4f4f4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102" w:right="0" w:firstLine="0"/>
                    <w:jc w:val="left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000000"/>
                      <w:sz w:val="22"/>
                    </w:rPr>
                    <w:t>W</w:t>
                  </w:r>
                  <w:r>
                    <w:rPr>
                      <w:rFonts w:ascii="Cambria" w:hAnsi="Cambria" w:eastAsia="Cambria"/>
                      <w:b/>
                      <w:i w:val="0"/>
                      <w:color w:val="000000"/>
                      <w:sz w:val="18"/>
                    </w:rPr>
                    <w:t xml:space="preserve">EB </w:t>
                  </w:r>
                  <w:r>
                    <w:rPr>
                      <w:rFonts w:ascii="Cambria" w:hAnsi="Cambria" w:eastAsia="Cambria"/>
                      <w:b/>
                      <w:i w:val="0"/>
                      <w:color w:val="000000"/>
                      <w:sz w:val="22"/>
                    </w:rPr>
                    <w:t>T</w:t>
                  </w:r>
                  <w:r>
                    <w:rPr>
                      <w:rFonts w:ascii="Cambria" w:hAnsi="Cambria" w:eastAsia="Cambria"/>
                      <w:b/>
                      <w:i w:val="0"/>
                      <w:color w:val="000000"/>
                      <w:sz w:val="18"/>
                    </w:rPr>
                    <w:t>ECHNOLOGIES</w:t>
                  </w:r>
                </w:p>
              </w:tc>
              <w:tc>
                <w:tcPr>
                  <w:tcW w:type="dxa" w:w="733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102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2"/>
                    </w:rPr>
                    <w:t>SOAP, XML, XSD, Web Services (WSDL &amp; SOAP), XSLT.</w:t>
                  </w:r>
                </w:p>
              </w:tc>
            </w:tr>
            <w:tr>
              <w:trPr>
                <w:trHeight w:hRule="exact" w:val="248"/>
              </w:trPr>
              <w:tc>
                <w:tcPr>
                  <w:tcW w:type="dxa" w:w="293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shd w:fill="f4f4f4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102" w:right="0" w:firstLine="0"/>
                    <w:jc w:val="left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000000"/>
                      <w:sz w:val="22"/>
                    </w:rPr>
                    <w:t>O</w:t>
                  </w:r>
                  <w:r>
                    <w:rPr>
                      <w:rFonts w:ascii="Cambria" w:hAnsi="Cambria" w:eastAsia="Cambria"/>
                      <w:b/>
                      <w:i w:val="0"/>
                      <w:color w:val="000000"/>
                      <w:sz w:val="18"/>
                    </w:rPr>
                    <w:t xml:space="preserve">PERATING </w:t>
                  </w:r>
                  <w:r>
                    <w:rPr>
                      <w:rFonts w:ascii="Cambria" w:hAnsi="Cambria" w:eastAsia="Cambria"/>
                      <w:b/>
                      <w:i w:val="0"/>
                      <w:color w:val="000000"/>
                      <w:sz w:val="22"/>
                    </w:rPr>
                    <w:t>S</w:t>
                  </w:r>
                  <w:r>
                    <w:rPr>
                      <w:rFonts w:ascii="Cambria" w:hAnsi="Cambria" w:eastAsia="Cambria"/>
                      <w:b/>
                      <w:i w:val="0"/>
                      <w:color w:val="000000"/>
                      <w:sz w:val="18"/>
                    </w:rPr>
                    <w:t>YSTEMS</w:t>
                  </w:r>
                </w:p>
              </w:tc>
              <w:tc>
                <w:tcPr>
                  <w:tcW w:type="dxa" w:w="733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102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2"/>
                    </w:rPr>
                    <w:t>Windows XP/Vista/Windows7/8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438" name="Picture 4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4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439" name="Picture 4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536"/>
            <w:gridSpan w:val="4"/>
            <w:vMerge/>
            <w:tcBorders/>
          </w:tcPr>
          <w:p/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440" name="Picture 4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32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7320"/>
                  <wp:docPr id="441" name="Picture 4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73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536"/>
            <w:gridSpan w:val="4"/>
            <w:vMerge/>
            <w:tcBorders/>
          </w:tcPr>
          <w:p/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7320"/>
                  <wp:docPr id="442" name="Picture 4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73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4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443" name="Picture 4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536"/>
            <w:gridSpan w:val="4"/>
            <w:vMerge/>
            <w:tcBorders/>
          </w:tcPr>
          <w:p/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444" name="Picture 4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445" name="Picture 4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536"/>
            <w:gridSpan w:val="4"/>
            <w:vMerge/>
            <w:tcBorders/>
          </w:tcPr>
          <w:p/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446" name="Picture 4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4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447" name="Picture 4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536"/>
            <w:gridSpan w:val="4"/>
            <w:vMerge/>
            <w:tcBorders/>
          </w:tcPr>
          <w:p/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448" name="Picture 4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449" name="Picture 4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536"/>
            <w:gridSpan w:val="4"/>
            <w:vMerge/>
            <w:tcBorders/>
          </w:tcPr>
          <w:p/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450" name="Picture 4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30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451" name="Picture 4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536"/>
            <w:gridSpan w:val="4"/>
            <w:vMerge/>
            <w:tcBorders/>
          </w:tcPr>
          <w:p/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452" name="Picture 4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453" name="Picture 4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536"/>
            <w:gridSpan w:val="4"/>
            <w:vMerge/>
            <w:tcBorders/>
          </w:tcPr>
          <w:p/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454" name="Picture 4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4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455" name="Picture 4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536"/>
            <w:gridSpan w:val="4"/>
            <w:vMerge/>
            <w:tcBorders/>
          </w:tcPr>
          <w:p/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456" name="Picture 4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457" name="Picture 4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536"/>
            <w:gridSpan w:val="4"/>
            <w:vMerge/>
            <w:tcBorders/>
          </w:tcPr>
          <w:p/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458" name="Picture 4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459" name="Picture 4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536"/>
            <w:gridSpan w:val="4"/>
            <w:vMerge/>
            <w:tcBorders/>
          </w:tcPr>
          <w:p/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460" name="Picture 4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4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461" name="Picture 4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536"/>
            <w:gridSpan w:val="4"/>
            <w:vMerge/>
            <w:tcBorders/>
          </w:tcPr>
          <w:p/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462" name="Picture 4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30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463" name="Picture 4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536"/>
            <w:gridSpan w:val="4"/>
            <w:vMerge/>
            <w:tcBorders/>
          </w:tcPr>
          <w:p/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464" name="Picture 4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465" name="Picture 4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63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466" name="Picture 4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467" name="Picture 4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63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468" name="Picture 4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4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469" name="Picture 4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63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470" name="Picture 4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471" name="Picture 4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998"/>
            <w:gridSpan w:val="3"/>
            <w:vMerge w:val="restart"/>
            <w:tcBorders/>
            <w:shd w:fill="fdfd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28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2A7A87"/>
                <w:sz w:val="28"/>
              </w:rPr>
              <w:t xml:space="preserve">Education Details: </w:t>
            </w:r>
          </w:p>
        </w:tc>
        <w:tc>
          <w:tcPr>
            <w:tcW w:type="dxa" w:w="63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472" name="Picture 4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30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473" name="Picture 4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52"/>
            <w:gridSpan w:val="3"/>
            <w:vMerge/>
            <w:tcBorders/>
          </w:tcPr>
          <w:p/>
        </w:tc>
        <w:tc>
          <w:tcPr>
            <w:tcW w:type="dxa" w:w="63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474" name="Picture 4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475" name="Picture 4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63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476" name="Picture 4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4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477" name="Picture 4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998"/>
            <w:gridSpan w:val="3"/>
            <w:vMerge w:val="restart"/>
            <w:tcBorders/>
            <w:shd w:fill="fdfd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6" w:after="0"/>
              <w:ind w:left="388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Completed B-Tech from JNTU Anantapur 2016  with 70 %. </w:t>
            </w:r>
          </w:p>
        </w:tc>
        <w:tc>
          <w:tcPr>
            <w:tcW w:type="dxa" w:w="63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478" name="Picture 4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479" name="Picture 4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52"/>
            <w:gridSpan w:val="3"/>
            <w:vMerge/>
            <w:tcBorders/>
          </w:tcPr>
          <w:p/>
        </w:tc>
        <w:tc>
          <w:tcPr>
            <w:tcW w:type="dxa" w:w="63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480" name="Picture 4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4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481" name="Picture 4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52"/>
            <w:gridSpan w:val="3"/>
            <w:vMerge/>
            <w:tcBorders/>
          </w:tcPr>
          <w:p/>
        </w:tc>
        <w:tc>
          <w:tcPr>
            <w:tcW w:type="dxa" w:w="63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482" name="Picture 4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483" name="Picture 4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63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484" name="Picture 4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485" name="Picture 4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998"/>
            <w:gridSpan w:val="3"/>
            <w:vMerge w:val="restart"/>
            <w:tcBorders/>
            <w:shd w:fill="fdfd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8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2A7A87"/>
                <w:sz w:val="28"/>
              </w:rPr>
              <w:t xml:space="preserve">Project Profile:- </w:t>
            </w:r>
          </w:p>
        </w:tc>
        <w:tc>
          <w:tcPr>
            <w:tcW w:type="dxa" w:w="63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486" name="Picture 4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487" name="Picture 4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52"/>
            <w:gridSpan w:val="3"/>
            <w:vMerge/>
            <w:tcBorders/>
          </w:tcPr>
          <w:p/>
        </w:tc>
        <w:tc>
          <w:tcPr>
            <w:tcW w:type="dxa" w:w="63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488" name="Picture 4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30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489" name="Picture 4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52"/>
            <w:gridSpan w:val="3"/>
            <w:vMerge/>
            <w:tcBorders/>
          </w:tcPr>
          <w:p/>
        </w:tc>
        <w:tc>
          <w:tcPr>
            <w:tcW w:type="dxa" w:w="63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490" name="Picture 4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4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491" name="Picture 4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05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0" w:right="238" w:firstLine="0"/>
              <w:jc w:val="right"/>
            </w:pPr>
            <w:r>
              <w:rPr>
                <w:rFonts w:ascii="Cambria" w:hAnsi="Cambria" w:eastAsia="Cambria"/>
                <w:b/>
                <w:i w:val="0"/>
                <w:color w:val="2A7A87"/>
                <w:sz w:val="24"/>
              </w:rPr>
              <w:t xml:space="preserve">Project-2 </w:t>
            </w:r>
          </w:p>
        </w:tc>
        <w:tc>
          <w:tcPr>
            <w:tcW w:type="dxa" w:w="794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238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2A7A87"/>
                <w:sz w:val="24"/>
              </w:rPr>
              <w:t xml:space="preserve"> :   Implementation &amp; Support  workday HCM </w:t>
            </w:r>
          </w:p>
        </w:tc>
        <w:tc>
          <w:tcPr>
            <w:tcW w:type="dxa" w:w="63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492" name="Picture 4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493" name="Picture 4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884"/>
            <w:vMerge/>
            <w:tcBorders/>
          </w:tcPr>
          <w:p/>
        </w:tc>
        <w:tc>
          <w:tcPr>
            <w:tcW w:type="dxa" w:w="3768"/>
            <w:gridSpan w:val="2"/>
            <w:vMerge/>
            <w:tcBorders/>
          </w:tcPr>
          <w:p/>
        </w:tc>
        <w:tc>
          <w:tcPr>
            <w:tcW w:type="dxa" w:w="63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494" name="Picture 4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0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495" name="Picture 4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884"/>
            <w:vMerge/>
            <w:tcBorders/>
          </w:tcPr>
          <w:p/>
        </w:tc>
        <w:tc>
          <w:tcPr>
            <w:tcW w:type="dxa" w:w="3768"/>
            <w:gridSpan w:val="2"/>
            <w:vMerge/>
            <w:tcBorders/>
          </w:tcPr>
          <w:p/>
        </w:tc>
        <w:tc>
          <w:tcPr>
            <w:tcW w:type="dxa" w:w="63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496" name="Picture 4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40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7320"/>
                  <wp:docPr id="497" name="Picture 4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73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998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748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2A7A87"/>
                <w:sz w:val="24"/>
              </w:rPr>
              <w:t xml:space="preserve">Client                  :  CDK Global . </w:t>
            </w:r>
          </w:p>
        </w:tc>
        <w:tc>
          <w:tcPr>
            <w:tcW w:type="dxa" w:w="63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7320"/>
                  <wp:docPr id="498" name="Picture 4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73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48"/>
        </w:trPr>
        <w:tc>
          <w:tcPr>
            <w:tcW w:type="dxa" w:w="64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499" name="Picture 4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52"/>
            <w:gridSpan w:val="3"/>
            <w:vMerge/>
            <w:tcBorders/>
          </w:tcPr>
          <w:p/>
        </w:tc>
        <w:tc>
          <w:tcPr>
            <w:tcW w:type="dxa" w:w="63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500" name="Picture 5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2"/>
        </w:trPr>
        <w:tc>
          <w:tcPr>
            <w:tcW w:type="dxa" w:w="1884"/>
            <w:vMerge/>
            <w:tcBorders/>
          </w:tcPr>
          <w:p/>
        </w:tc>
        <w:tc>
          <w:tcPr>
            <w:tcW w:type="dxa" w:w="205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2A7A87"/>
                <w:sz w:val="24"/>
              </w:rPr>
              <w:t xml:space="preserve">Role </w:t>
            </w:r>
          </w:p>
        </w:tc>
        <w:tc>
          <w:tcPr>
            <w:tcW w:type="dxa" w:w="794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238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2A7A87"/>
                <w:sz w:val="24"/>
              </w:rPr>
              <w:t xml:space="preserve"> :  Workday Techno Functional Consultant. </w:t>
            </w:r>
          </w:p>
        </w:tc>
        <w:tc>
          <w:tcPr>
            <w:tcW w:type="dxa" w:w="3768"/>
            <w:gridSpan w:val="2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501" name="Picture 5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884"/>
            <w:vMerge/>
            <w:tcBorders/>
          </w:tcPr>
          <w:p/>
        </w:tc>
        <w:tc>
          <w:tcPr>
            <w:tcW w:type="dxa" w:w="3768"/>
            <w:gridSpan w:val="2"/>
            <w:vMerge/>
            <w:tcBorders/>
          </w:tcPr>
          <w:p/>
        </w:tc>
        <w:tc>
          <w:tcPr>
            <w:tcW w:type="dxa" w:w="63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502" name="Picture 5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503" name="Picture 5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63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504" name="Picture 5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30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505" name="Picture 5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998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40" w:after="0"/>
              <w:ind w:left="2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Description: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CDK Global is the largest global provider of integrated information technology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digital marketing solutions to automotive dealerships and manufacturers in more than 100 countries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worldwide for the world’s biggest car brands Although we operate on a global scale we are small by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comparison and that is a good thing It means that we are still a business where every person matters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and where anyone can make an impact on our growth and success We have opportunities in a wide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range of business areas so wherever in the world you join us you will get the support training and tools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you need to make significant </w:t>
            </w:r>
          </w:p>
        </w:tc>
        <w:tc>
          <w:tcPr>
            <w:tcW w:type="dxa" w:w="63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506" name="Picture 5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507" name="Picture 5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52"/>
            <w:gridSpan w:val="3"/>
            <w:vMerge/>
            <w:tcBorders/>
          </w:tcPr>
          <w:p/>
        </w:tc>
        <w:tc>
          <w:tcPr>
            <w:tcW w:type="dxa" w:w="63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508" name="Picture 5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30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509" name="Picture 5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52"/>
            <w:gridSpan w:val="3"/>
            <w:vMerge/>
            <w:tcBorders/>
          </w:tcPr>
          <w:p/>
        </w:tc>
        <w:tc>
          <w:tcPr>
            <w:tcW w:type="dxa" w:w="63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510" name="Picture 5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511" name="Picture 5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52"/>
            <w:gridSpan w:val="3"/>
            <w:vMerge/>
            <w:tcBorders/>
          </w:tcPr>
          <w:p/>
        </w:tc>
        <w:tc>
          <w:tcPr>
            <w:tcW w:type="dxa" w:w="63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512" name="Picture 5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4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513" name="Picture 5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52"/>
            <w:gridSpan w:val="3"/>
            <w:vMerge/>
            <w:tcBorders/>
          </w:tcPr>
          <w:p/>
        </w:tc>
        <w:tc>
          <w:tcPr>
            <w:tcW w:type="dxa" w:w="63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514" name="Picture 5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30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515" name="Picture 5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52"/>
            <w:gridSpan w:val="3"/>
            <w:vMerge/>
            <w:tcBorders/>
          </w:tcPr>
          <w:p/>
        </w:tc>
        <w:tc>
          <w:tcPr>
            <w:tcW w:type="dxa" w:w="63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516" name="Picture 5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517" name="Picture 5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52"/>
            <w:gridSpan w:val="3"/>
            <w:vMerge/>
            <w:tcBorders/>
          </w:tcPr>
          <w:p/>
        </w:tc>
        <w:tc>
          <w:tcPr>
            <w:tcW w:type="dxa" w:w="63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518" name="Picture 5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30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519" name="Picture 5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52"/>
            <w:gridSpan w:val="3"/>
            <w:vMerge/>
            <w:tcBorders/>
          </w:tcPr>
          <w:p/>
        </w:tc>
        <w:tc>
          <w:tcPr>
            <w:tcW w:type="dxa" w:w="63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520" name="Picture 5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521" name="Picture 5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52"/>
            <w:gridSpan w:val="3"/>
            <w:vMerge/>
            <w:tcBorders/>
          </w:tcPr>
          <w:p/>
        </w:tc>
        <w:tc>
          <w:tcPr>
            <w:tcW w:type="dxa" w:w="63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522" name="Picture 5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30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523" name="Picture 5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52"/>
            <w:gridSpan w:val="3"/>
            <w:vMerge/>
            <w:tcBorders/>
          </w:tcPr>
          <w:p/>
        </w:tc>
        <w:tc>
          <w:tcPr>
            <w:tcW w:type="dxa" w:w="63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524" name="Picture 5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32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7320"/>
                  <wp:docPr id="525" name="Picture 5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73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52"/>
            <w:gridSpan w:val="3"/>
            <w:vMerge/>
            <w:tcBorders/>
          </w:tcPr>
          <w:p/>
        </w:tc>
        <w:tc>
          <w:tcPr>
            <w:tcW w:type="dxa" w:w="63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7320"/>
                  <wp:docPr id="526" name="Picture 5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73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30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527" name="Picture 5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52"/>
            <w:gridSpan w:val="3"/>
            <w:vMerge/>
            <w:tcBorders/>
          </w:tcPr>
          <w:p/>
        </w:tc>
        <w:tc>
          <w:tcPr>
            <w:tcW w:type="dxa" w:w="63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528" name="Picture 5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4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529" name="Picture 5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63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530" name="Picture 5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30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531" name="Picture 5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998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28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4"/>
              </w:rPr>
              <w:t>Role and Responsibilities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: </w:t>
            </w:r>
          </w:p>
        </w:tc>
        <w:tc>
          <w:tcPr>
            <w:tcW w:type="dxa" w:w="63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532" name="Picture 5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533" name="Picture 5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52"/>
            <w:gridSpan w:val="3"/>
            <w:vMerge/>
            <w:tcBorders/>
          </w:tcPr>
          <w:p/>
        </w:tc>
        <w:tc>
          <w:tcPr>
            <w:tcW w:type="dxa" w:w="63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534" name="Picture 5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30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535" name="Picture 5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52"/>
            <w:gridSpan w:val="3"/>
            <w:vMerge/>
            <w:tcBorders/>
          </w:tcPr>
          <w:p/>
        </w:tc>
        <w:tc>
          <w:tcPr>
            <w:tcW w:type="dxa" w:w="63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536" name="Picture 5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537" name="Picture 5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436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8" w:after="0"/>
              <w:ind w:left="388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Understanding the Business Requirements by studying the Functional Documents.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76" w:lineRule="exact" w:before="44" w:after="0"/>
              <w:ind w:left="288" w:right="288" w:firstLine="0"/>
              <w:jc w:val="center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Modified the XSLT code as per CR-request and adding the new XSLT for Differe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nt info types.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Create the new WD studio programs to sending AI-Statement to worker documents using BI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76" w:lineRule="exact" w:before="44" w:after="0"/>
              <w:ind w:left="388" w:right="72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Creating the custom reports as per the client requirement and preparing the UTP docu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ments.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Created Workday Studio programs to load compensation data from ADP to workday.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</w:p>
          <w:p>
            <w:pPr>
              <w:autoSpaceDN w:val="0"/>
              <w:tabs>
                <w:tab w:pos="748" w:val="left"/>
              </w:tabs>
              <w:autoSpaceDE w:val="0"/>
              <w:widowControl/>
              <w:spacing w:line="276" w:lineRule="exact" w:before="44" w:after="0"/>
              <w:ind w:left="388" w:right="288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Created EIB Inbound Integrations for loading the employees personal Inform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ation lik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Emergency contacts, , One-time payments, Bank account information, cost center information.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Created EIB Integrations, written XSLT code and sending data from WD to downstream system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Hands-on experience in creating the calculated fields using different functions complete logics.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Supporting the Different teams in UAT phase as with test factory teams during integration testin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g.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538" name="Picture 5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30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539" name="Picture 5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536"/>
            <w:gridSpan w:val="4"/>
            <w:vMerge/>
            <w:tcBorders/>
          </w:tcPr>
          <w:p/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540" name="Picture 5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541" name="Picture 5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536"/>
            <w:gridSpan w:val="4"/>
            <w:vMerge/>
            <w:tcBorders/>
          </w:tcPr>
          <w:p/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542" name="Picture 5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4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543" name="Picture 5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536"/>
            <w:gridSpan w:val="4"/>
            <w:vMerge/>
            <w:tcBorders/>
          </w:tcPr>
          <w:p/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544" name="Picture 5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30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545" name="Picture 5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536"/>
            <w:gridSpan w:val="4"/>
            <w:vMerge/>
            <w:tcBorders/>
          </w:tcPr>
          <w:p/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546" name="Picture 5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547" name="Picture 5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536"/>
            <w:gridSpan w:val="4"/>
            <w:vMerge/>
            <w:tcBorders/>
          </w:tcPr>
          <w:p/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548" name="Picture 5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30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549" name="Picture 5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536"/>
            <w:gridSpan w:val="4"/>
            <w:vMerge/>
            <w:tcBorders/>
          </w:tcPr>
          <w:p/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550" name="Picture 5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551" name="Picture 5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536"/>
            <w:gridSpan w:val="4"/>
            <w:vMerge/>
            <w:tcBorders/>
          </w:tcPr>
          <w:p/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552" name="Picture 5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553" name="Picture 5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536"/>
            <w:gridSpan w:val="4"/>
            <w:vMerge/>
            <w:tcBorders/>
          </w:tcPr>
          <w:p/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554" name="Picture 5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30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555" name="Picture 5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536"/>
            <w:gridSpan w:val="4"/>
            <w:vMerge/>
            <w:tcBorders/>
          </w:tcPr>
          <w:p/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556" name="Picture 5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4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557" name="Picture 5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536"/>
            <w:gridSpan w:val="4"/>
            <w:vMerge/>
            <w:tcBorders/>
          </w:tcPr>
          <w:p/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558" name="Picture 5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559" name="Picture 5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536"/>
            <w:gridSpan w:val="4"/>
            <w:vMerge/>
            <w:tcBorders/>
          </w:tcPr>
          <w:p/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560" name="Picture 5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561" name="Picture 5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536"/>
            <w:gridSpan w:val="4"/>
            <w:vMerge/>
            <w:tcBorders/>
          </w:tcPr>
          <w:p/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562" name="Picture 5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4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563" name="Picture 5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536"/>
            <w:gridSpan w:val="4"/>
            <w:vMerge/>
            <w:tcBorders/>
          </w:tcPr>
          <w:p/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564" name="Picture 5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565" name="Picture 5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536"/>
            <w:gridSpan w:val="4"/>
            <w:vMerge/>
            <w:tcBorders/>
          </w:tcPr>
          <w:p/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566" name="Picture 5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30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567" name="Picture 5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536"/>
            <w:gridSpan w:val="4"/>
            <w:vMerge/>
            <w:tcBorders/>
          </w:tcPr>
          <w:p/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568" name="Picture 5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30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569" name="Picture 5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536"/>
            <w:gridSpan w:val="4"/>
            <w:vMerge/>
            <w:tcBorders/>
          </w:tcPr>
          <w:p/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570" name="Picture 5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571" name="Picture 5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536"/>
            <w:gridSpan w:val="4"/>
            <w:vMerge/>
            <w:tcBorders/>
          </w:tcPr>
          <w:p/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572" name="Picture 5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09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573" name="Picture 5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536"/>
            <w:gridSpan w:val="4"/>
            <w:vMerge/>
            <w:tcBorders/>
          </w:tcPr>
          <w:p/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574" name="Picture 5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21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575" name="Picture 5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436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" w:after="0"/>
              <w:ind w:left="388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2A7A87"/>
                <w:sz w:val="28"/>
              </w:rPr>
              <w:t>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Involved in calls with client and update the work status as well as clarifications if any.</w:t>
            </w:r>
          </w:p>
          <w:p>
            <w:pPr>
              <w:autoSpaceDN w:val="0"/>
              <w:autoSpaceDE w:val="0"/>
              <w:widowControl/>
              <w:spacing w:line="276" w:lineRule="exact" w:before="44" w:after="0"/>
              <w:ind w:left="388" w:right="72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Handled Workday Service Upgrade Testing (WD29, WD30) for all the existing integ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ations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Responsible for supporting the new change requests and enhancements in the project.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388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Created calculated fields and worked on simple and advanced, matrix , Trending  rep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orts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388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Worked on integrations systems (EIB’s, Core Connectors, PICOF.DT, Workday Studio).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</w:p>
          <w:p>
            <w:pPr>
              <w:autoSpaceDN w:val="0"/>
              <w:tabs>
                <w:tab w:pos="748" w:val="left"/>
              </w:tabs>
              <w:autoSpaceDE w:val="0"/>
              <w:widowControl/>
              <w:spacing w:line="276" w:lineRule="exact" w:before="44" w:after="0"/>
              <w:ind w:left="388" w:right="288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Day to day support of workday integrations, security, Business Process, and reporting iss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ues.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Coordinated with Onshore on requirements gathering, implementation, testing and enh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ancem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of Integration, reports , business Process, EIB,BIRT and  workday studio integrations 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388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Configured various business processes and created notifications to integrations, Report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 etc.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576" name="Picture 5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577" name="Picture 5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536"/>
            <w:gridSpan w:val="4"/>
            <w:vMerge/>
            <w:tcBorders/>
          </w:tcPr>
          <w:p/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578" name="Picture 5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30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579" name="Picture 5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536"/>
            <w:gridSpan w:val="4"/>
            <w:vMerge/>
            <w:tcBorders/>
          </w:tcPr>
          <w:p/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580" name="Picture 5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30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581" name="Picture 5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536"/>
            <w:gridSpan w:val="4"/>
            <w:vMerge/>
            <w:tcBorders/>
          </w:tcPr>
          <w:p/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582" name="Picture 5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583" name="Picture 5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536"/>
            <w:gridSpan w:val="4"/>
            <w:vMerge/>
            <w:tcBorders/>
          </w:tcPr>
          <w:p/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584" name="Picture 5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4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585" name="Picture 5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536"/>
            <w:gridSpan w:val="4"/>
            <w:vMerge/>
            <w:tcBorders/>
          </w:tcPr>
          <w:p/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586" name="Picture 5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587" name="Picture 5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536"/>
            <w:gridSpan w:val="4"/>
            <w:vMerge/>
            <w:tcBorders/>
          </w:tcPr>
          <w:p/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588" name="Picture 5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30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589" name="Picture 5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536"/>
            <w:gridSpan w:val="4"/>
            <w:vMerge/>
            <w:tcBorders/>
          </w:tcPr>
          <w:p/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590" name="Picture 5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591" name="Picture 5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536"/>
            <w:gridSpan w:val="4"/>
            <w:vMerge/>
            <w:tcBorders/>
          </w:tcPr>
          <w:p/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592" name="Picture 5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4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593" name="Picture 5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536"/>
            <w:gridSpan w:val="4"/>
            <w:vMerge/>
            <w:tcBorders/>
          </w:tcPr>
          <w:p/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594" name="Picture 5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32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7319"/>
                  <wp:docPr id="595" name="Picture 5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73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536"/>
            <w:gridSpan w:val="4"/>
            <w:vMerge/>
            <w:tcBorders/>
          </w:tcPr>
          <w:p/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7319"/>
                  <wp:docPr id="596" name="Picture 5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73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4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597" name="Picture 5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536"/>
            <w:gridSpan w:val="4"/>
            <w:vMerge/>
            <w:tcBorders/>
          </w:tcPr>
          <w:p/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598" name="Picture 5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599" name="Picture 5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536"/>
            <w:gridSpan w:val="4"/>
            <w:vMerge/>
            <w:tcBorders/>
          </w:tcPr>
          <w:p/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600" name="Picture 6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4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601" name="Picture 6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536"/>
            <w:gridSpan w:val="4"/>
            <w:vMerge/>
            <w:tcBorders/>
          </w:tcPr>
          <w:p/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602" name="Picture 6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603" name="Picture 6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536"/>
            <w:gridSpan w:val="4"/>
            <w:vMerge/>
            <w:tcBorders/>
          </w:tcPr>
          <w:p/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604" name="Picture 6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30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605" name="Picture 6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536"/>
            <w:gridSpan w:val="4"/>
            <w:vMerge/>
            <w:tcBorders/>
          </w:tcPr>
          <w:p/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606" name="Picture 6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607" name="Picture 6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536"/>
            <w:gridSpan w:val="4"/>
            <w:vMerge/>
            <w:tcBorders/>
          </w:tcPr>
          <w:p/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608" name="Picture 6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4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609" name="Picture 6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63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610" name="Picture 6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611" name="Picture 6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63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612" name="Picture 6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30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613" name="Picture 6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63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614" name="Picture 6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08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615" name="Picture 6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63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616" name="Picture 6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2"/>
        </w:trPr>
        <w:tc>
          <w:tcPr>
            <w:tcW w:type="dxa" w:w="3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8100" cy="38100"/>
                  <wp:docPr id="617" name="Picture 6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618" name="Picture 6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59" cy="38100"/>
                  <wp:docPr id="619" name="Picture 6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5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90" cy="38100"/>
                  <wp:docPr id="620" name="Picture 6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7320" cy="38100"/>
                  <wp:docPr id="621" name="Picture 6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2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622" name="Picture 6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7320" cy="38100"/>
                  <wp:docPr id="623" name="Picture 6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2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624" name="Picture 6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625" name="Picture 6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219709" cy="38100"/>
                  <wp:docPr id="626" name="Picture 6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0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627" name="Picture 6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90" cy="38100"/>
                  <wp:docPr id="628" name="Picture 6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59" cy="38100"/>
                  <wp:docPr id="629" name="Picture 6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5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630" name="Picture 6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631" name="Picture 6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632" name="Picture 6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633" name="Picture 6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634" name="Picture 6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635" name="Picture 6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636" name="Picture 6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637" name="Picture 6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638" name="Picture 6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639" name="Picture 6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59" cy="38100"/>
                  <wp:docPr id="640" name="Picture 6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5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90" cy="38100"/>
                  <wp:docPr id="641" name="Picture 6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7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642" name="Picture 6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643" name="Picture 6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644" name="Picture 6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645" name="Picture 6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646" name="Picture 6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647" name="Picture 6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59" cy="38100"/>
                  <wp:docPr id="648" name="Picture 6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5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90" cy="38100"/>
                  <wp:docPr id="649" name="Picture 6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59" cy="38100"/>
                  <wp:docPr id="650" name="Picture 6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5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651" name="Picture 6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652" name="Picture 6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653" name="Picture 6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654" name="Picture 6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655" name="Picture 6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656" name="Picture 6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657" name="Picture 6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658" name="Picture 6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7319" cy="38100"/>
                  <wp:docPr id="659" name="Picture 6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1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660" name="Picture 6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90" cy="38100"/>
                  <wp:docPr id="661" name="Picture 6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59" cy="38100"/>
                  <wp:docPr id="662" name="Picture 6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5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663" name="Picture 6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664" name="Picture 6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665" name="Picture 6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666" name="Picture 6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667" name="Picture 6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668" name="Picture 6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7320" cy="38100"/>
                  <wp:docPr id="669" name="Picture 6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2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670" name="Picture 6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671" name="Picture 6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672" name="Picture 6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673" name="Picture 6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674" name="Picture 6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675" name="Picture 6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59" cy="38100"/>
                  <wp:docPr id="676" name="Picture 6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5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90" cy="38100"/>
                  <wp:docPr id="677" name="Picture 6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7319" cy="38100"/>
                  <wp:docPr id="678" name="Picture 6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1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679" name="Picture 6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680" name="Picture 6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681" name="Picture 6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59" cy="38100"/>
                  <wp:docPr id="682" name="Picture 6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5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683" name="Picture 6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90" cy="38100"/>
                  <wp:docPr id="684" name="Picture 6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7319" cy="38100"/>
                  <wp:docPr id="685" name="Picture 6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1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90" cy="38100"/>
                  <wp:docPr id="686" name="Picture 6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59" cy="38100"/>
                  <wp:docPr id="687" name="Picture 6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5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688" name="Picture 6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75260" cy="38100"/>
                  <wp:docPr id="689" name="Picture 6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40" w:right="458" w:bottom="240" w:left="480" w:header="720" w:footer="720" w:gutter="0"/>
          <w:cols w:space="720" w:num="1" w:equalWidth="0">
            <w:col w:w="11302" w:space="0"/>
            <w:col w:w="1130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304800</wp:posOffset>
            </wp:positionH>
            <wp:positionV relativeFrom="page">
              <wp:posOffset>8902700</wp:posOffset>
            </wp:positionV>
            <wp:extent cx="38100" cy="76200"/>
            <wp:wrapNone/>
            <wp:docPr id="926" name="Picture 9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304800</wp:posOffset>
            </wp:positionH>
            <wp:positionV relativeFrom="page">
              <wp:posOffset>8976360</wp:posOffset>
            </wp:positionV>
            <wp:extent cx="38100" cy="76200"/>
            <wp:wrapNone/>
            <wp:docPr id="927" name="Picture 9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304800</wp:posOffset>
            </wp:positionH>
            <wp:positionV relativeFrom="page">
              <wp:posOffset>9048750</wp:posOffset>
            </wp:positionV>
            <wp:extent cx="38100" cy="76200"/>
            <wp:wrapNone/>
            <wp:docPr id="928" name="Picture 9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304800</wp:posOffset>
            </wp:positionH>
            <wp:positionV relativeFrom="page">
              <wp:posOffset>9122410</wp:posOffset>
            </wp:positionV>
            <wp:extent cx="38100" cy="149225"/>
            <wp:wrapNone/>
            <wp:docPr id="929" name="Picture 9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4922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304800</wp:posOffset>
            </wp:positionH>
            <wp:positionV relativeFrom="page">
              <wp:posOffset>9268460</wp:posOffset>
            </wp:positionV>
            <wp:extent cx="38100" cy="76200"/>
            <wp:wrapNone/>
            <wp:docPr id="930" name="Picture 9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304800</wp:posOffset>
            </wp:positionH>
            <wp:positionV relativeFrom="page">
              <wp:posOffset>9342120</wp:posOffset>
            </wp:positionV>
            <wp:extent cx="38100" cy="76200"/>
            <wp:wrapNone/>
            <wp:docPr id="931" name="Picture 9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304800</wp:posOffset>
            </wp:positionH>
            <wp:positionV relativeFrom="page">
              <wp:posOffset>9414510</wp:posOffset>
            </wp:positionV>
            <wp:extent cx="38100" cy="76200"/>
            <wp:wrapNone/>
            <wp:docPr id="932" name="Picture 9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304800</wp:posOffset>
            </wp:positionH>
            <wp:positionV relativeFrom="page">
              <wp:posOffset>9488170</wp:posOffset>
            </wp:positionV>
            <wp:extent cx="38100" cy="149225"/>
            <wp:wrapNone/>
            <wp:docPr id="933" name="Picture 9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4922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304800</wp:posOffset>
            </wp:positionH>
            <wp:positionV relativeFrom="page">
              <wp:posOffset>9634220</wp:posOffset>
            </wp:positionV>
            <wp:extent cx="38100" cy="76200"/>
            <wp:wrapNone/>
            <wp:docPr id="934" name="Picture 9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7430770</wp:posOffset>
            </wp:positionH>
            <wp:positionV relativeFrom="page">
              <wp:posOffset>342900</wp:posOffset>
            </wp:positionV>
            <wp:extent cx="38100" cy="70339"/>
            <wp:wrapNone/>
            <wp:docPr id="935" name="Picture 9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033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7430770</wp:posOffset>
            </wp:positionH>
            <wp:positionV relativeFrom="page">
              <wp:posOffset>416559</wp:posOffset>
            </wp:positionV>
            <wp:extent cx="38100" cy="70339"/>
            <wp:wrapNone/>
            <wp:docPr id="936" name="Picture 9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033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7430770</wp:posOffset>
            </wp:positionH>
            <wp:positionV relativeFrom="page">
              <wp:posOffset>488950</wp:posOffset>
            </wp:positionV>
            <wp:extent cx="38100" cy="70339"/>
            <wp:wrapNone/>
            <wp:docPr id="937" name="Picture 9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033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7430770</wp:posOffset>
            </wp:positionH>
            <wp:positionV relativeFrom="page">
              <wp:posOffset>562610</wp:posOffset>
            </wp:positionV>
            <wp:extent cx="38100" cy="70339"/>
            <wp:wrapNone/>
            <wp:docPr id="938" name="Picture 9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033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7430770</wp:posOffset>
            </wp:positionH>
            <wp:positionV relativeFrom="page">
              <wp:posOffset>635000</wp:posOffset>
            </wp:positionV>
            <wp:extent cx="38100" cy="70339"/>
            <wp:wrapNone/>
            <wp:docPr id="939" name="Picture 9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033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7430770</wp:posOffset>
            </wp:positionH>
            <wp:positionV relativeFrom="page">
              <wp:posOffset>708660</wp:posOffset>
            </wp:positionV>
            <wp:extent cx="38100" cy="70339"/>
            <wp:wrapNone/>
            <wp:docPr id="940" name="Picture 9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033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7430770</wp:posOffset>
            </wp:positionH>
            <wp:positionV relativeFrom="page">
              <wp:posOffset>782320</wp:posOffset>
            </wp:positionV>
            <wp:extent cx="38100" cy="70339"/>
            <wp:wrapNone/>
            <wp:docPr id="941" name="Picture 9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033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7430770</wp:posOffset>
            </wp:positionH>
            <wp:positionV relativeFrom="page">
              <wp:posOffset>854710</wp:posOffset>
            </wp:positionV>
            <wp:extent cx="38100" cy="70339"/>
            <wp:wrapNone/>
            <wp:docPr id="942" name="Picture 9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033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7430770</wp:posOffset>
            </wp:positionH>
            <wp:positionV relativeFrom="page">
              <wp:posOffset>928369</wp:posOffset>
            </wp:positionV>
            <wp:extent cx="38100" cy="137747"/>
            <wp:wrapNone/>
            <wp:docPr id="943" name="Picture 9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3774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7430770</wp:posOffset>
            </wp:positionH>
            <wp:positionV relativeFrom="page">
              <wp:posOffset>1074420</wp:posOffset>
            </wp:positionV>
            <wp:extent cx="38100" cy="70339"/>
            <wp:wrapNone/>
            <wp:docPr id="944" name="Picture 9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033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7430770</wp:posOffset>
            </wp:positionH>
            <wp:positionV relativeFrom="page">
              <wp:posOffset>1148080</wp:posOffset>
            </wp:positionV>
            <wp:extent cx="38100" cy="70339"/>
            <wp:wrapNone/>
            <wp:docPr id="945" name="Picture 9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033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7430770</wp:posOffset>
            </wp:positionH>
            <wp:positionV relativeFrom="page">
              <wp:posOffset>1220470</wp:posOffset>
            </wp:positionV>
            <wp:extent cx="38100" cy="137747"/>
            <wp:wrapNone/>
            <wp:docPr id="946" name="Picture 9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3774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7430770</wp:posOffset>
            </wp:positionH>
            <wp:positionV relativeFrom="page">
              <wp:posOffset>1367790</wp:posOffset>
            </wp:positionV>
            <wp:extent cx="38100" cy="70339"/>
            <wp:wrapNone/>
            <wp:docPr id="947" name="Picture 9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033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7430770</wp:posOffset>
            </wp:positionH>
            <wp:positionV relativeFrom="page">
              <wp:posOffset>1440180</wp:posOffset>
            </wp:positionV>
            <wp:extent cx="38100" cy="70339"/>
            <wp:wrapNone/>
            <wp:docPr id="948" name="Picture 9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033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7430770</wp:posOffset>
            </wp:positionH>
            <wp:positionV relativeFrom="page">
              <wp:posOffset>1513840</wp:posOffset>
            </wp:positionV>
            <wp:extent cx="38100" cy="70339"/>
            <wp:wrapNone/>
            <wp:docPr id="949" name="Picture 9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033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7430770</wp:posOffset>
            </wp:positionH>
            <wp:positionV relativeFrom="page">
              <wp:posOffset>1586230</wp:posOffset>
            </wp:positionV>
            <wp:extent cx="38100" cy="70339"/>
            <wp:wrapNone/>
            <wp:docPr id="950" name="Picture 9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033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7430770</wp:posOffset>
            </wp:positionH>
            <wp:positionV relativeFrom="page">
              <wp:posOffset>1659889</wp:posOffset>
            </wp:positionV>
            <wp:extent cx="38100" cy="137747"/>
            <wp:wrapNone/>
            <wp:docPr id="951" name="Picture 9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3774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7430770</wp:posOffset>
            </wp:positionH>
            <wp:positionV relativeFrom="page">
              <wp:posOffset>1805939</wp:posOffset>
            </wp:positionV>
            <wp:extent cx="38100" cy="70339"/>
            <wp:wrapNone/>
            <wp:docPr id="952" name="Picture 9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033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7430770</wp:posOffset>
            </wp:positionH>
            <wp:positionV relativeFrom="page">
              <wp:posOffset>1879600</wp:posOffset>
            </wp:positionV>
            <wp:extent cx="38100" cy="70339"/>
            <wp:wrapNone/>
            <wp:docPr id="953" name="Picture 9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033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7430770</wp:posOffset>
            </wp:positionH>
            <wp:positionV relativeFrom="page">
              <wp:posOffset>1951989</wp:posOffset>
            </wp:positionV>
            <wp:extent cx="38100" cy="70339"/>
            <wp:wrapNone/>
            <wp:docPr id="954" name="Picture 9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033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7430770</wp:posOffset>
            </wp:positionH>
            <wp:positionV relativeFrom="page">
              <wp:posOffset>2025650</wp:posOffset>
            </wp:positionV>
            <wp:extent cx="38100" cy="70339"/>
            <wp:wrapNone/>
            <wp:docPr id="955" name="Picture 9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033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7430770</wp:posOffset>
            </wp:positionH>
            <wp:positionV relativeFrom="page">
              <wp:posOffset>2099310</wp:posOffset>
            </wp:positionV>
            <wp:extent cx="38100" cy="70339"/>
            <wp:wrapNone/>
            <wp:docPr id="956" name="Picture 9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033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7430770</wp:posOffset>
            </wp:positionH>
            <wp:positionV relativeFrom="page">
              <wp:posOffset>2171700</wp:posOffset>
            </wp:positionV>
            <wp:extent cx="38100" cy="137747"/>
            <wp:wrapNone/>
            <wp:docPr id="957" name="Picture 9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3774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7430770</wp:posOffset>
            </wp:positionH>
            <wp:positionV relativeFrom="page">
              <wp:posOffset>2317750</wp:posOffset>
            </wp:positionV>
            <wp:extent cx="38100" cy="70339"/>
            <wp:wrapNone/>
            <wp:docPr id="958" name="Picture 9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033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7430770</wp:posOffset>
            </wp:positionH>
            <wp:positionV relativeFrom="page">
              <wp:posOffset>2391410</wp:posOffset>
            </wp:positionV>
            <wp:extent cx="38100" cy="70339"/>
            <wp:wrapNone/>
            <wp:docPr id="959" name="Picture 9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033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7430770</wp:posOffset>
            </wp:positionH>
            <wp:positionV relativeFrom="page">
              <wp:posOffset>2465070</wp:posOffset>
            </wp:positionV>
            <wp:extent cx="38100" cy="70339"/>
            <wp:wrapNone/>
            <wp:docPr id="960" name="Picture 9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033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7430770</wp:posOffset>
            </wp:positionH>
            <wp:positionV relativeFrom="page">
              <wp:posOffset>2537460</wp:posOffset>
            </wp:positionV>
            <wp:extent cx="38100" cy="70339"/>
            <wp:wrapNone/>
            <wp:docPr id="961" name="Picture 9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033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7430770</wp:posOffset>
            </wp:positionH>
            <wp:positionV relativeFrom="page">
              <wp:posOffset>2611120</wp:posOffset>
            </wp:positionV>
            <wp:extent cx="38100" cy="137747"/>
            <wp:wrapNone/>
            <wp:docPr id="962" name="Picture 9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3774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7430770</wp:posOffset>
            </wp:positionH>
            <wp:positionV relativeFrom="page">
              <wp:posOffset>2757170</wp:posOffset>
            </wp:positionV>
            <wp:extent cx="38100" cy="70339"/>
            <wp:wrapNone/>
            <wp:docPr id="963" name="Picture 9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033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7430770</wp:posOffset>
            </wp:positionH>
            <wp:positionV relativeFrom="page">
              <wp:posOffset>2830830</wp:posOffset>
            </wp:positionV>
            <wp:extent cx="38100" cy="70339"/>
            <wp:wrapNone/>
            <wp:docPr id="964" name="Picture 9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033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7430770</wp:posOffset>
            </wp:positionH>
            <wp:positionV relativeFrom="page">
              <wp:posOffset>2903220</wp:posOffset>
            </wp:positionV>
            <wp:extent cx="38100" cy="70339"/>
            <wp:wrapNone/>
            <wp:docPr id="965" name="Picture 9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033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7430770</wp:posOffset>
            </wp:positionH>
            <wp:positionV relativeFrom="page">
              <wp:posOffset>2976880</wp:posOffset>
            </wp:positionV>
            <wp:extent cx="38100" cy="70339"/>
            <wp:wrapNone/>
            <wp:docPr id="966" name="Picture 9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033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7430770</wp:posOffset>
            </wp:positionH>
            <wp:positionV relativeFrom="page">
              <wp:posOffset>3049270</wp:posOffset>
            </wp:positionV>
            <wp:extent cx="38100" cy="70339"/>
            <wp:wrapNone/>
            <wp:docPr id="967" name="Picture 9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033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7430770</wp:posOffset>
            </wp:positionH>
            <wp:positionV relativeFrom="page">
              <wp:posOffset>3122930</wp:posOffset>
            </wp:positionV>
            <wp:extent cx="38100" cy="70339"/>
            <wp:wrapNone/>
            <wp:docPr id="968" name="Picture 9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033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7430770</wp:posOffset>
            </wp:positionH>
            <wp:positionV relativeFrom="page">
              <wp:posOffset>3196590</wp:posOffset>
            </wp:positionV>
            <wp:extent cx="38100" cy="70339"/>
            <wp:wrapNone/>
            <wp:docPr id="969" name="Picture 9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033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7430770</wp:posOffset>
            </wp:positionH>
            <wp:positionV relativeFrom="page">
              <wp:posOffset>3270250</wp:posOffset>
            </wp:positionV>
            <wp:extent cx="38100" cy="137747"/>
            <wp:wrapNone/>
            <wp:docPr id="970" name="Picture 9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3774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7430770</wp:posOffset>
            </wp:positionH>
            <wp:positionV relativeFrom="page">
              <wp:posOffset>3416300</wp:posOffset>
            </wp:positionV>
            <wp:extent cx="38100" cy="70339"/>
            <wp:wrapNone/>
            <wp:docPr id="971" name="Picture 9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033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7430770</wp:posOffset>
            </wp:positionH>
            <wp:positionV relativeFrom="page">
              <wp:posOffset>3488690</wp:posOffset>
            </wp:positionV>
            <wp:extent cx="38100" cy="70339"/>
            <wp:wrapNone/>
            <wp:docPr id="972" name="Picture 9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033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7430770</wp:posOffset>
            </wp:positionH>
            <wp:positionV relativeFrom="page">
              <wp:posOffset>3562350</wp:posOffset>
            </wp:positionV>
            <wp:extent cx="38100" cy="70339"/>
            <wp:wrapNone/>
            <wp:docPr id="973" name="Picture 9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033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7430770</wp:posOffset>
            </wp:positionH>
            <wp:positionV relativeFrom="page">
              <wp:posOffset>3634740</wp:posOffset>
            </wp:positionV>
            <wp:extent cx="38100" cy="137747"/>
            <wp:wrapNone/>
            <wp:docPr id="974" name="Picture 9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3774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7430770</wp:posOffset>
            </wp:positionH>
            <wp:positionV relativeFrom="page">
              <wp:posOffset>3782060</wp:posOffset>
            </wp:positionV>
            <wp:extent cx="38100" cy="70339"/>
            <wp:wrapNone/>
            <wp:docPr id="975" name="Picture 9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033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7430770</wp:posOffset>
            </wp:positionH>
            <wp:positionV relativeFrom="page">
              <wp:posOffset>3854450</wp:posOffset>
            </wp:positionV>
            <wp:extent cx="38100" cy="137747"/>
            <wp:wrapNone/>
            <wp:docPr id="976" name="Picture 9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3774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7430770</wp:posOffset>
            </wp:positionH>
            <wp:positionV relativeFrom="page">
              <wp:posOffset>4000500</wp:posOffset>
            </wp:positionV>
            <wp:extent cx="38100" cy="70339"/>
            <wp:wrapNone/>
            <wp:docPr id="977" name="Picture 9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033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7430770</wp:posOffset>
            </wp:positionH>
            <wp:positionV relativeFrom="page">
              <wp:posOffset>4074160</wp:posOffset>
            </wp:positionV>
            <wp:extent cx="38100" cy="137747"/>
            <wp:wrapNone/>
            <wp:docPr id="978" name="Picture 9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3774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7430770</wp:posOffset>
            </wp:positionH>
            <wp:positionV relativeFrom="page">
              <wp:posOffset>4220210</wp:posOffset>
            </wp:positionV>
            <wp:extent cx="38100" cy="70339"/>
            <wp:wrapNone/>
            <wp:docPr id="979" name="Picture 9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033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7430770</wp:posOffset>
            </wp:positionH>
            <wp:positionV relativeFrom="page">
              <wp:posOffset>4293870</wp:posOffset>
            </wp:positionV>
            <wp:extent cx="38100" cy="137747"/>
            <wp:wrapNone/>
            <wp:docPr id="980" name="Picture 9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3774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7430770</wp:posOffset>
            </wp:positionH>
            <wp:positionV relativeFrom="page">
              <wp:posOffset>4439920</wp:posOffset>
            </wp:positionV>
            <wp:extent cx="38100" cy="70339"/>
            <wp:wrapNone/>
            <wp:docPr id="981" name="Picture 9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033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7430770</wp:posOffset>
            </wp:positionH>
            <wp:positionV relativeFrom="page">
              <wp:posOffset>4513580</wp:posOffset>
            </wp:positionV>
            <wp:extent cx="38100" cy="70339"/>
            <wp:wrapNone/>
            <wp:docPr id="982" name="Picture 9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033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7430770</wp:posOffset>
            </wp:positionH>
            <wp:positionV relativeFrom="page">
              <wp:posOffset>4585970</wp:posOffset>
            </wp:positionV>
            <wp:extent cx="38100" cy="137747"/>
            <wp:wrapNone/>
            <wp:docPr id="983" name="Picture 9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3774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7430770</wp:posOffset>
            </wp:positionH>
            <wp:positionV relativeFrom="page">
              <wp:posOffset>4732020</wp:posOffset>
            </wp:positionV>
            <wp:extent cx="38100" cy="70339"/>
            <wp:wrapNone/>
            <wp:docPr id="984" name="Picture 9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033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7430770</wp:posOffset>
            </wp:positionH>
            <wp:positionV relativeFrom="page">
              <wp:posOffset>4805680</wp:posOffset>
            </wp:positionV>
            <wp:extent cx="38100" cy="137747"/>
            <wp:wrapNone/>
            <wp:docPr id="985" name="Picture 9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3774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7430770</wp:posOffset>
            </wp:positionH>
            <wp:positionV relativeFrom="page">
              <wp:posOffset>4951730</wp:posOffset>
            </wp:positionV>
            <wp:extent cx="38100" cy="70339"/>
            <wp:wrapNone/>
            <wp:docPr id="986" name="Picture 9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033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7430770</wp:posOffset>
            </wp:positionH>
            <wp:positionV relativeFrom="page">
              <wp:posOffset>5025390</wp:posOffset>
            </wp:positionV>
            <wp:extent cx="38100" cy="137747"/>
            <wp:wrapNone/>
            <wp:docPr id="987" name="Picture 9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3774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7430770</wp:posOffset>
            </wp:positionH>
            <wp:positionV relativeFrom="page">
              <wp:posOffset>5171440</wp:posOffset>
            </wp:positionV>
            <wp:extent cx="38100" cy="137747"/>
            <wp:wrapNone/>
            <wp:docPr id="988" name="Picture 9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3774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7430770</wp:posOffset>
            </wp:positionH>
            <wp:positionV relativeFrom="page">
              <wp:posOffset>5318760</wp:posOffset>
            </wp:positionV>
            <wp:extent cx="38100" cy="137747"/>
            <wp:wrapNone/>
            <wp:docPr id="989" name="Picture 9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3774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7430770</wp:posOffset>
            </wp:positionH>
            <wp:positionV relativeFrom="page">
              <wp:posOffset>5464810</wp:posOffset>
            </wp:positionV>
            <wp:extent cx="38100" cy="70339"/>
            <wp:wrapNone/>
            <wp:docPr id="990" name="Picture 9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033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7430770</wp:posOffset>
            </wp:positionH>
            <wp:positionV relativeFrom="page">
              <wp:posOffset>5537200</wp:posOffset>
            </wp:positionV>
            <wp:extent cx="38100" cy="137747"/>
            <wp:wrapNone/>
            <wp:docPr id="991" name="Picture 9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3774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7430770</wp:posOffset>
            </wp:positionH>
            <wp:positionV relativeFrom="page">
              <wp:posOffset>5683250</wp:posOffset>
            </wp:positionV>
            <wp:extent cx="38100" cy="70339"/>
            <wp:wrapNone/>
            <wp:docPr id="992" name="Picture 9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033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7430770</wp:posOffset>
            </wp:positionH>
            <wp:positionV relativeFrom="page">
              <wp:posOffset>5756910</wp:posOffset>
            </wp:positionV>
            <wp:extent cx="38100" cy="137747"/>
            <wp:wrapNone/>
            <wp:docPr id="993" name="Picture 9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3774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7430770</wp:posOffset>
            </wp:positionH>
            <wp:positionV relativeFrom="page">
              <wp:posOffset>5902960</wp:posOffset>
            </wp:positionV>
            <wp:extent cx="38100" cy="70339"/>
            <wp:wrapNone/>
            <wp:docPr id="994" name="Picture 9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033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7430770</wp:posOffset>
            </wp:positionH>
            <wp:positionV relativeFrom="page">
              <wp:posOffset>5976620</wp:posOffset>
            </wp:positionV>
            <wp:extent cx="38100" cy="137747"/>
            <wp:wrapNone/>
            <wp:docPr id="995" name="Picture 9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3774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7430770</wp:posOffset>
            </wp:positionH>
            <wp:positionV relativeFrom="page">
              <wp:posOffset>6122670</wp:posOffset>
            </wp:positionV>
            <wp:extent cx="38100" cy="70339"/>
            <wp:wrapNone/>
            <wp:docPr id="996" name="Picture 9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033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7430770</wp:posOffset>
            </wp:positionH>
            <wp:positionV relativeFrom="page">
              <wp:posOffset>6196330</wp:posOffset>
            </wp:positionV>
            <wp:extent cx="38100" cy="70339"/>
            <wp:wrapNone/>
            <wp:docPr id="997" name="Picture 9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033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7430770</wp:posOffset>
            </wp:positionH>
            <wp:positionV relativeFrom="page">
              <wp:posOffset>6268720</wp:posOffset>
            </wp:positionV>
            <wp:extent cx="38100" cy="137747"/>
            <wp:wrapNone/>
            <wp:docPr id="998" name="Picture 9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3774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7430770</wp:posOffset>
            </wp:positionH>
            <wp:positionV relativeFrom="page">
              <wp:posOffset>6414770</wp:posOffset>
            </wp:positionV>
            <wp:extent cx="38100" cy="70339"/>
            <wp:wrapNone/>
            <wp:docPr id="999" name="Picture 9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033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7430770</wp:posOffset>
            </wp:positionH>
            <wp:positionV relativeFrom="page">
              <wp:posOffset>6488430</wp:posOffset>
            </wp:positionV>
            <wp:extent cx="38100" cy="137747"/>
            <wp:wrapNone/>
            <wp:docPr id="1000" name="Picture 10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3774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7430770</wp:posOffset>
            </wp:positionH>
            <wp:positionV relativeFrom="page">
              <wp:posOffset>6634480</wp:posOffset>
            </wp:positionV>
            <wp:extent cx="38100" cy="70339"/>
            <wp:wrapNone/>
            <wp:docPr id="1001" name="Picture 10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033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7430770</wp:posOffset>
            </wp:positionH>
            <wp:positionV relativeFrom="page">
              <wp:posOffset>6708140</wp:posOffset>
            </wp:positionV>
            <wp:extent cx="38100" cy="70339"/>
            <wp:wrapNone/>
            <wp:docPr id="1002" name="Picture 10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033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7430770</wp:posOffset>
            </wp:positionH>
            <wp:positionV relativeFrom="page">
              <wp:posOffset>6781800</wp:posOffset>
            </wp:positionV>
            <wp:extent cx="38100" cy="137747"/>
            <wp:wrapNone/>
            <wp:docPr id="1003" name="Picture 10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3774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7430770</wp:posOffset>
            </wp:positionH>
            <wp:positionV relativeFrom="page">
              <wp:posOffset>6927850</wp:posOffset>
            </wp:positionV>
            <wp:extent cx="38100" cy="70339"/>
            <wp:wrapNone/>
            <wp:docPr id="1004" name="Picture 10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033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7430770</wp:posOffset>
            </wp:positionH>
            <wp:positionV relativeFrom="page">
              <wp:posOffset>7000240</wp:posOffset>
            </wp:positionV>
            <wp:extent cx="38100" cy="70339"/>
            <wp:wrapNone/>
            <wp:docPr id="1005" name="Picture 10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033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7430770</wp:posOffset>
            </wp:positionH>
            <wp:positionV relativeFrom="page">
              <wp:posOffset>7073900</wp:posOffset>
            </wp:positionV>
            <wp:extent cx="38100" cy="70339"/>
            <wp:wrapNone/>
            <wp:docPr id="1006" name="Picture 10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033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7430770</wp:posOffset>
            </wp:positionH>
            <wp:positionV relativeFrom="page">
              <wp:posOffset>7147559</wp:posOffset>
            </wp:positionV>
            <wp:extent cx="38100" cy="70339"/>
            <wp:wrapNone/>
            <wp:docPr id="1007" name="Picture 10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033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7430770</wp:posOffset>
            </wp:positionH>
            <wp:positionV relativeFrom="page">
              <wp:posOffset>7219950</wp:posOffset>
            </wp:positionV>
            <wp:extent cx="38100" cy="70339"/>
            <wp:wrapNone/>
            <wp:docPr id="1008" name="Picture 10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033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7430770</wp:posOffset>
            </wp:positionH>
            <wp:positionV relativeFrom="page">
              <wp:posOffset>7293609</wp:posOffset>
            </wp:positionV>
            <wp:extent cx="38100" cy="137747"/>
            <wp:wrapNone/>
            <wp:docPr id="1009" name="Picture 10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3774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7430770</wp:posOffset>
            </wp:positionH>
            <wp:positionV relativeFrom="page">
              <wp:posOffset>7439659</wp:posOffset>
            </wp:positionV>
            <wp:extent cx="38100" cy="137747"/>
            <wp:wrapNone/>
            <wp:docPr id="1010" name="Picture 10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3774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7430770</wp:posOffset>
            </wp:positionH>
            <wp:positionV relativeFrom="page">
              <wp:posOffset>7585709</wp:posOffset>
            </wp:positionV>
            <wp:extent cx="38100" cy="70339"/>
            <wp:wrapNone/>
            <wp:docPr id="1011" name="Picture 10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033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7430770</wp:posOffset>
            </wp:positionH>
            <wp:positionV relativeFrom="page">
              <wp:posOffset>7659370</wp:posOffset>
            </wp:positionV>
            <wp:extent cx="38100" cy="70339"/>
            <wp:wrapNone/>
            <wp:docPr id="1012" name="Picture 10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033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7430770</wp:posOffset>
            </wp:positionH>
            <wp:positionV relativeFrom="page">
              <wp:posOffset>7733030</wp:posOffset>
            </wp:positionV>
            <wp:extent cx="38100" cy="70339"/>
            <wp:wrapNone/>
            <wp:docPr id="1013" name="Picture 10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033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7430770</wp:posOffset>
            </wp:positionH>
            <wp:positionV relativeFrom="page">
              <wp:posOffset>7805420</wp:posOffset>
            </wp:positionV>
            <wp:extent cx="38100" cy="70339"/>
            <wp:wrapNone/>
            <wp:docPr id="1014" name="Picture 10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033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7430770</wp:posOffset>
            </wp:positionH>
            <wp:positionV relativeFrom="page">
              <wp:posOffset>7879080</wp:posOffset>
            </wp:positionV>
            <wp:extent cx="38100" cy="137747"/>
            <wp:wrapNone/>
            <wp:docPr id="1015" name="Picture 10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3774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7430770</wp:posOffset>
            </wp:positionH>
            <wp:positionV relativeFrom="page">
              <wp:posOffset>8025130</wp:posOffset>
            </wp:positionV>
            <wp:extent cx="38100" cy="137747"/>
            <wp:wrapNone/>
            <wp:docPr id="1016" name="Picture 10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3774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7430770</wp:posOffset>
            </wp:positionH>
            <wp:positionV relativeFrom="page">
              <wp:posOffset>8171180</wp:posOffset>
            </wp:positionV>
            <wp:extent cx="38100" cy="70339"/>
            <wp:wrapNone/>
            <wp:docPr id="1017" name="Picture 10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033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7430770</wp:posOffset>
            </wp:positionH>
            <wp:positionV relativeFrom="page">
              <wp:posOffset>8244840</wp:posOffset>
            </wp:positionV>
            <wp:extent cx="38100" cy="70339"/>
            <wp:wrapNone/>
            <wp:docPr id="1018" name="Picture 10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033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7430770</wp:posOffset>
            </wp:positionH>
            <wp:positionV relativeFrom="page">
              <wp:posOffset>8317230</wp:posOffset>
            </wp:positionV>
            <wp:extent cx="38100" cy="70339"/>
            <wp:wrapNone/>
            <wp:docPr id="1019" name="Picture 10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033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7430770</wp:posOffset>
            </wp:positionH>
            <wp:positionV relativeFrom="page">
              <wp:posOffset>8390890</wp:posOffset>
            </wp:positionV>
            <wp:extent cx="38100" cy="137747"/>
            <wp:wrapNone/>
            <wp:docPr id="1020" name="Picture 10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3774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7430770</wp:posOffset>
            </wp:positionH>
            <wp:positionV relativeFrom="page">
              <wp:posOffset>8536940</wp:posOffset>
            </wp:positionV>
            <wp:extent cx="38100" cy="70339"/>
            <wp:wrapNone/>
            <wp:docPr id="1021" name="Picture 10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033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7430770</wp:posOffset>
            </wp:positionH>
            <wp:positionV relativeFrom="page">
              <wp:posOffset>8610600</wp:posOffset>
            </wp:positionV>
            <wp:extent cx="38100" cy="70339"/>
            <wp:wrapNone/>
            <wp:docPr id="1022" name="Picture 10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033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7430770</wp:posOffset>
            </wp:positionH>
            <wp:positionV relativeFrom="page">
              <wp:posOffset>8682990</wp:posOffset>
            </wp:positionV>
            <wp:extent cx="38100" cy="140678"/>
            <wp:wrapNone/>
            <wp:docPr id="1023" name="Picture 10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4067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7430770</wp:posOffset>
            </wp:positionH>
            <wp:positionV relativeFrom="page">
              <wp:posOffset>8830310</wp:posOffset>
            </wp:positionV>
            <wp:extent cx="38100" cy="70339"/>
            <wp:wrapNone/>
            <wp:docPr id="1024" name="Picture 10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033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7430770</wp:posOffset>
            </wp:positionH>
            <wp:positionV relativeFrom="page">
              <wp:posOffset>8902700</wp:posOffset>
            </wp:positionV>
            <wp:extent cx="38100" cy="70339"/>
            <wp:wrapNone/>
            <wp:docPr id="1025" name="Picture 10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033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7430770</wp:posOffset>
            </wp:positionH>
            <wp:positionV relativeFrom="page">
              <wp:posOffset>8976360</wp:posOffset>
            </wp:positionV>
            <wp:extent cx="38100" cy="70339"/>
            <wp:wrapNone/>
            <wp:docPr id="1026" name="Picture 10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033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7430770</wp:posOffset>
            </wp:positionH>
            <wp:positionV relativeFrom="page">
              <wp:posOffset>9048750</wp:posOffset>
            </wp:positionV>
            <wp:extent cx="38100" cy="70339"/>
            <wp:wrapNone/>
            <wp:docPr id="1027" name="Picture 10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033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7430770</wp:posOffset>
            </wp:positionH>
            <wp:positionV relativeFrom="page">
              <wp:posOffset>9122410</wp:posOffset>
            </wp:positionV>
            <wp:extent cx="38100" cy="137747"/>
            <wp:wrapNone/>
            <wp:docPr id="1028" name="Picture 10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3774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7430770</wp:posOffset>
            </wp:positionH>
            <wp:positionV relativeFrom="page">
              <wp:posOffset>9268460</wp:posOffset>
            </wp:positionV>
            <wp:extent cx="38100" cy="70339"/>
            <wp:wrapNone/>
            <wp:docPr id="1029" name="Picture 10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033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7430770</wp:posOffset>
            </wp:positionH>
            <wp:positionV relativeFrom="page">
              <wp:posOffset>9342120</wp:posOffset>
            </wp:positionV>
            <wp:extent cx="38100" cy="70339"/>
            <wp:wrapNone/>
            <wp:docPr id="1030" name="Picture 10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033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7430770</wp:posOffset>
            </wp:positionH>
            <wp:positionV relativeFrom="page">
              <wp:posOffset>9414510</wp:posOffset>
            </wp:positionV>
            <wp:extent cx="38100" cy="70339"/>
            <wp:wrapNone/>
            <wp:docPr id="1031" name="Picture 10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033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7430770</wp:posOffset>
            </wp:positionH>
            <wp:positionV relativeFrom="page">
              <wp:posOffset>9488170</wp:posOffset>
            </wp:positionV>
            <wp:extent cx="38100" cy="137747"/>
            <wp:wrapNone/>
            <wp:docPr id="1032" name="Picture 10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3774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7430770</wp:posOffset>
            </wp:positionH>
            <wp:positionV relativeFrom="page">
              <wp:posOffset>9634220</wp:posOffset>
            </wp:positionV>
            <wp:extent cx="38100" cy="70339"/>
            <wp:wrapNone/>
            <wp:docPr id="1033" name="Picture 10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033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7175500" cy="9461500"/>
            <wp:wrapNone/>
            <wp:docPr id="1034" name="Picture 10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175500" cy="94615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38100" cy="38100"/>
            <wp:docPr id="690" name="Picture 6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46050" cy="38100"/>
            <wp:docPr id="691" name="Picture 6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59" cy="38100"/>
            <wp:docPr id="692" name="Picture 6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65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90" cy="38100"/>
            <wp:docPr id="693" name="Picture 6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39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47320" cy="38100"/>
            <wp:docPr id="694" name="Picture 6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32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89" cy="38100"/>
            <wp:docPr id="695" name="Picture 6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38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47320" cy="38100"/>
            <wp:docPr id="696" name="Picture 6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32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89" cy="38100"/>
            <wp:docPr id="697" name="Picture 6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38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38100"/>
            <wp:docPr id="698" name="Picture 6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219709" cy="38100"/>
            <wp:docPr id="699" name="Picture 6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70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46050" cy="38100"/>
            <wp:docPr id="700" name="Picture 7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90" cy="38100"/>
            <wp:docPr id="701" name="Picture 7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39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59" cy="38100"/>
            <wp:docPr id="702" name="Picture 7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65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38100"/>
            <wp:docPr id="703" name="Picture 7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89" cy="38100"/>
            <wp:docPr id="704" name="Picture 7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38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38100"/>
            <wp:docPr id="705" name="Picture 7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89" cy="38100"/>
            <wp:docPr id="706" name="Picture 7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38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38100"/>
            <wp:docPr id="707" name="Picture 7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38100"/>
            <wp:docPr id="708" name="Picture 7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89" cy="38100"/>
            <wp:docPr id="709" name="Picture 7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38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38100"/>
            <wp:docPr id="710" name="Picture 7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89" cy="38100"/>
            <wp:docPr id="711" name="Picture 7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38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38100"/>
            <wp:docPr id="712" name="Picture 7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59" cy="38100"/>
            <wp:docPr id="713" name="Picture 7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65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90" cy="38100"/>
            <wp:docPr id="714" name="Picture 7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39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89" cy="38100"/>
            <wp:docPr id="715" name="Picture 7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38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38100"/>
            <wp:docPr id="716" name="Picture 7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89" cy="38100"/>
            <wp:docPr id="717" name="Picture 7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38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38100"/>
            <wp:docPr id="718" name="Picture 7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89" cy="38100"/>
            <wp:docPr id="719" name="Picture 7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38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38100"/>
            <wp:docPr id="720" name="Picture 7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59" cy="38100"/>
            <wp:docPr id="721" name="Picture 7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65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90" cy="38100"/>
            <wp:docPr id="722" name="Picture 7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39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59" cy="38100"/>
            <wp:docPr id="723" name="Picture 7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65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38100"/>
            <wp:docPr id="724" name="Picture 7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46050" cy="38100"/>
            <wp:docPr id="725" name="Picture 7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89" cy="38100"/>
            <wp:docPr id="726" name="Picture 7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38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46050" cy="38100"/>
            <wp:docPr id="727" name="Picture 7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38100"/>
            <wp:docPr id="728" name="Picture 7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46050" cy="38100"/>
            <wp:docPr id="729" name="Picture 7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38100"/>
            <wp:docPr id="730" name="Picture 7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46050" cy="38100"/>
            <wp:docPr id="731" name="Picture 7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47319" cy="38100"/>
            <wp:docPr id="732" name="Picture 7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31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46050" cy="38100"/>
            <wp:docPr id="733" name="Picture 7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90" cy="38100"/>
            <wp:docPr id="734" name="Picture 7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39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59" cy="38100"/>
            <wp:docPr id="735" name="Picture 7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65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46050" cy="38100"/>
            <wp:docPr id="736" name="Picture 7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38100"/>
            <wp:docPr id="737" name="Picture 7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46050" cy="38100"/>
            <wp:docPr id="738" name="Picture 7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38100"/>
            <wp:docPr id="739" name="Picture 7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46050" cy="38100"/>
            <wp:docPr id="740" name="Picture 7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89" cy="38100"/>
            <wp:docPr id="741" name="Picture 7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38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47320" cy="38100"/>
            <wp:docPr id="742" name="Picture 7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32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89" cy="38100"/>
            <wp:docPr id="743" name="Picture 7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38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46050" cy="38100"/>
            <wp:docPr id="744" name="Picture 7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38100"/>
            <wp:docPr id="745" name="Picture 7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46050" cy="38100"/>
            <wp:docPr id="746" name="Picture 7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38100"/>
            <wp:docPr id="747" name="Picture 7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46050" cy="38100"/>
            <wp:docPr id="748" name="Picture 7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59" cy="38100"/>
            <wp:docPr id="749" name="Picture 7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65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90" cy="38100"/>
            <wp:docPr id="750" name="Picture 7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39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47319" cy="38100"/>
            <wp:docPr id="751" name="Picture 7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31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89" cy="38100"/>
            <wp:docPr id="752" name="Picture 7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38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46050" cy="38100"/>
            <wp:docPr id="753" name="Picture 7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38100"/>
            <wp:docPr id="754" name="Picture 7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59" cy="38100"/>
            <wp:docPr id="755" name="Picture 7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65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46050" cy="38100"/>
            <wp:docPr id="756" name="Picture 7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90" cy="38100"/>
            <wp:docPr id="757" name="Picture 7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39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47319" cy="38100"/>
            <wp:docPr id="758" name="Picture 7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31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90" cy="38100"/>
            <wp:docPr id="759" name="Picture 7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39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59" cy="38100"/>
            <wp:docPr id="760" name="Picture 7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65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46050" cy="38100"/>
            <wp:docPr id="761" name="Picture 7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75260" cy="38100"/>
            <wp:docPr id="762" name="Picture 7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38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3659"/>
            <wp:docPr id="763" name="Picture 7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2390"/>
            <wp:docPr id="764" name="Picture 7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2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3659"/>
            <wp:docPr id="765" name="Picture 7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2390"/>
            <wp:docPr id="766" name="Picture 7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2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16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3660"/>
            <wp:docPr id="767" name="Picture 7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032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2389"/>
            <wp:docPr id="768" name="Picture 7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238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Design of web services to send/receive between Workday and Third-party system using API call . </w:t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3659"/>
            <wp:docPr id="769" name="Picture 7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032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3659"/>
            <wp:docPr id="770" name="Picture 7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5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Developed analytics dashboards , data sources to provide actionable reporting  analytics. </w:t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146050"/>
            <wp:docPr id="771" name="Picture 7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46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032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3660"/>
            <wp:docPr id="772" name="Picture 7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6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Deployed workday objects using Solutions from implementation to UAT, production tenants by </w:t>
      </w:r>
    </w:p>
    <w:p>
      <w:pPr>
        <w:autoSpaceDN w:val="0"/>
        <w:tabs>
          <w:tab w:pos="1392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147320"/>
            <wp:docPr id="773" name="Picture 7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4732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following the change management process, solving the migration issues by using OX. </w:t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2389"/>
            <wp:docPr id="774" name="Picture 7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23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32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2390"/>
            <wp:docPr id="775" name="Picture 7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2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032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3659"/>
            <wp:docPr id="776" name="Picture 7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5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Configured Leave family, leave type, Absence rules for countries as per business requirements </w:t>
      </w:r>
    </w:p>
    <w:p>
      <w:pPr>
        <w:autoSpaceDN w:val="0"/>
        <w:tabs>
          <w:tab w:pos="1032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3659"/>
            <wp:docPr id="777" name="Picture 7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5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Involved in Workday version upgrade testing and Scheduling and Monitoring Integrations. </w:t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2390"/>
            <wp:docPr id="778" name="Picture 7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2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16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146050"/>
            <wp:docPr id="779" name="Picture 7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46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032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3660"/>
            <wp:docPr id="780" name="Picture 7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6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Expertise in developing Payroll interfaces using PICOF, PECI with the help of Workday Studio </w:t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2389"/>
            <wp:docPr id="781" name="Picture 7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23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392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3660"/>
            <wp:docPr id="782" name="Picture 7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6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DT to meet client’s complex payroll requirements sending to Diff payroll Vendors. </w:t>
      </w:r>
    </w:p>
    <w:p>
      <w:pPr>
        <w:autoSpaceDN w:val="0"/>
        <w:tabs>
          <w:tab w:pos="1032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2389"/>
            <wp:docPr id="783" name="Picture 7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238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Experienced in analyzing and preparing Project Deliverables Technical Design Document (TDD). </w:t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3660"/>
            <wp:docPr id="784" name="Picture 7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14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146050"/>
            <wp:docPr id="785" name="Picture 7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46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032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3660"/>
            <wp:docPr id="786" name="Picture 7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6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Hands-on experience In Migrating the XSLT Code, Reports from Lower tenet to Sandbox and </w:t>
      </w:r>
    </w:p>
    <w:p>
      <w:pPr>
        <w:autoSpaceDN w:val="0"/>
        <w:autoSpaceDE w:val="0"/>
        <w:widowControl/>
        <w:spacing w:line="240" w:lineRule="auto" w:before="98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2390"/>
            <wp:docPr id="787" name="Picture 7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2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392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3659"/>
            <wp:docPr id="788" name="Picture 7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5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Production using Object Transporter. </w:t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3659"/>
            <wp:docPr id="789" name="Picture 7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032" w:val="left"/>
        </w:tabs>
        <w:autoSpaceDE w:val="0"/>
        <w:widowControl/>
        <w:spacing w:line="240" w:lineRule="auto" w:before="34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146050"/>
            <wp:docPr id="790" name="Picture 7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4605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Created the new outbound integrations to sending the time off corrections Information from </w:t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3660"/>
            <wp:docPr id="791" name="Picture 7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392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2389"/>
            <wp:docPr id="792" name="Picture 7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238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workday to ADP payroll system. </w:t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3660"/>
            <wp:docPr id="793" name="Picture 7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2389"/>
            <wp:docPr id="794" name="Picture 7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23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3660"/>
            <wp:docPr id="795" name="Picture 7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3659"/>
            <wp:docPr id="796" name="Picture 7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392" w:val="left"/>
          <w:tab w:pos="2938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3660"/>
            <wp:docPr id="797" name="Picture 7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6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ambria" w:hAnsi="Cambria" w:eastAsia="Cambria"/>
          <w:b/>
          <w:i w:val="0"/>
          <w:color w:val="2A7A87"/>
          <w:sz w:val="24"/>
        </w:rPr>
        <w:t xml:space="preserve">Project-2 </w:t>
      </w:r>
      <w:r>
        <w:tab/>
      </w:r>
      <w:r>
        <w:rPr>
          <w:rFonts w:ascii="Cambria" w:hAnsi="Cambria" w:eastAsia="Cambria"/>
          <w:b/>
          <w:i w:val="0"/>
          <w:color w:val="2A7A87"/>
          <w:sz w:val="24"/>
        </w:rPr>
        <w:t xml:space="preserve"> :   Implementation &amp; Support  workday HCM </w:t>
      </w:r>
    </w:p>
    <w:p>
      <w:pPr>
        <w:autoSpaceDN w:val="0"/>
        <w:tabs>
          <w:tab w:pos="1392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146050"/>
            <wp:docPr id="798" name="Picture 7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4605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ambria" w:hAnsi="Cambria" w:eastAsia="Cambria"/>
          <w:b/>
          <w:i w:val="0"/>
          <w:color w:val="2A7A87"/>
          <w:sz w:val="24"/>
        </w:rPr>
        <w:t xml:space="preserve">Client                  :  CDK Global . </w:t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2389"/>
            <wp:docPr id="799" name="Picture 7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23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3660"/>
            <wp:docPr id="800" name="Picture 8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392" w:val="left"/>
          <w:tab w:pos="2938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2389"/>
            <wp:docPr id="801" name="Picture 8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238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ambria" w:hAnsi="Cambria" w:eastAsia="Cambria"/>
          <w:b/>
          <w:i w:val="0"/>
          <w:color w:val="2A7A87"/>
          <w:sz w:val="24"/>
        </w:rPr>
        <w:t xml:space="preserve">Role </w:t>
      </w:r>
      <w:r>
        <w:tab/>
      </w:r>
      <w:r>
        <w:rPr>
          <w:rFonts w:ascii="Cambria" w:hAnsi="Cambria" w:eastAsia="Cambria"/>
          <w:b/>
          <w:i w:val="0"/>
          <w:color w:val="2A7A87"/>
          <w:sz w:val="24"/>
        </w:rPr>
        <w:t xml:space="preserve"> :  Workday  PS  Consultant. </w:t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147320"/>
            <wp:docPr id="802" name="Picture 8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47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2389"/>
            <wp:docPr id="803" name="Picture 8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23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392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146050"/>
            <wp:docPr id="804" name="Picture 8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4605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Description: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CDK Global is the largest global provider of integrated information technology </w:t>
      </w:r>
    </w:p>
    <w:p>
      <w:pPr>
        <w:autoSpaceDN w:val="0"/>
        <w:tabs>
          <w:tab w:pos="1392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146050"/>
            <wp:docPr id="805" name="Picture 8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4605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digital marketing solutions to automotive dealerships and manufacturers in more than 100 </w:t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3660"/>
            <wp:docPr id="806" name="Picture 8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3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3660"/>
            <wp:docPr id="807" name="Picture 8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392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146050"/>
            <wp:docPr id="808" name="Picture 8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4605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countries worldwide for the world’s biggest car brands Although we operate on a global scale </w:t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3659"/>
            <wp:docPr id="809" name="Picture 8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392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2390"/>
            <wp:docPr id="810" name="Picture 8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239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we are small by comparison and that is a good thing It means that we are still a business where </w:t>
      </w:r>
    </w:p>
    <w:p>
      <w:pPr>
        <w:autoSpaceDN w:val="0"/>
        <w:tabs>
          <w:tab w:pos="1392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146050"/>
            <wp:docPr id="811" name="Picture 8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4605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every person matters and where anyone can make an impact on our growth and success We </w:t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3659"/>
            <wp:docPr id="812" name="Picture 8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392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146050"/>
            <wp:docPr id="813" name="Picture 8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4605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have opportunities in a wide range of business areas so wherever in the world you join us you </w:t>
      </w:r>
    </w:p>
    <w:p>
      <w:pPr>
        <w:autoSpaceDN w:val="0"/>
        <w:tabs>
          <w:tab w:pos="1392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3660"/>
            <wp:docPr id="814" name="Picture 8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6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will get the support training and tools you need to make significant </w:t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146050"/>
            <wp:docPr id="815" name="Picture 8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46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147320"/>
            <wp:docPr id="816" name="Picture 8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47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936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146050"/>
            <wp:docPr id="817" name="Picture 8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4605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 Role and Responsibilities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: </w:t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2389"/>
            <wp:docPr id="818" name="Picture 8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23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146050"/>
            <wp:docPr id="819" name="Picture 8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46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032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3660"/>
            <wp:docPr id="820" name="Picture 8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6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Responsible for various customizations of fields, records, pages, components and menus as per </w:t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146050"/>
            <wp:docPr id="821" name="Picture 8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46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392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3660"/>
            <wp:docPr id="822" name="Picture 8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6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client requirements by using Application Designer </w:t>
      </w:r>
    </w:p>
    <w:p>
      <w:pPr>
        <w:autoSpaceDN w:val="0"/>
        <w:tabs>
          <w:tab w:pos="1032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146050"/>
            <wp:docPr id="823" name="Picture 8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4605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Customized JOB DATA component to accommodate few more fields which are using as inputs </w:t>
      </w:r>
    </w:p>
    <w:p>
      <w:pPr>
        <w:autoSpaceDN w:val="0"/>
        <w:tabs>
          <w:tab w:pos="1392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2390"/>
            <wp:docPr id="824" name="Picture 8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239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 other systems and worked on APP engine, SQER, PS query, component Interface . </w:t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3659"/>
            <wp:docPr id="825" name="Picture 8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14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146050"/>
            <wp:docPr id="826" name="Picture 8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46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032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3659"/>
            <wp:docPr id="827" name="Picture 8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5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Created CI with AE to import the JOB Requisitions data into PeopleSoft system from file and </w:t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146050"/>
            <wp:docPr id="828" name="Picture 8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46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392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3660"/>
            <wp:docPr id="829" name="Picture 8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6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performed some validations before inserting to PS system. </w:t>
      </w:r>
    </w:p>
    <w:p>
      <w:pPr>
        <w:autoSpaceDN w:val="0"/>
        <w:tabs>
          <w:tab w:pos="1032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3659"/>
            <wp:docPr id="830" name="Picture 8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5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Was involved in functionality of sending Emails notifications through users with help of Send </w:t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146050"/>
            <wp:docPr id="831" name="Picture 8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46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392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2390"/>
            <wp:docPr id="832" name="Picture 8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239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Mail Function. </w:t>
      </w:r>
    </w:p>
    <w:p>
      <w:pPr>
        <w:autoSpaceDN w:val="0"/>
        <w:autoSpaceDE w:val="0"/>
        <w:widowControl/>
        <w:spacing w:line="240" w:lineRule="auto" w:before="74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3659"/>
            <wp:docPr id="833" name="Picture 8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032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2390"/>
            <wp:docPr id="834" name="Picture 8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239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Used Process Scheduler to run scheduled process at a specific time and/or run recursively at a </w:t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3659"/>
            <wp:docPr id="835" name="Picture 8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3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3659"/>
            <wp:docPr id="836" name="Picture 8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392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146050"/>
            <wp:docPr id="837" name="Picture 8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4605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specific interval and used process Monitor to view status of the process. </w:t>
      </w:r>
    </w:p>
    <w:p>
      <w:pPr>
        <w:autoSpaceDN w:val="0"/>
        <w:tabs>
          <w:tab w:pos="1032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146050"/>
            <wp:docPr id="838" name="Picture 8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4605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Creating new application engine program for sending employees data to third party system. </w:t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3660"/>
            <wp:docPr id="839" name="Picture 8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032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3659"/>
            <wp:docPr id="840" name="Picture 8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5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Generating the Relocation Letters As per HR request and sending to the Daily Process Report to </w:t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2390"/>
            <wp:docPr id="841" name="Picture 8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2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392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3659"/>
            <wp:docPr id="842" name="Picture 8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5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client. </w:t>
      </w:r>
    </w:p>
    <w:p>
      <w:pPr>
        <w:autoSpaceDN w:val="0"/>
        <w:tabs>
          <w:tab w:pos="1032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146050"/>
            <wp:docPr id="843" name="Picture 8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4605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Developed People Code to implement specific business rules and validations to enable the system </w:t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146050"/>
            <wp:docPr id="844" name="Picture 8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46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392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3660"/>
            <wp:docPr id="845" name="Picture 8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6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perform the business process. </w:t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2389"/>
            <wp:docPr id="846" name="Picture 8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23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3660"/>
            <wp:docPr id="847" name="Picture 8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146050"/>
            <wp:docPr id="848" name="Picture 8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46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3659"/>
            <wp:docPr id="849" name="Picture 8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2390"/>
            <wp:docPr id="850" name="Picture 8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2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147319"/>
            <wp:docPr id="851" name="Picture 8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47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2390"/>
            <wp:docPr id="852" name="Picture 8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2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28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38100" cy="38100"/>
            <wp:docPr id="853" name="Picture 8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46050" cy="38100"/>
            <wp:docPr id="854" name="Picture 8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59" cy="38100"/>
            <wp:docPr id="855" name="Picture 8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365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90" cy="38100"/>
            <wp:docPr id="856" name="Picture 8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239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47320" cy="38100"/>
            <wp:docPr id="857" name="Picture 8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732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89" cy="38100"/>
            <wp:docPr id="858" name="Picture 8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238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47320" cy="38100"/>
            <wp:docPr id="859" name="Picture 8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732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89" cy="38100"/>
            <wp:docPr id="860" name="Picture 8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238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38100"/>
            <wp:docPr id="861" name="Picture 8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219709" cy="38100"/>
            <wp:docPr id="862" name="Picture 8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970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46050" cy="38100"/>
            <wp:docPr id="863" name="Picture 8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90" cy="38100"/>
            <wp:docPr id="864" name="Picture 8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239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59" cy="38100"/>
            <wp:docPr id="865" name="Picture 8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365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38100"/>
            <wp:docPr id="866" name="Picture 8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89" cy="38100"/>
            <wp:docPr id="867" name="Picture 8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238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38100"/>
            <wp:docPr id="868" name="Picture 8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89" cy="38100"/>
            <wp:docPr id="869" name="Picture 8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238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38100"/>
            <wp:docPr id="870" name="Picture 8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38100"/>
            <wp:docPr id="871" name="Picture 8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89" cy="38100"/>
            <wp:docPr id="872" name="Picture 8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238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38100"/>
            <wp:docPr id="873" name="Picture 8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89" cy="38100"/>
            <wp:docPr id="874" name="Picture 8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238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38100"/>
            <wp:docPr id="875" name="Picture 8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59" cy="38100"/>
            <wp:docPr id="876" name="Picture 8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365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90" cy="38100"/>
            <wp:docPr id="877" name="Picture 8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239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89" cy="38100"/>
            <wp:docPr id="878" name="Picture 8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238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38100"/>
            <wp:docPr id="879" name="Picture 8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89" cy="38100"/>
            <wp:docPr id="880" name="Picture 8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238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38100"/>
            <wp:docPr id="881" name="Picture 8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89" cy="38100"/>
            <wp:docPr id="882" name="Picture 8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238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38100"/>
            <wp:docPr id="883" name="Picture 8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59" cy="38100"/>
            <wp:docPr id="884" name="Picture 8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365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90" cy="38100"/>
            <wp:docPr id="885" name="Picture 8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239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59" cy="38100"/>
            <wp:docPr id="886" name="Picture 8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365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38100"/>
            <wp:docPr id="887" name="Picture 8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46050" cy="38100"/>
            <wp:docPr id="888" name="Picture 8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89" cy="38100"/>
            <wp:docPr id="889" name="Picture 8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238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46050" cy="38100"/>
            <wp:docPr id="890" name="Picture 8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38100"/>
            <wp:docPr id="891" name="Picture 8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46050" cy="38100"/>
            <wp:docPr id="892" name="Picture 8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38100"/>
            <wp:docPr id="893" name="Picture 8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46050" cy="38100"/>
            <wp:docPr id="894" name="Picture 8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47319" cy="38100"/>
            <wp:docPr id="895" name="Picture 8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731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46050" cy="38100"/>
            <wp:docPr id="896" name="Picture 8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90" cy="38100"/>
            <wp:docPr id="897" name="Picture 8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239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59" cy="38100"/>
            <wp:docPr id="898" name="Picture 8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365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46050" cy="38100"/>
            <wp:docPr id="899" name="Picture 8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38100"/>
            <wp:docPr id="900" name="Picture 9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46050" cy="38100"/>
            <wp:docPr id="901" name="Picture 9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38100"/>
            <wp:docPr id="902" name="Picture 9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46050" cy="38100"/>
            <wp:docPr id="903" name="Picture 9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89" cy="38100"/>
            <wp:docPr id="904" name="Picture 9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238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47320" cy="38100"/>
            <wp:docPr id="905" name="Picture 9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732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89" cy="38100"/>
            <wp:docPr id="906" name="Picture 9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238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46050" cy="38100"/>
            <wp:docPr id="907" name="Picture 9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38100"/>
            <wp:docPr id="908" name="Picture 9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46050" cy="38100"/>
            <wp:docPr id="909" name="Picture 9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38100"/>
            <wp:docPr id="910" name="Picture 9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46050" cy="38100"/>
            <wp:docPr id="911" name="Picture 9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59" cy="38100"/>
            <wp:docPr id="912" name="Picture 9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365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90" cy="38100"/>
            <wp:docPr id="913" name="Picture 9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239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47319" cy="38100"/>
            <wp:docPr id="914" name="Picture 9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731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89" cy="38100"/>
            <wp:docPr id="915" name="Picture 9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238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46050" cy="38100"/>
            <wp:docPr id="916" name="Picture 9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38100"/>
            <wp:docPr id="917" name="Picture 9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59" cy="38100"/>
            <wp:docPr id="918" name="Picture 9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365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46050" cy="38100"/>
            <wp:docPr id="919" name="Picture 9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90" cy="38100"/>
            <wp:docPr id="920" name="Picture 9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239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47319" cy="38100"/>
            <wp:docPr id="921" name="Picture 9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731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90" cy="38100"/>
            <wp:docPr id="922" name="Picture 9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239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59" cy="38100"/>
            <wp:docPr id="923" name="Picture 9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365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46050" cy="38100"/>
            <wp:docPr id="924" name="Picture 9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75260" cy="38100"/>
            <wp:docPr id="925" name="Picture 9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38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240" w:right="458" w:bottom="238" w:left="480" w:header="720" w:footer="720" w:gutter="0"/>
      <w:cols w:space="720" w:num="1" w:equalWidth="0">
        <w:col w:w="11302" w:space="0"/>
        <w:col w:w="11302" w:space="0"/>
        <w:col w:w="1130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