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C086739" wp14:textId="77777777">
      <w:pPr>
        <w:pStyle w:val="Title"/>
        <w:jc w:val="center"/>
      </w:pPr>
      <w:r>
        <w:t>Business Requirement Document (BRD)</w:t>
      </w:r>
    </w:p>
    <w:p xmlns:wp14="http://schemas.microsoft.com/office/word/2010/wordml" w14:paraId="7199D231" wp14:textId="77777777">
      <w:pPr>
        <w:jc w:val="center"/>
      </w:pPr>
      <w:r>
        <w:rPr>
          <w:b/>
        </w:rPr>
        <w:t xml:space="preserve">Project: </w:t>
      </w:r>
      <w:r>
        <w:t>Employee Attrition Prediction using Machine Learning</w:t>
      </w:r>
      <w:r>
        <w:br/>
      </w:r>
      <w:r>
        <w:rPr>
          <w:b/>
        </w:rPr>
        <w:t xml:space="preserve">Prepared By: </w:t>
      </w:r>
      <w:r>
        <w:t>Ajinkya Dhote</w:t>
      </w:r>
      <w:r>
        <w:br/>
      </w:r>
      <w:r>
        <w:rPr>
          <w:b/>
        </w:rPr>
        <w:t xml:space="preserve">Date: </w:t>
      </w:r>
      <w:r>
        <w:t>July 2026</w:t>
      </w:r>
    </w:p>
    <w:p xmlns:wp14="http://schemas.microsoft.com/office/word/2010/wordml" w14:paraId="245B4B85" wp14:textId="77777777">
      <w:pPr>
        <w:pStyle w:val="Heading1"/>
      </w:pPr>
      <w:r>
        <w:t>1. Project Overview</w:t>
      </w:r>
    </w:p>
    <w:p xmlns:wp14="http://schemas.microsoft.com/office/word/2010/wordml" w14:paraId="24278A05" wp14:textId="77777777">
      <w:r>
        <w:t>Employee attrition is one of the major challenges faced by organizations, leading to increased recruitment costs, training expenses, and loss of experienced employees. This project aims to build a machine learning model that predicts whether an employee is likely to leave the organization based on demographic, job-related, compensation, and work-life balance factors. The solution will help the HR department identify employees at risk of leaving and take proactive measures to improve employee retention.</w:t>
      </w:r>
    </w:p>
    <w:p xmlns:wp14="http://schemas.microsoft.com/office/word/2010/wordml" w14:paraId="28E2F669" wp14:textId="77777777">
      <w:pPr>
        <w:pStyle w:val="Heading1"/>
      </w:pPr>
      <w:r>
        <w:t>2. Business Problem Statement</w:t>
      </w:r>
    </w:p>
    <w:p xmlns:wp14="http://schemas.microsoft.com/office/word/2010/wordml" w14:paraId="7FC7F102" wp14:textId="77777777">
      <w:r>
        <w:t>The HR department is experiencing increasing employee attrition, which affects organizational productivity and increases hiring and training costs. The objective of this project is to develop a predictive machine learning solution that identifies employees who are likely to leave the organization and provides insights into the factors contributing to employee attrition.</w:t>
      </w:r>
    </w:p>
    <w:p xmlns:wp14="http://schemas.microsoft.com/office/word/2010/wordml" w14:paraId="3C2B6743" wp14:textId="77777777">
      <w:pPr>
        <w:pStyle w:val="Heading1"/>
      </w:pPr>
      <w:r>
        <w:t>3. Business Objectives</w:t>
      </w:r>
    </w:p>
    <w:p xmlns:wp14="http://schemas.microsoft.com/office/word/2010/wordml" w14:paraId="6DB9F798" wp14:textId="77777777">
      <w:pPr>
        <w:pStyle w:val="ListBullet"/>
      </w:pPr>
      <w:r>
        <w:t>Predict employee attrition (Yes/No).</w:t>
      </w:r>
    </w:p>
    <w:p xmlns:wp14="http://schemas.microsoft.com/office/word/2010/wordml" w14:paraId="4405806A" wp14:textId="77777777">
      <w:pPr>
        <w:pStyle w:val="ListBullet"/>
      </w:pPr>
      <w:r>
        <w:t>Identify important factors affecting attrition.</w:t>
      </w:r>
    </w:p>
    <w:p xmlns:wp14="http://schemas.microsoft.com/office/word/2010/wordml" w14:paraId="7AA32571" wp14:textId="77777777">
      <w:pPr>
        <w:pStyle w:val="ListBullet"/>
      </w:pPr>
      <w:r>
        <w:t>Help HR reduce employee turnover.</w:t>
      </w:r>
    </w:p>
    <w:p xmlns:wp14="http://schemas.microsoft.com/office/word/2010/wordml" w14:paraId="69B98475" wp14:textId="77777777">
      <w:pPr>
        <w:pStyle w:val="ListBullet"/>
      </w:pPr>
      <w:r>
        <w:t>Improve employee retention strategies.</w:t>
      </w:r>
    </w:p>
    <w:p xmlns:wp14="http://schemas.microsoft.com/office/word/2010/wordml" w14:paraId="36DB7D4A" wp14:textId="77777777">
      <w:pPr>
        <w:pStyle w:val="ListBullet"/>
      </w:pPr>
      <w:r>
        <w:t>Support data-driven HR decision-making.</w:t>
      </w:r>
    </w:p>
    <w:p xmlns:wp14="http://schemas.microsoft.com/office/word/2010/wordml" w14:paraId="2F41A1D7" wp14:textId="77777777">
      <w:pPr>
        <w:pStyle w:val="Heading1"/>
      </w:pPr>
      <w:r>
        <w:t>4. Stakeholders</w:t>
      </w:r>
    </w:p>
    <w:tbl>
      <w:tblPr>
        <w:tblStyle w:val="TableGrid"/>
        <w:tblW w:w="0" w:type="auto"/>
        <w:tblLook w:val="04A0" w:firstRow="1" w:lastRow="0" w:firstColumn="1" w:lastColumn="0" w:noHBand="0" w:noVBand="1"/>
      </w:tblPr>
      <w:tblGrid>
        <w:gridCol w:w="4320"/>
        <w:gridCol w:w="4320"/>
      </w:tblGrid>
      <w:tr xmlns:wp14="http://schemas.microsoft.com/office/word/2010/wordml" w:rsidTr="5FEF4B39" w14:paraId="23B6E9C1" wp14:textId="77777777">
        <w:tc>
          <w:tcPr>
            <w:tcW w:w="4320" w:type="dxa"/>
            <w:tcMar/>
          </w:tcPr>
          <w:p w14:paraId="7F44D69E" wp14:textId="77777777">
            <w:r>
              <w:t>Stakeholder</w:t>
            </w:r>
          </w:p>
        </w:tc>
        <w:tc>
          <w:tcPr>
            <w:tcW w:w="4320" w:type="dxa"/>
            <w:tcMar/>
          </w:tcPr>
          <w:p w14:paraId="0719A626" wp14:textId="77777777">
            <w:r>
              <w:t>Responsibility</w:t>
            </w:r>
          </w:p>
        </w:tc>
      </w:tr>
      <w:tr xmlns:wp14="http://schemas.microsoft.com/office/word/2010/wordml" w:rsidTr="5FEF4B39" w14:paraId="149C009A" wp14:textId="77777777">
        <w:tc>
          <w:tcPr>
            <w:tcW w:w="4320" w:type="dxa"/>
            <w:tcMar/>
          </w:tcPr>
          <w:p w14:paraId="74B97D17" wp14:textId="77777777">
            <w:r>
              <w:t>HR Department</w:t>
            </w:r>
          </w:p>
        </w:tc>
        <w:tc>
          <w:tcPr>
            <w:tcW w:w="4320" w:type="dxa"/>
            <w:tcMar/>
          </w:tcPr>
          <w:p w14:paraId="47F1AABB" wp14:textId="77777777">
            <w:r>
              <w:t>Uses prediction results</w:t>
            </w:r>
          </w:p>
        </w:tc>
      </w:tr>
      <w:tr xmlns:wp14="http://schemas.microsoft.com/office/word/2010/wordml" w:rsidTr="5FEF4B39" w14:paraId="47B2DC2B" wp14:textId="77777777">
        <w:tc>
          <w:tcPr>
            <w:tcW w:w="4320" w:type="dxa"/>
            <w:tcMar/>
          </w:tcPr>
          <w:p w14:paraId="11816C7A" wp14:textId="77777777">
            <w:r>
              <w:t>Business Management</w:t>
            </w:r>
          </w:p>
        </w:tc>
        <w:tc>
          <w:tcPr>
            <w:tcW w:w="4320" w:type="dxa"/>
            <w:tcMar/>
          </w:tcPr>
          <w:p w14:paraId="5DE590D2" wp14:textId="77777777">
            <w:r>
              <w:t>Strategic decisions</w:t>
            </w:r>
          </w:p>
        </w:tc>
      </w:tr>
      <w:tr xmlns:wp14="http://schemas.microsoft.com/office/word/2010/wordml" w:rsidTr="5FEF4B39" w14:paraId="282D6AE2" wp14:textId="77777777">
        <w:tc>
          <w:tcPr>
            <w:tcW w:w="4320" w:type="dxa"/>
            <w:tcMar/>
          </w:tcPr>
          <w:p w14:paraId="09CA5A2E" wp14:textId="77777777">
            <w:r>
              <w:t>Data Scientist</w:t>
            </w:r>
          </w:p>
        </w:tc>
        <w:tc>
          <w:tcPr>
            <w:tcW w:w="4320" w:type="dxa"/>
            <w:tcMar/>
          </w:tcPr>
          <w:p w14:paraId="400CCE67" wp14:textId="77777777">
            <w:r>
              <w:t>Develops the ML solution</w:t>
            </w:r>
          </w:p>
        </w:tc>
      </w:tr>
      <w:tr xmlns:wp14="http://schemas.microsoft.com/office/word/2010/wordml" w:rsidTr="5FEF4B39" w14:paraId="640C4CE9" wp14:textId="77777777">
        <w:tc>
          <w:tcPr>
            <w:tcW w:w="4320" w:type="dxa"/>
            <w:tcMar/>
          </w:tcPr>
          <w:p w14:paraId="5223FC50" wp14:textId="77777777">
            <w:r>
              <w:t>Employees</w:t>
            </w:r>
          </w:p>
        </w:tc>
        <w:tc>
          <w:tcPr>
            <w:tcW w:w="4320" w:type="dxa"/>
            <w:tcMar/>
          </w:tcPr>
          <w:p w14:paraId="7DB54258" wp14:textId="77777777">
            <w:r>
              <w:t>Indirect beneficiaries</w:t>
            </w:r>
          </w:p>
        </w:tc>
      </w:tr>
    </w:tbl>
    <w:p w:rsidR="5FEF4B39" w:rsidP="5FEF4B39" w:rsidRDefault="5FEF4B39" w14:paraId="6B13881F" w14:textId="276127F3">
      <w:pPr>
        <w:pStyle w:val="Heading1"/>
      </w:pPr>
    </w:p>
    <w:p xmlns:wp14="http://schemas.microsoft.com/office/word/2010/wordml" w14:paraId="499EE927" wp14:textId="77777777">
      <w:pPr>
        <w:pStyle w:val="Heading1"/>
      </w:pPr>
      <w:r>
        <w:t>5. Scope of the Project</w:t>
      </w:r>
    </w:p>
    <w:p xmlns:wp14="http://schemas.microsoft.com/office/word/2010/wordml" w14:paraId="779B2FD4" wp14:textId="77777777">
      <w:pPr>
        <w:pStyle w:val="ListBullet"/>
      </w:pPr>
      <w:r>
        <w:t>Analyze employee data</w:t>
      </w:r>
    </w:p>
    <w:p xmlns:wp14="http://schemas.microsoft.com/office/word/2010/wordml" w14:paraId="4BEF7DCF" wp14:textId="77777777">
      <w:pPr>
        <w:pStyle w:val="ListBullet"/>
      </w:pPr>
      <w:r>
        <w:t>Perform EDA</w:t>
      </w:r>
    </w:p>
    <w:p xmlns:wp14="http://schemas.microsoft.com/office/word/2010/wordml" w14:paraId="0701A5AD" wp14:textId="77777777">
      <w:pPr>
        <w:pStyle w:val="ListBullet"/>
      </w:pPr>
      <w:r>
        <w:t>Clean and preprocess the data</w:t>
      </w:r>
    </w:p>
    <w:p xmlns:wp14="http://schemas.microsoft.com/office/word/2010/wordml" w14:paraId="1BD9A4C4" wp14:textId="77777777">
      <w:pPr>
        <w:pStyle w:val="ListBullet"/>
      </w:pPr>
      <w:r>
        <w:t>Train multiple classification models</w:t>
      </w:r>
    </w:p>
    <w:p xmlns:wp14="http://schemas.microsoft.com/office/word/2010/wordml" w14:paraId="68562FE9" wp14:textId="77777777">
      <w:pPr>
        <w:pStyle w:val="ListBullet"/>
      </w:pPr>
      <w:r>
        <w:t>Compare model performance</w:t>
      </w:r>
    </w:p>
    <w:p xmlns:wp14="http://schemas.microsoft.com/office/word/2010/wordml" w14:paraId="6E650382" wp14:textId="77777777">
      <w:pPr>
        <w:pStyle w:val="ListBullet"/>
      </w:pPr>
      <w:r>
        <w:t>Generate business insights</w:t>
      </w:r>
    </w:p>
    <w:p xmlns:wp14="http://schemas.microsoft.com/office/word/2010/wordml" w14:paraId="0AB724E9" wp14:textId="77777777">
      <w:pPr>
        <w:pStyle w:val="ListBullet"/>
      </w:pPr>
      <w:r>
        <w:t>Provide recommendations to HR</w:t>
      </w:r>
    </w:p>
    <w:p xmlns:wp14="http://schemas.microsoft.com/office/word/2010/wordml" w14:paraId="6093814C" wp14:textId="77777777">
      <w:pPr>
        <w:pStyle w:val="Heading1"/>
      </w:pPr>
      <w:r>
        <w:t>6. Machine Learning Problem Statement</w:t>
      </w:r>
    </w:p>
    <w:p xmlns:wp14="http://schemas.microsoft.com/office/word/2010/wordml" w14:paraId="17BC145C" wp14:textId="77777777">
      <w:r>
        <w:t>Problem Type: Binary Classification</w:t>
      </w:r>
    </w:p>
    <w:p xmlns:wp14="http://schemas.microsoft.com/office/word/2010/wordml" w14:paraId="52CE9F9B" wp14:textId="77777777">
      <w:r>
        <w:t>Target Variable: Attrition</w:t>
      </w:r>
    </w:p>
    <w:p xmlns:wp14="http://schemas.microsoft.com/office/word/2010/wordml" w14:paraId="3EE847E3" wp14:textId="77777777">
      <w:r>
        <w:t>Input Variables: All employee-related features except Attrition.</w:t>
      </w:r>
    </w:p>
    <w:p xmlns:wp14="http://schemas.microsoft.com/office/word/2010/wordml" w14:paraId="2ACF78E0" wp14:textId="77777777">
      <w:pPr>
        <w:pStyle w:val="Heading1"/>
      </w:pPr>
      <w:r>
        <w:t>7. Success Criteria (KPIs)</w:t>
      </w:r>
    </w:p>
    <w:p xmlns:wp14="http://schemas.microsoft.com/office/word/2010/wordml" w14:paraId="15FC0A24" wp14:textId="77777777">
      <w:pPr>
        <w:pStyle w:val="ListBullet"/>
      </w:pPr>
      <w:r>
        <w:t>Achieve classification accuracy of at least 80% (or stronger balanced metrics).</w:t>
      </w:r>
    </w:p>
    <w:p xmlns:wp14="http://schemas.microsoft.com/office/word/2010/wordml" w14:paraId="65DE568B" wp14:textId="77777777">
      <w:pPr>
        <w:pStyle w:val="ListBullet"/>
      </w:pPr>
      <w:r>
        <w:t>Identify key factors responsible for employee attrition.</w:t>
      </w:r>
    </w:p>
    <w:p xmlns:wp14="http://schemas.microsoft.com/office/word/2010/wordml" w14:paraId="41FF96BD" wp14:textId="77777777">
      <w:pPr>
        <w:pStyle w:val="ListBullet"/>
      </w:pPr>
      <w:r>
        <w:t>Provide actionable HR recommendations.</w:t>
      </w:r>
    </w:p>
    <w:p xmlns:wp14="http://schemas.microsoft.com/office/word/2010/wordml" w14:paraId="7D829F73" wp14:textId="77777777">
      <w:pPr>
        <w:pStyle w:val="ListBullet"/>
      </w:pPr>
      <w:r>
        <w:t>Build a reusable prediction model.</w:t>
      </w:r>
    </w:p>
    <w:p xmlns:wp14="http://schemas.microsoft.com/office/word/2010/wordml" w14:paraId="773641F2" wp14:textId="77777777">
      <w:pPr>
        <w:pStyle w:val="Heading1"/>
      </w:pPr>
      <w:r>
        <w:t>8. Assumptions</w:t>
      </w:r>
    </w:p>
    <w:p xmlns:wp14="http://schemas.microsoft.com/office/word/2010/wordml" w14:paraId="22C7C85E" wp14:textId="77777777">
      <w:pPr>
        <w:pStyle w:val="ListBullet"/>
      </w:pPr>
      <w:r>
        <w:t>The dataset is accurate and representative.</w:t>
      </w:r>
    </w:p>
    <w:p xmlns:wp14="http://schemas.microsoft.com/office/word/2010/wordml" w14:paraId="09618B2F" wp14:textId="77777777">
      <w:pPr>
        <w:pStyle w:val="ListBullet"/>
      </w:pPr>
      <w:r>
        <w:t>Employee information is reliable.</w:t>
      </w:r>
    </w:p>
    <w:p xmlns:wp14="http://schemas.microsoft.com/office/word/2010/wordml" w14:paraId="79F5DBE5" wp14:textId="77777777">
      <w:pPr>
        <w:pStyle w:val="ListBullet"/>
      </w:pPr>
      <w:r>
        <w:t>Historical employee patterns can be used to predict future attrition.</w:t>
      </w:r>
    </w:p>
    <w:p xmlns:wp14="http://schemas.microsoft.com/office/word/2010/wordml" w14:paraId="60743349" wp14:textId="77777777">
      <w:pPr>
        <w:pStyle w:val="Heading1"/>
      </w:pPr>
      <w:r>
        <w:t>9. Deliverables</w:t>
      </w:r>
    </w:p>
    <w:p xmlns:wp14="http://schemas.microsoft.com/office/word/2010/wordml" w14:paraId="6BA47156" wp14:textId="77777777">
      <w:pPr>
        <w:pStyle w:val="ListNumber"/>
      </w:pPr>
      <w:r>
        <w:t>Business Requirement Document</w:t>
      </w:r>
    </w:p>
    <w:p xmlns:wp14="http://schemas.microsoft.com/office/word/2010/wordml" w14:paraId="4EDF13B1" wp14:textId="77777777">
      <w:pPr>
        <w:pStyle w:val="ListNumber"/>
      </w:pPr>
      <w:r>
        <w:t>Data Understanding Document</w:t>
      </w:r>
    </w:p>
    <w:p xmlns:wp14="http://schemas.microsoft.com/office/word/2010/wordml" w14:paraId="184A4011" wp14:textId="77777777">
      <w:pPr>
        <w:pStyle w:val="ListNumber"/>
      </w:pPr>
      <w:r>
        <w:t>Feature Engineering Document</w:t>
      </w:r>
    </w:p>
    <w:p xmlns:wp14="http://schemas.microsoft.com/office/word/2010/wordml" w14:paraId="7FA2FF03" wp14:textId="77777777">
      <w:pPr>
        <w:pStyle w:val="ListNumber"/>
      </w:pPr>
      <w:r>
        <w:t>Model Development Report</w:t>
      </w:r>
    </w:p>
    <w:p xmlns:wp14="http://schemas.microsoft.com/office/word/2010/wordml" w14:paraId="6AEC1F93" wp14:textId="77777777">
      <w:pPr>
        <w:pStyle w:val="ListNumber"/>
      </w:pPr>
      <w:r>
        <w:t>Model Evaluation Report</w:t>
      </w:r>
    </w:p>
    <w:p xmlns:wp14="http://schemas.microsoft.com/office/word/2010/wordml" w14:paraId="42D31E5C" wp14:textId="77777777">
      <w:pPr>
        <w:pStyle w:val="ListNumber"/>
      </w:pPr>
      <w:r>
        <w:t>Business Recommendations</w:t>
      </w:r>
    </w:p>
    <w:p xmlns:wp14="http://schemas.microsoft.com/office/word/2010/wordml" w14:paraId="02A8A29B" wp14:textId="77777777">
      <w:pPr>
        <w:pStyle w:val="ListNumber"/>
      </w:pPr>
      <w:r>
        <w:t>Final Presentation</w:t>
      </w:r>
    </w:p>
    <w:p xmlns:wp14="http://schemas.microsoft.com/office/word/2010/wordml" w14:paraId="4AA88948" wp14:textId="77777777">
      <w:pPr>
        <w:pStyle w:val="ListNumber"/>
      </w:pPr>
      <w:r>
        <w:t>Machine Learning Notebook</w:t>
      </w:r>
    </w:p>
    <w:p xmlns:wp14="http://schemas.microsoft.com/office/word/2010/wordml" w14:paraId="1F1DBC76" wp14:textId="77777777">
      <w:pPr>
        <w:pStyle w:val="Heading1"/>
      </w:pPr>
      <w:r>
        <w:t>10. Expected Business Benefits</w:t>
      </w:r>
    </w:p>
    <w:p xmlns:wp14="http://schemas.microsoft.com/office/word/2010/wordml" w14:paraId="5B3A44E8" wp14:textId="77777777">
      <w:r>
        <w:t>The proposed solution will enable the HR department to identify employees who are likely to leave the organization at an early stage. By understanding the key drivers of employee attrition, HR can implement targeted retention strategies, improve employee satisfaction, reduce hiring costs, and enhance overall organizational productivity.</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EF4B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52C0C1B-C86C-4EFF-B767-65FC961435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Ajinkya Dhote</lastModifiedBy>
  <revision>2</revision>
  <dcterms:created xsi:type="dcterms:W3CDTF">2013-12-23T23:15:00.0000000Z</dcterms:created>
  <dcterms:modified xsi:type="dcterms:W3CDTF">2026-07-29T09:30:46.7558811Z</dcterms:modified>
  <category/>
</coreProperties>
</file>