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Business Insights &amp; Recommendations Report</w:t>
      </w:r>
    </w:p>
    <w:p>
      <w:pPr>
        <w:jc w:val="center"/>
      </w:pPr>
      <w:r>
        <w:rPr>
          <w:b/>
        </w:rPr>
        <w:t>Project: Employee Attrition Prediction using Machine Learning</w:t>
      </w:r>
    </w:p>
    <w:p>
      <w:pPr>
        <w:pStyle w:val="Heading1"/>
      </w:pPr>
      <w:r>
        <w:t>1. Introduction</w:t>
      </w:r>
    </w:p>
    <w:p>
      <w:r>
        <w:t>The objective of this report is to summarize the key business insights obtained from the Employee Attrition Prediction project and provide actionable recommendations for reducing employee turnover. The insights generated from machine learning support HR teams in making data-driven decisions that improve employee retention and organizational performance.</w:t>
      </w:r>
    </w:p>
    <w:p>
      <w:pPr>
        <w:pStyle w:val="Heading1"/>
      </w:pPr>
      <w:r>
        <w:t>2. Project Overview</w:t>
      </w:r>
    </w:p>
    <w:p>
      <w:r>
        <w:t>Employee attrition increases recruitment costs, training expenses, and productivity loss. This project developed multiple machine learning models to predict employee attrition using demographic, financial, and work-related information. Among all evaluated models, Support Vector Machine (SVM) achieved the highest accuracy of 87%, making it the recommended model for deployment.</w:t>
      </w:r>
    </w:p>
    <w:p>
      <w:pPr>
        <w:pStyle w:val="Heading1"/>
      </w:pPr>
      <w:r>
        <w:t>3. Key Business Insights</w:t>
      </w:r>
    </w:p>
    <w:p>
      <w:r>
        <w:t>• Employees with lower monthly income showed a higher likelihood of leaving the organization.</w:t>
        <w:br/>
        <w:t>• Younger employees demonstrated higher attrition rates.</w:t>
        <w:br/>
        <w:t>• Employees with fewer years at the company were more likely to resign.</w:t>
        <w:br/>
        <w:t>• Employees working frequent overtime showed increased attrition.</w:t>
        <w:br/>
        <w:t>• Employees living farther from the workplace had slightly higher attrition rates.</w:t>
      </w:r>
    </w:p>
    <w:p>
      <w:pPr>
        <w:pStyle w:val="Heading1"/>
      </w:pPr>
      <w:r>
        <w:t>4. Feature Importance Analysis</w:t>
      </w:r>
    </w:p>
    <w:p>
      <w:r>
        <w:t>The Random Forest model identified the following important features:</w:t>
      </w:r>
    </w:p>
    <w:p>
      <w:r>
        <w:t>1. Monthly Income</w:t>
        <w:br/>
        <w:t>2. Age</w:t>
        <w:br/>
        <w:t>3. Total Working Years</w:t>
        <w:br/>
        <w:t>4. Daily Rate</w:t>
        <w:br/>
        <w:t>5. Monthly Rate</w:t>
        <w:br/>
        <w:t>6. Employee Number</w:t>
        <w:br/>
        <w:t>7. Hourly Rate</w:t>
        <w:br/>
        <w:t>8. Distance From Home</w:t>
        <w:br/>
        <w:t>9. Overtime</w:t>
        <w:br/>
        <w:t>10. Years at Company</w:t>
      </w:r>
    </w:p>
    <w:p>
      <w:r>
        <w:t>These features contributed most to predicting employee attrition.</w:t>
      </w:r>
    </w:p>
    <w:p>
      <w:pPr>
        <w:pStyle w:val="Heading1"/>
      </w:pPr>
      <w:r>
        <w:t>5. Employee Attrition Drivers</w:t>
      </w:r>
    </w:p>
    <w:p>
      <w:r>
        <w:t>The major factors contributing to employee attrition include:</w:t>
      </w:r>
    </w:p>
    <w:p>
      <w:r>
        <w:t>• Low monthly income</w:t>
        <w:br/>
        <w:t>• Short organizational tenure</w:t>
        <w:br/>
        <w:t>• Younger employee age</w:t>
        <w:br/>
        <w:t>• Frequent overtime</w:t>
        <w:br/>
        <w:t>• Long commuting distance</w:t>
        <w:br/>
        <w:t>• Limited career growth opportunities</w:t>
        <w:br/>
        <w:t>• Poor work-life balance</w:t>
      </w:r>
    </w:p>
    <w:p>
      <w:pPr>
        <w:pStyle w:val="Heading1"/>
      </w:pPr>
      <w:r>
        <w:t>6. Business Recommendations</w:t>
      </w:r>
    </w:p>
    <w:p>
      <w:r>
        <w:t>Recommendation 1: Review employee compensation regularly to remain competitive.</w:t>
      </w:r>
    </w:p>
    <w:p>
      <w:r>
        <w:t>Recommendation 2: Strengthen onboarding and retention programs for new employees.</w:t>
      </w:r>
    </w:p>
    <w:p>
      <w:r>
        <w:t>Recommendation 3: Reduce excessive overtime and manage workloads effectively.</w:t>
      </w:r>
    </w:p>
    <w:p>
      <w:r>
        <w:t>Recommendation 4: Provide career development opportunities through training and promotions.</w:t>
      </w:r>
    </w:p>
    <w:p>
      <w:r>
        <w:t>Recommendation 5: Encourage work-life balance using flexible work arrangements.</w:t>
      </w:r>
    </w:p>
    <w:p>
      <w:r>
        <w:t>Recommendation 6: Use the developed machine learning model to identify high-risk employees and take proactive retention actions.</w:t>
      </w:r>
    </w:p>
    <w:p>
      <w:pPr>
        <w:pStyle w:val="Heading1"/>
      </w:pPr>
      <w:r>
        <w:t>7. Expected Business Impact</w:t>
      </w:r>
    </w:p>
    <w:p>
      <w:r>
        <w:t>Implementation of these recommendations can lead to:</w:t>
      </w:r>
    </w:p>
    <w:p>
      <w:r>
        <w:t>• Reduced employee turnover</w:t>
        <w:br/>
        <w:t>• Lower recruitment and training costs</w:t>
        <w:br/>
        <w:t>• Improved employee satisfaction</w:t>
        <w:br/>
        <w:t>• Increased workforce productivity</w:t>
        <w:br/>
        <w:t>• Better workforce planning</w:t>
        <w:br/>
        <w:t>• Enhanced data-driven HR decision making</w:t>
      </w:r>
    </w:p>
    <w:p>
      <w:pPr>
        <w:pStyle w:val="Heading1"/>
      </w:pPr>
      <w:r>
        <w:t>8. Future Improvements</w:t>
      </w:r>
    </w:p>
    <w:p>
      <w:r>
        <w:t>Future enhancements may include:</w:t>
      </w:r>
    </w:p>
    <w:p>
      <w:r>
        <w:t>• Collecting additional HR datasets</w:t>
        <w:br/>
        <w:t>• Advanced hyperparameter tuning</w:t>
        <w:br/>
        <w:t>• Applying deep learning models</w:t>
        <w:br/>
        <w:t>• Integrating employee engagement surveys</w:t>
        <w:br/>
        <w:t>• Deploying a real-time HR analytics dashboard</w:t>
        <w:br/>
        <w:t>• Periodic model retraining with updated employee data</w:t>
      </w:r>
    </w:p>
    <w:p>
      <w:pPr>
        <w:pStyle w:val="Heading1"/>
      </w:pPr>
      <w:r>
        <w:t>9. Conclusion</w:t>
      </w:r>
    </w:p>
    <w:p>
      <w:r>
        <w:t>The Employee Attrition Prediction project successfully demonstrated how machine learning can support HR decision-making. The developed models effectively predicted employee attrition, with Support Vector Machine achieving the highest performance. The insights and recommendations provided in this report can help organizations reduce attrition, improve employee satisfaction, and make strategic workforce decisions.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