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Round 5: What is the Status?</w:t>
        <w:tab/>
        <w:tab/>
        <w:tab/>
        <w:tab/>
        <w:tab/>
        <w:t xml:space="preserve">Due: March 5, 2018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1500- 2000 words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 1: Engineering Leadership (introduction)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Industry Analysis </w:t>
      </w:r>
      <w:r w:rsidDel="00000000" w:rsidR="00000000" w:rsidRPr="00000000">
        <w:rPr>
          <w:b w:val="1"/>
          <w:rtl w:val="0"/>
        </w:rPr>
        <w:t xml:space="preserve">[Pedro]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Industry?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Energy Grid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 Methods of Energy Production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Issues with both Nuclear and Renewables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your capstone technology resonate with and/or reshape the industry?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Introduce our technology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it contributes to the industry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it is different from what is already out there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Context </w:t>
      </w:r>
      <w:r w:rsidDel="00000000" w:rsidR="00000000" w:rsidRPr="00000000">
        <w:rPr>
          <w:b w:val="1"/>
          <w:rtl w:val="0"/>
        </w:rPr>
        <w:t xml:space="preserve">[Pedro]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most important social, technological, economic and/or regulatory trends relevant to your project 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Perception of Nuclear Energy and how this will help with the negative connotations associated with it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choosing a MSR will help address technological aspects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Regulatory trends that help push this forward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Part 2: Technical Contributions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 </w:t>
      </w:r>
      <w:r w:rsidDel="00000000" w:rsidR="00000000" w:rsidRPr="00000000">
        <w:rPr>
          <w:b w:val="1"/>
          <w:rtl w:val="0"/>
        </w:rPr>
        <w:t xml:space="preserve">[Joseph]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methods did you use to generate ideas? How did you record them, and which did you keep and why?</w:t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Modeling</w:t>
      </w:r>
      <w:r w:rsidDel="00000000" w:rsidR="00000000" w:rsidRPr="00000000">
        <w:rPr>
          <w:b w:val="1"/>
          <w:rtl w:val="0"/>
        </w:rPr>
        <w:t xml:space="preserve"> [Adria ]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are you creating this model? What’s its value? What are the high-level insights your model offers ? What questions does it answer?)?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Were you able to ‘validate’ that your model is accurate?  If so, how?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assumptions/simplifications does your model make?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does your model work, when does it breakdown?  What are the model limitations?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and Discussion  </w:t>
      </w:r>
      <w:r w:rsidDel="00000000" w:rsidR="00000000" w:rsidRPr="00000000">
        <w:rPr>
          <w:b w:val="1"/>
          <w:rtl w:val="0"/>
        </w:rPr>
        <w:t xml:space="preserve">[Joseph]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your outcomes?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tools, techniques, assessments did you develop? What data did you collect? What prototypes did you design?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major trends, associations, and patterns? What are exceptions or problematic results?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 you outcomes reveal? How do your outcomes relate to your goal (i.e., help you answer your research question, prove or disprove your hypothesis, and / or discover something important?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