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A8B4DC9" w:rsidR="00266B62" w:rsidRPr="00707DE3" w:rsidRDefault="00870830" w:rsidP="00464C60">
            <w:pPr>
              <w:pStyle w:val="Heading2"/>
              <w:outlineLvl w:val="1"/>
            </w:pPr>
            <w:r>
              <w:t>Discrete</w:t>
            </w:r>
          </w:p>
        </w:tc>
      </w:tr>
      <w:tr w:rsidR="00870830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870830" w:rsidRPr="00707DE3" w:rsidRDefault="00870830" w:rsidP="00870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F31CE24" w:rsidR="00870830" w:rsidRPr="00707DE3" w:rsidRDefault="00870830" w:rsidP="00464C60">
            <w:pPr>
              <w:pStyle w:val="Heading2"/>
              <w:outlineLvl w:val="1"/>
            </w:pPr>
            <w:r>
              <w:t>Discrete</w:t>
            </w:r>
          </w:p>
        </w:tc>
      </w:tr>
      <w:tr w:rsidR="00870830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5B5353E" w:rsidR="00870830" w:rsidRPr="00707DE3" w:rsidRDefault="00870830" w:rsidP="00870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EA2B42A" w:rsidR="00870830" w:rsidRPr="00707DE3" w:rsidRDefault="00870830" w:rsidP="00464C60">
            <w:pPr>
              <w:pStyle w:val="Heading2"/>
              <w:outlineLvl w:val="1"/>
            </w:pPr>
            <w:r>
              <w:t>Continuous</w:t>
            </w:r>
          </w:p>
        </w:tc>
      </w:tr>
      <w:tr w:rsidR="00870830" w:rsidRPr="00707DE3" w14:paraId="32A1676C" w14:textId="77777777" w:rsidTr="00870830">
        <w:trPr>
          <w:trHeight w:val="362"/>
        </w:trPr>
        <w:tc>
          <w:tcPr>
            <w:tcW w:w="4510" w:type="dxa"/>
            <w:vAlign w:val="bottom"/>
          </w:tcPr>
          <w:p w14:paraId="1903F586" w14:textId="77777777" w:rsidR="00870830" w:rsidRPr="00707DE3" w:rsidRDefault="00870830" w:rsidP="00870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1D1EFD6" w:rsidR="00870830" w:rsidRPr="00707DE3" w:rsidRDefault="00870830" w:rsidP="00464C60">
            <w:pPr>
              <w:pStyle w:val="Heading2"/>
              <w:outlineLvl w:val="1"/>
            </w:pPr>
            <w:r>
              <w:t>Continuous</w:t>
            </w:r>
          </w:p>
        </w:tc>
      </w:tr>
      <w:tr w:rsidR="00870830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870830" w:rsidRPr="00707DE3" w:rsidRDefault="00870830" w:rsidP="00870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DEAA7BA" w:rsidR="00870830" w:rsidRPr="00707DE3" w:rsidRDefault="00870830" w:rsidP="00464C60">
            <w:pPr>
              <w:pStyle w:val="Heading2"/>
              <w:outlineLvl w:val="1"/>
            </w:pPr>
            <w:r>
              <w:t>Continuous</w:t>
            </w:r>
          </w:p>
        </w:tc>
      </w:tr>
      <w:tr w:rsidR="00870830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870830" w:rsidRPr="00707DE3" w:rsidRDefault="00870830" w:rsidP="00870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38ACEAB" w:rsidR="00870830" w:rsidRPr="00707DE3" w:rsidRDefault="00870830" w:rsidP="00464C60">
            <w:pPr>
              <w:pStyle w:val="Heading2"/>
              <w:outlineLvl w:val="1"/>
            </w:pPr>
            <w:r>
              <w:t>Continuous</w:t>
            </w:r>
          </w:p>
        </w:tc>
      </w:tr>
      <w:tr w:rsidR="00870830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870830" w:rsidRPr="00707DE3" w:rsidRDefault="00870830" w:rsidP="00870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F2741CC" w:rsidR="00870830" w:rsidRPr="00707DE3" w:rsidRDefault="00870830" w:rsidP="00464C60">
            <w:pPr>
              <w:pStyle w:val="Heading2"/>
              <w:outlineLvl w:val="1"/>
            </w:pPr>
            <w:r>
              <w:t>Continuous</w:t>
            </w:r>
          </w:p>
        </w:tc>
      </w:tr>
      <w:tr w:rsidR="00870830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870830" w:rsidRPr="00707DE3" w:rsidRDefault="00870830" w:rsidP="00870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27A8EA3" w:rsidR="00870830" w:rsidRPr="00707DE3" w:rsidRDefault="00870830" w:rsidP="00464C60">
            <w:pPr>
              <w:pStyle w:val="Heading2"/>
              <w:outlineLvl w:val="1"/>
            </w:pPr>
            <w:r>
              <w:t>Discrete</w:t>
            </w:r>
          </w:p>
        </w:tc>
      </w:tr>
      <w:tr w:rsidR="00870830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870830" w:rsidRPr="00707DE3" w:rsidRDefault="00870830" w:rsidP="00870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2BEB172" w:rsidR="00870830" w:rsidRPr="00707DE3" w:rsidRDefault="00870830" w:rsidP="00464C60">
            <w:pPr>
              <w:pStyle w:val="Heading2"/>
              <w:outlineLvl w:val="1"/>
            </w:pPr>
            <w:r>
              <w:t>Discrete</w:t>
            </w:r>
          </w:p>
        </w:tc>
      </w:tr>
      <w:tr w:rsidR="00870830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870830" w:rsidRPr="00707DE3" w:rsidRDefault="00870830" w:rsidP="00870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F189F29" w:rsidR="00870830" w:rsidRPr="00707DE3" w:rsidRDefault="00870830" w:rsidP="00464C60">
            <w:pPr>
              <w:pStyle w:val="Heading2"/>
              <w:outlineLvl w:val="1"/>
            </w:pPr>
            <w:r>
              <w:t>Discrete</w:t>
            </w:r>
          </w:p>
        </w:tc>
      </w:tr>
      <w:tr w:rsidR="00870830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870830" w:rsidRPr="00707DE3" w:rsidRDefault="00870830" w:rsidP="00870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E9EC4CD" w:rsidR="00870830" w:rsidRPr="00707DE3" w:rsidRDefault="00870830" w:rsidP="00464C60">
            <w:pPr>
              <w:pStyle w:val="Heading2"/>
              <w:outlineLvl w:val="1"/>
            </w:pPr>
            <w:r>
              <w:t>Discrete</w:t>
            </w:r>
          </w:p>
        </w:tc>
      </w:tr>
      <w:tr w:rsidR="00870830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870830" w:rsidRPr="00707DE3" w:rsidRDefault="00870830" w:rsidP="00870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BD19C74" w:rsidR="00870830" w:rsidRPr="00707DE3" w:rsidRDefault="00870830" w:rsidP="00464C60">
            <w:pPr>
              <w:pStyle w:val="Heading2"/>
              <w:outlineLvl w:val="1"/>
            </w:pPr>
            <w:r>
              <w:t>Discrete</w:t>
            </w:r>
          </w:p>
        </w:tc>
      </w:tr>
    </w:tbl>
    <w:p w14:paraId="0279B586" w14:textId="1C150C80" w:rsidR="00266B62" w:rsidRPr="00867496" w:rsidRDefault="00266B62" w:rsidP="00867496">
      <w:pPr>
        <w:pStyle w:val="NoSpacing"/>
        <w:rPr>
          <w:sz w:val="28"/>
          <w:szCs w:val="28"/>
        </w:rPr>
      </w:pPr>
      <w:r w:rsidRPr="00867496">
        <w:rPr>
          <w:sz w:val="28"/>
          <w:szCs w:val="28"/>
        </w:rPr>
        <w:t>Q1) Identify the Data type for the Following:</w:t>
      </w:r>
    </w:p>
    <w:p w14:paraId="12358A22" w14:textId="77777777" w:rsidR="00266B62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41FD8BAB" w14:textId="77777777" w:rsidR="00867496" w:rsidRPr="00707DE3" w:rsidRDefault="00867496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472D777" w:rsidR="00266B62" w:rsidRPr="00707DE3" w:rsidRDefault="00D46ED2" w:rsidP="00464C60">
            <w:pPr>
              <w:pStyle w:val="Heading2"/>
              <w:outlineLvl w:val="1"/>
            </w:pPr>
            <w: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5AFC849" w:rsidR="00266B62" w:rsidRPr="00707DE3" w:rsidRDefault="00D46ED2" w:rsidP="00464C60">
            <w:pPr>
              <w:pStyle w:val="Heading2"/>
              <w:outlineLvl w:val="1"/>
            </w:pPr>
            <w: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C1736C2" w:rsidR="00266B62" w:rsidRPr="00707DE3" w:rsidRDefault="00D46ED2" w:rsidP="00464C60">
            <w:pPr>
              <w:pStyle w:val="Heading2"/>
              <w:outlineLvl w:val="1"/>
            </w:pPr>
            <w: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912098A" w:rsidR="00266B62" w:rsidRPr="00707DE3" w:rsidRDefault="00D46ED2" w:rsidP="00464C60">
            <w:pPr>
              <w:pStyle w:val="Heading2"/>
              <w:outlineLvl w:val="1"/>
            </w:pPr>
            <w: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0CC081B" w:rsidR="00266B62" w:rsidRPr="00707DE3" w:rsidRDefault="00D46ED2" w:rsidP="00464C60">
            <w:pPr>
              <w:pStyle w:val="Heading2"/>
              <w:outlineLvl w:val="1"/>
            </w:pPr>
            <w: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91F907B" w:rsidR="00266B62" w:rsidRPr="00707DE3" w:rsidRDefault="00D46ED2" w:rsidP="00464C60">
            <w:pPr>
              <w:pStyle w:val="Heading2"/>
              <w:outlineLvl w:val="1"/>
            </w:pPr>
            <w: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Fahrenheit Temperature</w:t>
            </w:r>
          </w:p>
        </w:tc>
        <w:tc>
          <w:tcPr>
            <w:tcW w:w="4675" w:type="dxa"/>
          </w:tcPr>
          <w:p w14:paraId="12E5B891" w14:textId="4215150A" w:rsidR="00266B62" w:rsidRPr="00707DE3" w:rsidRDefault="00D46ED2" w:rsidP="00464C60">
            <w:pPr>
              <w:pStyle w:val="Heading2"/>
              <w:outlineLvl w:val="1"/>
            </w:pPr>
            <w: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00F74D1" w:rsidR="00266B62" w:rsidRPr="00707DE3" w:rsidRDefault="00D46ED2" w:rsidP="00464C60">
            <w:pPr>
              <w:pStyle w:val="Heading2"/>
              <w:outlineLvl w:val="1"/>
            </w:pPr>
            <w: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9806253" w:rsidR="00266B62" w:rsidRPr="00707DE3" w:rsidRDefault="00D46ED2" w:rsidP="00464C60">
            <w:pPr>
              <w:pStyle w:val="Heading2"/>
              <w:outlineLvl w:val="1"/>
            </w:pPr>
            <w: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EA4ACDD" w:rsidR="00266B62" w:rsidRPr="00707DE3" w:rsidRDefault="00D46ED2" w:rsidP="00464C60">
            <w:pPr>
              <w:pStyle w:val="Heading2"/>
              <w:outlineLvl w:val="1"/>
            </w:pPr>
            <w:r>
              <w:t>Nominal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1E90143E" w:rsidR="00266B62" w:rsidRPr="00707DE3" w:rsidRDefault="00D46ED2" w:rsidP="00464C60">
            <w:pPr>
              <w:pStyle w:val="Heading2"/>
              <w:outlineLvl w:val="1"/>
            </w:pPr>
            <w: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1AA1445" w:rsidR="00266B62" w:rsidRPr="00707DE3" w:rsidRDefault="00D46ED2" w:rsidP="00464C60">
            <w:pPr>
              <w:pStyle w:val="Heading2"/>
              <w:outlineLvl w:val="1"/>
            </w:pPr>
            <w: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6AC3A4E" w:rsidR="00266B62" w:rsidRPr="00707DE3" w:rsidRDefault="00D46ED2" w:rsidP="00464C60">
            <w:pPr>
              <w:pStyle w:val="Heading2"/>
              <w:outlineLvl w:val="1"/>
            </w:pPr>
            <w: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A069DE9" w:rsidR="00266B62" w:rsidRPr="00707DE3" w:rsidRDefault="00D96815" w:rsidP="00464C60">
            <w:pPr>
              <w:pStyle w:val="Heading2"/>
              <w:outlineLvl w:val="1"/>
            </w:pPr>
            <w:r>
              <w:t>Interval</w:t>
            </w:r>
            <w:bookmarkStart w:id="0" w:name="_GoBack"/>
            <w:bookmarkEnd w:id="0"/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AE669EB" w:rsidR="00266B62" w:rsidRPr="00707DE3" w:rsidRDefault="00D46ED2" w:rsidP="00464C60">
            <w:pPr>
              <w:pStyle w:val="Heading2"/>
              <w:outlineLvl w:val="1"/>
            </w:pPr>
            <w: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58F6552" w:rsidR="00266B62" w:rsidRPr="00707DE3" w:rsidRDefault="00D46ED2" w:rsidP="00464C60">
            <w:pPr>
              <w:pStyle w:val="Heading2"/>
              <w:outlineLvl w:val="1"/>
            </w:pPr>
            <w: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D88AFFC" w:rsidR="00266B62" w:rsidRPr="00707DE3" w:rsidRDefault="00D46ED2" w:rsidP="00464C60">
            <w:pPr>
              <w:pStyle w:val="Heading2"/>
              <w:outlineLvl w:val="1"/>
            </w:pPr>
            <w: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28966B8E" w:rsidR="00266B62" w:rsidRPr="00707DE3" w:rsidRDefault="00D46ED2" w:rsidP="00464C60">
            <w:pPr>
              <w:pStyle w:val="Heading2"/>
              <w:outlineLvl w:val="1"/>
            </w:pPr>
            <w: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A2BDFDC" w:rsidR="00266B62" w:rsidRPr="00707DE3" w:rsidRDefault="00D46ED2" w:rsidP="00464C60">
            <w:pPr>
              <w:pStyle w:val="Heading2"/>
              <w:outlineLvl w:val="1"/>
            </w:pPr>
            <w: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75D605D" w:rsidR="00266B62" w:rsidRPr="00707DE3" w:rsidRDefault="00D46ED2" w:rsidP="00464C60">
            <w:pPr>
              <w:pStyle w:val="Heading2"/>
              <w:outlineLvl w:val="1"/>
            </w:pPr>
            <w: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ED17DC2" w14:textId="3B1A3BBC" w:rsidR="00AF49BA" w:rsidRDefault="00AF49BA" w:rsidP="00464C60">
      <w:pPr>
        <w:pStyle w:val="Heading2"/>
      </w:pPr>
      <w:r>
        <w:t xml:space="preserve">ANS – Thus, </w:t>
      </w:r>
      <w:proofErr w:type="gramStart"/>
      <w:r>
        <w:t>the  probability</w:t>
      </w:r>
      <w:proofErr w:type="gramEnd"/>
      <w:r>
        <w:t xml:space="preserve"> of  getting two heads and one tail on tossing three coins at once is equal to 3/8.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1BB5C916" w14:textId="77777777" w:rsidR="00867496" w:rsidRPr="00867496" w:rsidRDefault="00867496" w:rsidP="00867496">
      <w:pPr>
        <w:rPr>
          <w:rFonts w:ascii="Times New Roman" w:hAnsi="Times New Roman" w:cs="Times New Roman"/>
          <w:sz w:val="28"/>
          <w:szCs w:val="28"/>
        </w:rPr>
      </w:pPr>
    </w:p>
    <w:p w14:paraId="562D311F" w14:textId="529C3F70" w:rsidR="002E0863" w:rsidRPr="00867496" w:rsidRDefault="00867496" w:rsidP="00464C60">
      <w:pPr>
        <w:pStyle w:val="Heading2"/>
      </w:pPr>
      <w:r w:rsidRPr="00867496">
        <w:lastRenderedPageBreak/>
        <w:t>Sol- a) Zero</w:t>
      </w:r>
    </w:p>
    <w:p w14:paraId="17FF1723" w14:textId="3CAC759C" w:rsidR="00867496" w:rsidRDefault="00867496" w:rsidP="00464C60">
      <w:pPr>
        <w:pStyle w:val="Heading2"/>
      </w:pPr>
      <w:r>
        <w:t>b) 1/6</w:t>
      </w:r>
    </w:p>
    <w:p w14:paraId="3F28B3CB" w14:textId="633072A3" w:rsidR="00867496" w:rsidRPr="00867496" w:rsidRDefault="00867496" w:rsidP="00464C60">
      <w:pPr>
        <w:pStyle w:val="Heading2"/>
      </w:pPr>
      <w:proofErr w:type="gramStart"/>
      <w:r>
        <w:t>c)1</w:t>
      </w:r>
      <w:proofErr w:type="gramEnd"/>
      <w:r>
        <w:t>/6</w:t>
      </w:r>
    </w:p>
    <w:p w14:paraId="1BF77244" w14:textId="3FCAE4AB" w:rsidR="00867496" w:rsidRPr="00867496" w:rsidRDefault="00867496" w:rsidP="00867496">
      <w:pPr>
        <w:rPr>
          <w:rFonts w:ascii="Times New Roman" w:hAnsi="Times New Roman" w:cs="Times New Roman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BB95405" w:rsidR="00022704" w:rsidRPr="00867496" w:rsidRDefault="00867496" w:rsidP="00464C60">
      <w:pPr>
        <w:pStyle w:val="Heading2"/>
      </w:pPr>
      <w:r>
        <w:rPr>
          <w:sz w:val="28"/>
          <w:szCs w:val="28"/>
        </w:rPr>
        <w:t xml:space="preserve">Sol – </w:t>
      </w:r>
      <w:r>
        <w:t>10/21.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1C7A69F" w14:textId="0628ADAF" w:rsidR="00867496" w:rsidRDefault="00867496" w:rsidP="00464C60">
      <w:pPr>
        <w:pStyle w:val="Heading2"/>
      </w:pPr>
      <w:r>
        <w:rPr>
          <w:sz w:val="28"/>
          <w:szCs w:val="28"/>
        </w:rPr>
        <w:t xml:space="preserve">Sol – </w:t>
      </w:r>
      <w:proofErr w:type="gramStart"/>
      <w:r>
        <w:t xml:space="preserve">Expected  </w:t>
      </w:r>
      <w:proofErr w:type="spellStart"/>
      <w:r>
        <w:t>no.of</w:t>
      </w:r>
      <w:proofErr w:type="spellEnd"/>
      <w:proofErr w:type="gramEnd"/>
      <w:r>
        <w:t xml:space="preserve">  candies  for a </w:t>
      </w:r>
      <w:proofErr w:type="spellStart"/>
      <w:r>
        <w:t>randomaly</w:t>
      </w:r>
      <w:proofErr w:type="spellEnd"/>
      <w:r>
        <w:t xml:space="preserve"> selected child   =       </w:t>
      </w:r>
    </w:p>
    <w:p w14:paraId="7D45BFD1" w14:textId="77777777" w:rsidR="00356E00" w:rsidRDefault="00867496" w:rsidP="00464C60">
      <w:pPr>
        <w:pStyle w:val="Heading2"/>
      </w:pPr>
      <w:r>
        <w:t xml:space="preserve">                                 </w:t>
      </w:r>
      <w:r w:rsidR="00356E00">
        <w:t xml:space="preserve">                                 </w:t>
      </w:r>
      <w:r>
        <w:t xml:space="preserve"> 1*0.015  +  4*</w:t>
      </w:r>
      <w:r w:rsidR="00356E00">
        <w:t>0.2  +  3*0.65  +  5*0.005  +  6*0.01  +  2*0.12</w:t>
      </w:r>
    </w:p>
    <w:p w14:paraId="67B914C5" w14:textId="77777777" w:rsidR="00356E00" w:rsidRDefault="00356E00" w:rsidP="00464C60">
      <w:pPr>
        <w:pStyle w:val="Heading2"/>
      </w:pPr>
      <w:r>
        <w:t xml:space="preserve">                                                                  </w:t>
      </w:r>
      <w:proofErr w:type="gramStart"/>
      <w:r>
        <w:t>=  3.09</w:t>
      </w:r>
      <w:proofErr w:type="gramEnd"/>
    </w:p>
    <w:p w14:paraId="619BD2C9" w14:textId="50AEDDFA" w:rsidR="00867496" w:rsidRPr="00867496" w:rsidRDefault="00356E00" w:rsidP="00464C60">
      <w:pPr>
        <w:pStyle w:val="Heading2"/>
      </w:pPr>
      <w:r>
        <w:t xml:space="preserve">Therefore, expected   </w:t>
      </w:r>
      <w:proofErr w:type="spellStart"/>
      <w:r>
        <w:t>no.of</w:t>
      </w:r>
      <w:proofErr w:type="spellEnd"/>
      <w:r>
        <w:t xml:space="preserve">  candies  for  the  randomly  selected  child  is  3  candies.  </w:t>
      </w:r>
    </w:p>
    <w:p w14:paraId="1B37E8C3" w14:textId="77777777" w:rsidR="006D7AA1" w:rsidRDefault="006D7AA1" w:rsidP="00464C60">
      <w:pPr>
        <w:pStyle w:val="Heading2"/>
        <w:rPr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6311E2C8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7"/>
        <w:gridCol w:w="1687"/>
        <w:gridCol w:w="1687"/>
        <w:gridCol w:w="2427"/>
      </w:tblGrid>
      <w:tr w:rsidR="00CD32C5" w14:paraId="33D24FAE" w14:textId="77777777" w:rsidTr="005765B6">
        <w:trPr>
          <w:trHeight w:val="356"/>
        </w:trPr>
        <w:tc>
          <w:tcPr>
            <w:tcW w:w="1687" w:type="dxa"/>
          </w:tcPr>
          <w:p w14:paraId="42E64B37" w14:textId="77777777" w:rsidR="00CD32C5" w:rsidRDefault="00CD32C5" w:rsidP="00707DE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87" w:type="dxa"/>
          </w:tcPr>
          <w:p w14:paraId="17E043A4" w14:textId="222F6325" w:rsidR="00CD32C5" w:rsidRDefault="00CD32C5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1687" w:type="dxa"/>
          </w:tcPr>
          <w:p w14:paraId="118FA912" w14:textId="599D6405" w:rsidR="00CD32C5" w:rsidRDefault="00CD32C5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2427" w:type="dxa"/>
          </w:tcPr>
          <w:p w14:paraId="4F55DDBF" w14:textId="2189FCCE" w:rsidR="00CD32C5" w:rsidRDefault="00CD32C5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Weight</w:t>
            </w:r>
          </w:p>
        </w:tc>
      </w:tr>
      <w:tr w:rsidR="00CD32C5" w14:paraId="11673B8D" w14:textId="77777777" w:rsidTr="005765B6">
        <w:trPr>
          <w:trHeight w:val="372"/>
        </w:trPr>
        <w:tc>
          <w:tcPr>
            <w:tcW w:w="1687" w:type="dxa"/>
          </w:tcPr>
          <w:p w14:paraId="2647A55F" w14:textId="55068734" w:rsidR="00CD32C5" w:rsidRDefault="00CD32C5" w:rsidP="00707DE3">
            <w:pPr>
              <w:rPr>
                <w:b/>
                <w:bCs/>
                <w:sz w:val="28"/>
                <w:szCs w:val="28"/>
              </w:rPr>
            </w:pPr>
            <w:r w:rsidRPr="00F90412">
              <w:rPr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1687" w:type="dxa"/>
          </w:tcPr>
          <w:p w14:paraId="259FFB37" w14:textId="43A9A7C9" w:rsidR="00CD32C5" w:rsidRPr="005765B6" w:rsidRDefault="00CD32C5" w:rsidP="005765B6">
            <w:pPr>
              <w:pStyle w:val="Heading3"/>
              <w:outlineLvl w:val="2"/>
              <w:rPr>
                <w:sz w:val="24"/>
                <w:szCs w:val="24"/>
              </w:rPr>
            </w:pPr>
            <w:r w:rsidRPr="005765B6">
              <w:rPr>
                <w:sz w:val="24"/>
                <w:szCs w:val="24"/>
              </w:rPr>
              <w:t>3.596</w:t>
            </w:r>
          </w:p>
        </w:tc>
        <w:tc>
          <w:tcPr>
            <w:tcW w:w="1687" w:type="dxa"/>
          </w:tcPr>
          <w:p w14:paraId="05752E52" w14:textId="5B48131E" w:rsidR="00CD32C5" w:rsidRPr="005765B6" w:rsidRDefault="00CD32C5" w:rsidP="005765B6">
            <w:pPr>
              <w:pStyle w:val="Heading3"/>
              <w:outlineLvl w:val="2"/>
              <w:rPr>
                <w:sz w:val="24"/>
                <w:szCs w:val="24"/>
              </w:rPr>
            </w:pPr>
            <w:r w:rsidRPr="005765B6">
              <w:rPr>
                <w:sz w:val="24"/>
                <w:szCs w:val="24"/>
              </w:rPr>
              <w:t>3.217</w:t>
            </w:r>
          </w:p>
        </w:tc>
        <w:tc>
          <w:tcPr>
            <w:tcW w:w="2427" w:type="dxa"/>
          </w:tcPr>
          <w:p w14:paraId="7B7EC23F" w14:textId="2BD61692" w:rsidR="00CD32C5" w:rsidRPr="005765B6" w:rsidRDefault="005765B6" w:rsidP="005765B6">
            <w:pPr>
              <w:pStyle w:val="Heading3"/>
              <w:outlineLvl w:val="2"/>
              <w:rPr>
                <w:sz w:val="24"/>
                <w:szCs w:val="24"/>
              </w:rPr>
            </w:pPr>
            <w:r w:rsidRPr="005765B6">
              <w:rPr>
                <w:sz w:val="24"/>
                <w:szCs w:val="24"/>
              </w:rPr>
              <w:t>17.84</w:t>
            </w:r>
          </w:p>
        </w:tc>
      </w:tr>
      <w:tr w:rsidR="00CD32C5" w14:paraId="0D5EC9F0" w14:textId="77777777" w:rsidTr="005765B6">
        <w:trPr>
          <w:trHeight w:val="356"/>
        </w:trPr>
        <w:tc>
          <w:tcPr>
            <w:tcW w:w="1687" w:type="dxa"/>
          </w:tcPr>
          <w:p w14:paraId="40644439" w14:textId="71F28DAB" w:rsidR="00CD32C5" w:rsidRDefault="00CD32C5" w:rsidP="00707DE3">
            <w:pPr>
              <w:rPr>
                <w:b/>
                <w:bCs/>
                <w:sz w:val="28"/>
                <w:szCs w:val="28"/>
              </w:rPr>
            </w:pPr>
            <w:r w:rsidRPr="00F90412">
              <w:rPr>
                <w:b/>
                <w:bCs/>
                <w:sz w:val="28"/>
                <w:szCs w:val="28"/>
              </w:rPr>
              <w:t xml:space="preserve">Median </w:t>
            </w:r>
          </w:p>
        </w:tc>
        <w:tc>
          <w:tcPr>
            <w:tcW w:w="1687" w:type="dxa"/>
          </w:tcPr>
          <w:p w14:paraId="619A1ACB" w14:textId="5E96AAC0" w:rsidR="00CD32C5" w:rsidRPr="005765B6" w:rsidRDefault="00CD32C5" w:rsidP="005765B6">
            <w:pPr>
              <w:pStyle w:val="Heading4"/>
              <w:outlineLvl w:val="3"/>
              <w:rPr>
                <w:sz w:val="24"/>
                <w:szCs w:val="24"/>
              </w:rPr>
            </w:pPr>
            <w:r w:rsidRPr="005765B6">
              <w:rPr>
                <w:sz w:val="24"/>
                <w:szCs w:val="24"/>
              </w:rPr>
              <w:t>3.695</w:t>
            </w:r>
          </w:p>
        </w:tc>
        <w:tc>
          <w:tcPr>
            <w:tcW w:w="1687" w:type="dxa"/>
          </w:tcPr>
          <w:p w14:paraId="7002C0A6" w14:textId="0DF9A594" w:rsidR="00CD32C5" w:rsidRPr="005765B6" w:rsidRDefault="00CD32C5" w:rsidP="005765B6">
            <w:pPr>
              <w:pStyle w:val="Heading3"/>
              <w:outlineLvl w:val="2"/>
              <w:rPr>
                <w:sz w:val="24"/>
                <w:szCs w:val="24"/>
              </w:rPr>
            </w:pPr>
            <w:r w:rsidRPr="005765B6">
              <w:rPr>
                <w:sz w:val="24"/>
                <w:szCs w:val="24"/>
              </w:rPr>
              <w:t>3.325</w:t>
            </w:r>
          </w:p>
        </w:tc>
        <w:tc>
          <w:tcPr>
            <w:tcW w:w="2427" w:type="dxa"/>
          </w:tcPr>
          <w:p w14:paraId="34A59784" w14:textId="0682AD4A" w:rsidR="00CD32C5" w:rsidRPr="005765B6" w:rsidRDefault="005765B6" w:rsidP="005765B6">
            <w:pPr>
              <w:pStyle w:val="Heading3"/>
              <w:outlineLvl w:val="2"/>
              <w:rPr>
                <w:sz w:val="24"/>
                <w:szCs w:val="24"/>
              </w:rPr>
            </w:pPr>
            <w:r w:rsidRPr="005765B6">
              <w:rPr>
                <w:sz w:val="24"/>
                <w:szCs w:val="24"/>
              </w:rPr>
              <w:t>17.710</w:t>
            </w:r>
          </w:p>
        </w:tc>
      </w:tr>
      <w:tr w:rsidR="00CD32C5" w14:paraId="345E1B2F" w14:textId="77777777" w:rsidTr="005765B6">
        <w:trPr>
          <w:trHeight w:val="372"/>
        </w:trPr>
        <w:tc>
          <w:tcPr>
            <w:tcW w:w="1687" w:type="dxa"/>
          </w:tcPr>
          <w:p w14:paraId="0875BFB4" w14:textId="422076DD" w:rsidR="00CD32C5" w:rsidRDefault="00CD32C5" w:rsidP="00707DE3">
            <w:pPr>
              <w:rPr>
                <w:b/>
                <w:bCs/>
                <w:sz w:val="28"/>
                <w:szCs w:val="28"/>
              </w:rPr>
            </w:pPr>
            <w:r w:rsidRPr="00F90412">
              <w:rPr>
                <w:b/>
                <w:bCs/>
                <w:sz w:val="28"/>
                <w:szCs w:val="28"/>
              </w:rPr>
              <w:t xml:space="preserve">Median </w:t>
            </w:r>
          </w:p>
        </w:tc>
        <w:tc>
          <w:tcPr>
            <w:tcW w:w="1687" w:type="dxa"/>
          </w:tcPr>
          <w:p w14:paraId="284802C1" w14:textId="65345776" w:rsidR="00CD32C5" w:rsidRPr="005765B6" w:rsidRDefault="00CD32C5" w:rsidP="005765B6">
            <w:pPr>
              <w:pStyle w:val="Heading4"/>
              <w:outlineLvl w:val="3"/>
              <w:rPr>
                <w:sz w:val="24"/>
                <w:szCs w:val="24"/>
              </w:rPr>
            </w:pPr>
            <w:r w:rsidRPr="005765B6">
              <w:rPr>
                <w:sz w:val="24"/>
                <w:szCs w:val="24"/>
              </w:rPr>
              <w:t>3.07&amp; 3.92</w:t>
            </w:r>
          </w:p>
        </w:tc>
        <w:tc>
          <w:tcPr>
            <w:tcW w:w="1687" w:type="dxa"/>
          </w:tcPr>
          <w:p w14:paraId="6D9E7FF3" w14:textId="46543865" w:rsidR="00CD32C5" w:rsidRPr="005765B6" w:rsidRDefault="00CD32C5" w:rsidP="005765B6">
            <w:pPr>
              <w:pStyle w:val="Heading3"/>
              <w:outlineLvl w:val="2"/>
              <w:rPr>
                <w:sz w:val="24"/>
                <w:szCs w:val="24"/>
              </w:rPr>
            </w:pPr>
            <w:r w:rsidRPr="005765B6">
              <w:rPr>
                <w:sz w:val="24"/>
                <w:szCs w:val="24"/>
              </w:rPr>
              <w:t>3.44</w:t>
            </w:r>
          </w:p>
        </w:tc>
        <w:tc>
          <w:tcPr>
            <w:tcW w:w="2427" w:type="dxa"/>
          </w:tcPr>
          <w:p w14:paraId="749F854F" w14:textId="5AD808E0" w:rsidR="00CD32C5" w:rsidRPr="005765B6" w:rsidRDefault="005765B6" w:rsidP="005765B6">
            <w:pPr>
              <w:pStyle w:val="Heading3"/>
              <w:outlineLvl w:val="2"/>
              <w:rPr>
                <w:sz w:val="24"/>
                <w:szCs w:val="24"/>
              </w:rPr>
            </w:pPr>
            <w:r w:rsidRPr="005765B6">
              <w:rPr>
                <w:sz w:val="24"/>
                <w:szCs w:val="24"/>
              </w:rPr>
              <w:t>17.02 &amp; 18.90</w:t>
            </w:r>
          </w:p>
        </w:tc>
      </w:tr>
      <w:tr w:rsidR="00CD32C5" w14:paraId="2C2BC8D2" w14:textId="77777777" w:rsidTr="005765B6">
        <w:trPr>
          <w:trHeight w:val="356"/>
        </w:trPr>
        <w:tc>
          <w:tcPr>
            <w:tcW w:w="1687" w:type="dxa"/>
          </w:tcPr>
          <w:p w14:paraId="1945A48E" w14:textId="04FD68A5" w:rsidR="00CD32C5" w:rsidRDefault="00CD32C5" w:rsidP="00707DE3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F90412">
              <w:rPr>
                <w:b/>
                <w:bCs/>
                <w:sz w:val="28"/>
                <w:szCs w:val="28"/>
              </w:rPr>
              <w:t>Std</w:t>
            </w:r>
            <w:proofErr w:type="spellEnd"/>
          </w:p>
        </w:tc>
        <w:tc>
          <w:tcPr>
            <w:tcW w:w="1687" w:type="dxa"/>
          </w:tcPr>
          <w:p w14:paraId="1FC6A432" w14:textId="64255FB1" w:rsidR="00CD32C5" w:rsidRPr="005765B6" w:rsidRDefault="00CD32C5" w:rsidP="005765B6">
            <w:pPr>
              <w:pStyle w:val="Heading4"/>
              <w:outlineLvl w:val="3"/>
              <w:rPr>
                <w:sz w:val="24"/>
                <w:szCs w:val="24"/>
              </w:rPr>
            </w:pPr>
            <w:r w:rsidRPr="005765B6">
              <w:rPr>
                <w:sz w:val="24"/>
                <w:szCs w:val="24"/>
              </w:rPr>
              <w:t>.5346</w:t>
            </w:r>
          </w:p>
        </w:tc>
        <w:tc>
          <w:tcPr>
            <w:tcW w:w="1687" w:type="dxa"/>
          </w:tcPr>
          <w:p w14:paraId="2295C604" w14:textId="2804428D" w:rsidR="00CD32C5" w:rsidRPr="005765B6" w:rsidRDefault="00CD32C5" w:rsidP="005765B6">
            <w:pPr>
              <w:pStyle w:val="Heading3"/>
              <w:outlineLvl w:val="2"/>
              <w:rPr>
                <w:sz w:val="24"/>
                <w:szCs w:val="24"/>
              </w:rPr>
            </w:pPr>
            <w:r w:rsidRPr="005765B6">
              <w:rPr>
                <w:sz w:val="24"/>
                <w:szCs w:val="24"/>
              </w:rPr>
              <w:t>.9784</w:t>
            </w:r>
          </w:p>
        </w:tc>
        <w:tc>
          <w:tcPr>
            <w:tcW w:w="2427" w:type="dxa"/>
          </w:tcPr>
          <w:p w14:paraId="66DA559A" w14:textId="2CD96FB0" w:rsidR="00CD32C5" w:rsidRPr="005765B6" w:rsidRDefault="005765B6" w:rsidP="005765B6">
            <w:pPr>
              <w:pStyle w:val="Heading3"/>
              <w:outlineLvl w:val="2"/>
              <w:rPr>
                <w:sz w:val="24"/>
                <w:szCs w:val="24"/>
              </w:rPr>
            </w:pPr>
            <w:r w:rsidRPr="005765B6">
              <w:rPr>
                <w:sz w:val="24"/>
                <w:szCs w:val="24"/>
              </w:rPr>
              <w:t>1.786</w:t>
            </w:r>
          </w:p>
        </w:tc>
      </w:tr>
      <w:tr w:rsidR="00CD32C5" w14:paraId="6EF04B35" w14:textId="77777777" w:rsidTr="005765B6">
        <w:trPr>
          <w:trHeight w:val="356"/>
        </w:trPr>
        <w:tc>
          <w:tcPr>
            <w:tcW w:w="1687" w:type="dxa"/>
          </w:tcPr>
          <w:p w14:paraId="26C3DA6F" w14:textId="5AC71439" w:rsidR="00CD32C5" w:rsidRDefault="00CD32C5" w:rsidP="00707DE3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F90412">
              <w:rPr>
                <w:b/>
                <w:bCs/>
                <w:sz w:val="28"/>
                <w:szCs w:val="28"/>
              </w:rPr>
              <w:t>Vairance</w:t>
            </w:r>
            <w:proofErr w:type="spellEnd"/>
          </w:p>
        </w:tc>
        <w:tc>
          <w:tcPr>
            <w:tcW w:w="1687" w:type="dxa"/>
          </w:tcPr>
          <w:p w14:paraId="429FAC5D" w14:textId="46324EC8" w:rsidR="00CD32C5" w:rsidRPr="005765B6" w:rsidRDefault="00CD32C5" w:rsidP="005765B6">
            <w:pPr>
              <w:pStyle w:val="Heading4"/>
              <w:outlineLvl w:val="3"/>
              <w:rPr>
                <w:sz w:val="24"/>
                <w:szCs w:val="24"/>
              </w:rPr>
            </w:pPr>
            <w:r w:rsidRPr="005765B6">
              <w:rPr>
                <w:sz w:val="24"/>
                <w:szCs w:val="24"/>
              </w:rPr>
              <w:t>.2858</w:t>
            </w:r>
          </w:p>
        </w:tc>
        <w:tc>
          <w:tcPr>
            <w:tcW w:w="1687" w:type="dxa"/>
          </w:tcPr>
          <w:p w14:paraId="02A4560A" w14:textId="4679D61E" w:rsidR="00CD32C5" w:rsidRPr="005765B6" w:rsidRDefault="00CD32C5" w:rsidP="005765B6">
            <w:pPr>
              <w:pStyle w:val="Heading3"/>
              <w:outlineLvl w:val="2"/>
              <w:rPr>
                <w:sz w:val="24"/>
                <w:szCs w:val="24"/>
              </w:rPr>
            </w:pPr>
            <w:r w:rsidRPr="005765B6">
              <w:rPr>
                <w:sz w:val="24"/>
                <w:szCs w:val="24"/>
              </w:rPr>
              <w:t>.9573</w:t>
            </w:r>
          </w:p>
        </w:tc>
        <w:tc>
          <w:tcPr>
            <w:tcW w:w="2427" w:type="dxa"/>
          </w:tcPr>
          <w:p w14:paraId="75856079" w14:textId="2C9E8583" w:rsidR="00CD32C5" w:rsidRPr="005765B6" w:rsidRDefault="005765B6" w:rsidP="005765B6">
            <w:pPr>
              <w:pStyle w:val="Heading3"/>
              <w:outlineLvl w:val="2"/>
              <w:rPr>
                <w:sz w:val="24"/>
                <w:szCs w:val="24"/>
              </w:rPr>
            </w:pPr>
            <w:r w:rsidRPr="005765B6">
              <w:rPr>
                <w:sz w:val="24"/>
                <w:szCs w:val="24"/>
              </w:rPr>
              <w:t>3.19</w:t>
            </w:r>
          </w:p>
        </w:tc>
      </w:tr>
      <w:tr w:rsidR="00CD32C5" w14:paraId="2883EA71" w14:textId="77777777" w:rsidTr="005765B6">
        <w:trPr>
          <w:trHeight w:val="377"/>
        </w:trPr>
        <w:tc>
          <w:tcPr>
            <w:tcW w:w="1687" w:type="dxa"/>
          </w:tcPr>
          <w:p w14:paraId="13821C4E" w14:textId="39F91284" w:rsidR="00CD32C5" w:rsidRDefault="00CD32C5" w:rsidP="00707DE3">
            <w:pPr>
              <w:rPr>
                <w:b/>
                <w:bCs/>
                <w:sz w:val="28"/>
                <w:szCs w:val="28"/>
              </w:rPr>
            </w:pPr>
            <w:r w:rsidRPr="00F90412">
              <w:rPr>
                <w:b/>
                <w:bCs/>
                <w:sz w:val="28"/>
                <w:szCs w:val="28"/>
              </w:rPr>
              <w:t xml:space="preserve">Range </w:t>
            </w:r>
          </w:p>
        </w:tc>
        <w:tc>
          <w:tcPr>
            <w:tcW w:w="1687" w:type="dxa"/>
          </w:tcPr>
          <w:p w14:paraId="01848D1E" w14:textId="13053815" w:rsidR="00CD32C5" w:rsidRPr="005765B6" w:rsidRDefault="00CD32C5" w:rsidP="005765B6">
            <w:pPr>
              <w:pStyle w:val="Heading4"/>
              <w:outlineLvl w:val="3"/>
              <w:rPr>
                <w:sz w:val="24"/>
                <w:szCs w:val="24"/>
              </w:rPr>
            </w:pPr>
            <w:r w:rsidRPr="005765B6">
              <w:rPr>
                <w:sz w:val="24"/>
                <w:szCs w:val="24"/>
              </w:rPr>
              <w:t>2.17</w:t>
            </w:r>
          </w:p>
        </w:tc>
        <w:tc>
          <w:tcPr>
            <w:tcW w:w="1687" w:type="dxa"/>
          </w:tcPr>
          <w:p w14:paraId="552674E4" w14:textId="55E06B97" w:rsidR="00CD32C5" w:rsidRPr="005765B6" w:rsidRDefault="005765B6" w:rsidP="005765B6">
            <w:pPr>
              <w:pStyle w:val="Heading3"/>
              <w:outlineLvl w:val="2"/>
              <w:rPr>
                <w:sz w:val="24"/>
                <w:szCs w:val="24"/>
              </w:rPr>
            </w:pPr>
            <w:r w:rsidRPr="005765B6">
              <w:rPr>
                <w:sz w:val="24"/>
                <w:szCs w:val="24"/>
              </w:rPr>
              <w:t>3.910</w:t>
            </w:r>
          </w:p>
        </w:tc>
        <w:tc>
          <w:tcPr>
            <w:tcW w:w="2427" w:type="dxa"/>
          </w:tcPr>
          <w:p w14:paraId="3F5F2320" w14:textId="5874AC82" w:rsidR="00CD32C5" w:rsidRPr="005765B6" w:rsidRDefault="005765B6" w:rsidP="005765B6">
            <w:pPr>
              <w:pStyle w:val="Heading3"/>
              <w:outlineLvl w:val="2"/>
              <w:rPr>
                <w:sz w:val="24"/>
                <w:szCs w:val="24"/>
              </w:rPr>
            </w:pPr>
            <w:r w:rsidRPr="005765B6">
              <w:rPr>
                <w:sz w:val="24"/>
                <w:szCs w:val="24"/>
              </w:rPr>
              <w:t>8.399</w:t>
            </w:r>
          </w:p>
        </w:tc>
      </w:tr>
    </w:tbl>
    <w:p w14:paraId="6A82386B" w14:textId="77777777" w:rsidR="00CD32C5" w:rsidRDefault="00CD32C5" w:rsidP="00707DE3">
      <w:pPr>
        <w:rPr>
          <w:b/>
          <w:bCs/>
          <w:sz w:val="28"/>
          <w:szCs w:val="28"/>
        </w:rPr>
      </w:pPr>
    </w:p>
    <w:p w14:paraId="090C5EE6" w14:textId="77777777" w:rsidR="005765B6" w:rsidRDefault="005765B6" w:rsidP="00707DE3">
      <w:pPr>
        <w:rPr>
          <w:b/>
          <w:bCs/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Inference :</w:t>
      </w:r>
      <w:proofErr w:type="gramEnd"/>
      <w:r>
        <w:rPr>
          <w:b/>
          <w:bCs/>
          <w:sz w:val="23"/>
          <w:szCs w:val="23"/>
        </w:rPr>
        <w:t xml:space="preserve"> 1.Mean &amp; Median </w:t>
      </w:r>
      <w:proofErr w:type="spellStart"/>
      <w:r>
        <w:rPr>
          <w:b/>
          <w:bCs/>
          <w:sz w:val="23"/>
          <w:szCs w:val="23"/>
        </w:rPr>
        <w:t>approx</w:t>
      </w:r>
      <w:proofErr w:type="spellEnd"/>
      <w:r>
        <w:rPr>
          <w:b/>
          <w:bCs/>
          <w:sz w:val="23"/>
          <w:szCs w:val="23"/>
        </w:rPr>
        <w:t xml:space="preserve"> equal therefore data is normally distributed </w:t>
      </w:r>
    </w:p>
    <w:p w14:paraId="3372ACF1" w14:textId="4BDD0BDF" w:rsidR="00F90412" w:rsidRDefault="005765B6" w:rsidP="00707DE3">
      <w:pPr>
        <w:rPr>
          <w:b/>
          <w:bCs/>
          <w:sz w:val="28"/>
          <w:szCs w:val="28"/>
        </w:rPr>
      </w:pPr>
      <w:r>
        <w:rPr>
          <w:b/>
          <w:bCs/>
          <w:sz w:val="23"/>
          <w:szCs w:val="23"/>
        </w:rPr>
        <w:t xml:space="preserve">                     2. Variance is </w:t>
      </w:r>
      <w:proofErr w:type="gramStart"/>
      <w:r>
        <w:rPr>
          <w:b/>
          <w:bCs/>
          <w:sz w:val="23"/>
          <w:szCs w:val="23"/>
        </w:rPr>
        <w:t>less ,</w:t>
      </w:r>
      <w:proofErr w:type="gramEnd"/>
      <w:r>
        <w:rPr>
          <w:b/>
          <w:bCs/>
          <w:sz w:val="23"/>
          <w:szCs w:val="23"/>
        </w:rPr>
        <w:t xml:space="preserve"> all data points are equal to each other.</w:t>
      </w:r>
    </w:p>
    <w:p w14:paraId="4035EBAC" w14:textId="09011D4D" w:rsidR="00F90412" w:rsidRDefault="00F90412" w:rsidP="00707DE3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CDB837" wp14:editId="1120D406">
            <wp:extent cx="4276190" cy="384761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91B8" w14:textId="3F415B26" w:rsidR="00F90412" w:rsidRPr="000D69F4" w:rsidRDefault="00F90412" w:rsidP="00707DE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52A6B5" wp14:editId="02D248CC">
            <wp:extent cx="4352381" cy="3476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108, 110, 123, 134, 135, 145, 167, 187, 199</w:t>
      </w:r>
    </w:p>
    <w:p w14:paraId="56FF9639" w14:textId="77777777" w:rsidR="00A50F1D" w:rsidRDefault="00266B62" w:rsidP="00A50F1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A11CD0B" w14:textId="77777777" w:rsidR="00A50F1D" w:rsidRDefault="00A50F1D" w:rsidP="00464C60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Sol: </w:t>
      </w:r>
    </w:p>
    <w:p w14:paraId="6A98C2E8" w14:textId="67F3C37C" w:rsidR="00A50F1D" w:rsidRDefault="00A50F1D" w:rsidP="00464C60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  Expected Value = 145.33(Its nothing but </w:t>
      </w:r>
      <w:proofErr w:type="spellStart"/>
      <w:r>
        <w:rPr>
          <w:shd w:val="clear" w:color="auto" w:fill="FFFFFF"/>
        </w:rPr>
        <w:t>avg</w:t>
      </w:r>
      <w:proofErr w:type="spellEnd"/>
      <w:r>
        <w:rPr>
          <w:shd w:val="clear" w:color="auto" w:fill="FFFFFF"/>
        </w:rPr>
        <w:t xml:space="preserve"> of the given data)</w:t>
      </w:r>
    </w:p>
    <w:p w14:paraId="449B89CC" w14:textId="14DD9F6F" w:rsidR="00A50F1D" w:rsidRDefault="00A50F1D" w:rsidP="00464C60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(108+110+123+134+135+145+167+187+199)/9=1308/9= 145.333</w:t>
      </w:r>
    </w:p>
    <w:p w14:paraId="153A0FBD" w14:textId="77777777" w:rsidR="00A50F1D" w:rsidRPr="00707DE3" w:rsidRDefault="00A50F1D" w:rsidP="00464C60">
      <w:pPr>
        <w:pStyle w:val="Heading2"/>
        <w:rPr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29DBC645" w:rsidR="009D6E8A" w:rsidRDefault="00C54C28" w:rsidP="00707DE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F520919" wp14:editId="39340196">
            <wp:extent cx="4752381" cy="253333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06A1" w14:textId="77777777" w:rsidR="00923E3B" w:rsidRPr="0094694F" w:rsidRDefault="00923E3B" w:rsidP="0094694F">
      <w:pPr>
        <w:pStyle w:val="NoSpacing"/>
      </w:pPr>
      <w:r w:rsidRPr="0094694F">
        <w:t xml:space="preserve">SP and </w:t>
      </w:r>
      <w:proofErr w:type="gramStart"/>
      <w:r w:rsidRPr="0094694F">
        <w:t>Weight(</w:t>
      </w:r>
      <w:proofErr w:type="gramEnd"/>
      <w:r w:rsidRPr="0094694F">
        <w:t>WT)</w:t>
      </w:r>
    </w:p>
    <w:p w14:paraId="1895C585" w14:textId="77777777" w:rsidR="00C54C28" w:rsidRPr="0094694F" w:rsidRDefault="00C54C28" w:rsidP="0094694F">
      <w:pPr>
        <w:pStyle w:val="NoSpacing"/>
        <w:rPr>
          <w:rFonts w:ascii="Arial" w:eastAsia="Times New Roman" w:hAnsi="Arial" w:cs="Arial"/>
          <w:color w:val="222222"/>
        </w:rPr>
      </w:pPr>
      <w:r w:rsidRPr="0094694F">
        <w:rPr>
          <w:rFonts w:ascii="Arial" w:eastAsia="Times New Roman" w:hAnsi="Arial" w:cs="Arial"/>
          <w:color w:val="222222"/>
        </w:rPr>
        <w:t xml:space="preserve">Inferences from </w:t>
      </w:r>
      <w:proofErr w:type="spellStart"/>
      <w:r w:rsidRPr="0094694F">
        <w:rPr>
          <w:rFonts w:ascii="Arial" w:eastAsia="Times New Roman" w:hAnsi="Arial" w:cs="Arial"/>
          <w:color w:val="222222"/>
        </w:rPr>
        <w:t>skewness</w:t>
      </w:r>
      <w:proofErr w:type="spellEnd"/>
    </w:p>
    <w:p w14:paraId="44C73078" w14:textId="77777777" w:rsidR="00C54C28" w:rsidRPr="0094694F" w:rsidRDefault="00C54C28" w:rsidP="0094694F">
      <w:pPr>
        <w:pStyle w:val="NoSpacing"/>
        <w:rPr>
          <w:rFonts w:ascii="Arial" w:eastAsia="Times New Roman" w:hAnsi="Arial" w:cs="Arial"/>
          <w:color w:val="222222"/>
        </w:rPr>
      </w:pPr>
      <w:r w:rsidRPr="0094694F">
        <w:rPr>
          <w:rFonts w:ascii="Arial" w:eastAsia="Times New Roman" w:hAnsi="Arial" w:cs="Arial"/>
          <w:color w:val="222222"/>
        </w:rPr>
        <w:t xml:space="preserve">Negative </w:t>
      </w:r>
      <w:proofErr w:type="spellStart"/>
      <w:r w:rsidRPr="0094694F">
        <w:rPr>
          <w:rFonts w:ascii="Arial" w:eastAsia="Times New Roman" w:hAnsi="Arial" w:cs="Arial"/>
          <w:color w:val="222222"/>
        </w:rPr>
        <w:t>skewness</w:t>
      </w:r>
      <w:proofErr w:type="spellEnd"/>
      <w:r w:rsidRPr="0094694F">
        <w:rPr>
          <w:rFonts w:ascii="Arial" w:eastAsia="Times New Roman" w:hAnsi="Arial" w:cs="Arial"/>
          <w:color w:val="222222"/>
        </w:rPr>
        <w:t xml:space="preserve"> </w:t>
      </w:r>
      <w:proofErr w:type="gramStart"/>
      <w:r w:rsidRPr="0094694F">
        <w:rPr>
          <w:rFonts w:ascii="Arial" w:eastAsia="Times New Roman" w:hAnsi="Arial" w:cs="Arial"/>
          <w:color w:val="222222"/>
        </w:rPr>
        <w:t>( -</w:t>
      </w:r>
      <w:proofErr w:type="gramEnd"/>
      <w:r w:rsidRPr="0094694F">
        <w:rPr>
          <w:rFonts w:ascii="Arial" w:eastAsia="Times New Roman" w:hAnsi="Arial" w:cs="Arial"/>
          <w:color w:val="222222"/>
        </w:rPr>
        <w:t xml:space="preserve">0.117510) of speed indicates that data is left skewed. </w:t>
      </w:r>
      <w:proofErr w:type="spellStart"/>
      <w:r w:rsidRPr="0094694F">
        <w:rPr>
          <w:rFonts w:ascii="Arial" w:eastAsia="Times New Roman" w:hAnsi="Arial" w:cs="Arial"/>
          <w:color w:val="222222"/>
        </w:rPr>
        <w:t>Ie</w:t>
      </w:r>
      <w:proofErr w:type="spellEnd"/>
      <w:r w:rsidRPr="0094694F">
        <w:rPr>
          <w:rFonts w:ascii="Arial" w:eastAsia="Times New Roman" w:hAnsi="Arial" w:cs="Arial"/>
          <w:color w:val="222222"/>
        </w:rPr>
        <w:t xml:space="preserve"> median&gt;mean. </w:t>
      </w:r>
      <w:proofErr w:type="spellStart"/>
      <w:r w:rsidRPr="0094694F">
        <w:rPr>
          <w:rFonts w:ascii="Arial" w:eastAsia="Times New Roman" w:hAnsi="Arial" w:cs="Arial"/>
          <w:color w:val="222222"/>
        </w:rPr>
        <w:t>Ie</w:t>
      </w:r>
      <w:proofErr w:type="spellEnd"/>
      <w:r w:rsidRPr="0094694F">
        <w:rPr>
          <w:rFonts w:ascii="Arial" w:eastAsia="Times New Roman" w:hAnsi="Arial" w:cs="Arial"/>
          <w:color w:val="222222"/>
        </w:rPr>
        <w:t xml:space="preserve"> more values of speed are greater than the average speed and extreme values of speed are lesser than the mean.</w:t>
      </w:r>
    </w:p>
    <w:p w14:paraId="289B4B6E" w14:textId="77777777" w:rsidR="00C54C28" w:rsidRPr="0094694F" w:rsidRDefault="00C54C28" w:rsidP="0094694F">
      <w:pPr>
        <w:pStyle w:val="NoSpacing"/>
        <w:rPr>
          <w:rFonts w:ascii="Arial" w:eastAsia="Times New Roman" w:hAnsi="Arial" w:cs="Arial"/>
          <w:color w:val="222222"/>
        </w:rPr>
      </w:pPr>
      <w:r w:rsidRPr="0094694F">
        <w:rPr>
          <w:rFonts w:ascii="Arial" w:eastAsia="Times New Roman" w:hAnsi="Arial" w:cs="Arial"/>
          <w:color w:val="222222"/>
        </w:rPr>
        <w:t xml:space="preserve">Since, the </w:t>
      </w:r>
      <w:proofErr w:type="spellStart"/>
      <w:r w:rsidRPr="0094694F">
        <w:rPr>
          <w:rFonts w:ascii="Arial" w:eastAsia="Times New Roman" w:hAnsi="Arial" w:cs="Arial"/>
          <w:color w:val="222222"/>
        </w:rPr>
        <w:t>skewness</w:t>
      </w:r>
      <w:proofErr w:type="spellEnd"/>
      <w:r w:rsidRPr="0094694F">
        <w:rPr>
          <w:rFonts w:ascii="Arial" w:eastAsia="Times New Roman" w:hAnsi="Arial" w:cs="Arial"/>
          <w:color w:val="222222"/>
        </w:rPr>
        <w:t xml:space="preserve"> </w:t>
      </w:r>
      <w:proofErr w:type="gramStart"/>
      <w:r w:rsidRPr="0094694F">
        <w:rPr>
          <w:rFonts w:ascii="Arial" w:eastAsia="Times New Roman" w:hAnsi="Arial" w:cs="Arial"/>
          <w:color w:val="222222"/>
        </w:rPr>
        <w:t>( -</w:t>
      </w:r>
      <w:proofErr w:type="gramEnd"/>
      <w:r w:rsidRPr="0094694F">
        <w:rPr>
          <w:rFonts w:ascii="Arial" w:eastAsia="Times New Roman" w:hAnsi="Arial" w:cs="Arial"/>
          <w:color w:val="222222"/>
        </w:rPr>
        <w:t>0.117510)  is between (-0.5) to (0.5). Therefore data of speed is fairly symmetrical.</w:t>
      </w:r>
    </w:p>
    <w:p w14:paraId="68A97AA6" w14:textId="77777777" w:rsidR="00C54C28" w:rsidRPr="0094694F" w:rsidRDefault="00C54C28" w:rsidP="0094694F">
      <w:pPr>
        <w:pStyle w:val="NoSpacing"/>
        <w:rPr>
          <w:rFonts w:ascii="Arial" w:eastAsia="Times New Roman" w:hAnsi="Arial" w:cs="Arial"/>
          <w:color w:val="222222"/>
        </w:rPr>
      </w:pPr>
      <w:r w:rsidRPr="0094694F">
        <w:rPr>
          <w:rFonts w:ascii="Arial" w:eastAsia="Times New Roman" w:hAnsi="Arial" w:cs="Arial"/>
          <w:color w:val="222222"/>
        </w:rPr>
        <w:t xml:space="preserve">Positive </w:t>
      </w:r>
      <w:proofErr w:type="spellStart"/>
      <w:r w:rsidRPr="0094694F">
        <w:rPr>
          <w:rFonts w:ascii="Arial" w:eastAsia="Times New Roman" w:hAnsi="Arial" w:cs="Arial"/>
          <w:color w:val="222222"/>
        </w:rPr>
        <w:t>skewness</w:t>
      </w:r>
      <w:proofErr w:type="spellEnd"/>
      <w:r w:rsidRPr="0094694F">
        <w:rPr>
          <w:rFonts w:ascii="Arial" w:eastAsia="Times New Roman" w:hAnsi="Arial" w:cs="Arial"/>
          <w:color w:val="222222"/>
        </w:rPr>
        <w:t xml:space="preserve"> (0.806895) of </w:t>
      </w:r>
      <w:proofErr w:type="spellStart"/>
      <w:r w:rsidRPr="0094694F">
        <w:rPr>
          <w:rFonts w:ascii="Arial" w:eastAsia="Times New Roman" w:hAnsi="Arial" w:cs="Arial"/>
          <w:color w:val="222222"/>
        </w:rPr>
        <w:t>dist</w:t>
      </w:r>
      <w:proofErr w:type="spellEnd"/>
      <w:r w:rsidRPr="0094694F">
        <w:rPr>
          <w:rFonts w:ascii="Arial" w:eastAsia="Times New Roman" w:hAnsi="Arial" w:cs="Arial"/>
          <w:color w:val="222222"/>
        </w:rPr>
        <w:t xml:space="preserve"> indicates that it is right skewed that is</w:t>
      </w:r>
      <w:proofErr w:type="gramStart"/>
      <w:r w:rsidRPr="0094694F">
        <w:rPr>
          <w:rFonts w:ascii="Arial" w:eastAsia="Times New Roman" w:hAnsi="Arial" w:cs="Arial"/>
          <w:color w:val="222222"/>
        </w:rPr>
        <w:t>  mean</w:t>
      </w:r>
      <w:proofErr w:type="gramEnd"/>
      <w:r w:rsidRPr="0094694F">
        <w:rPr>
          <w:rFonts w:ascii="Arial" w:eastAsia="Times New Roman" w:hAnsi="Arial" w:cs="Arial"/>
          <w:color w:val="222222"/>
        </w:rPr>
        <w:t xml:space="preserve"> &gt; median. </w:t>
      </w:r>
      <w:proofErr w:type="spellStart"/>
      <w:proofErr w:type="gramStart"/>
      <w:r w:rsidRPr="0094694F">
        <w:rPr>
          <w:rFonts w:ascii="Arial" w:eastAsia="Times New Roman" w:hAnsi="Arial" w:cs="Arial"/>
          <w:color w:val="222222"/>
        </w:rPr>
        <w:t>Ie</w:t>
      </w:r>
      <w:proofErr w:type="spellEnd"/>
      <w:r w:rsidRPr="0094694F">
        <w:rPr>
          <w:rFonts w:ascii="Arial" w:eastAsia="Times New Roman" w:hAnsi="Arial" w:cs="Arial"/>
          <w:color w:val="222222"/>
        </w:rPr>
        <w:t>.</w:t>
      </w:r>
      <w:proofErr w:type="gramEnd"/>
      <w:r w:rsidRPr="0094694F">
        <w:rPr>
          <w:rFonts w:ascii="Arial" w:eastAsia="Times New Roman" w:hAnsi="Arial" w:cs="Arial"/>
          <w:color w:val="222222"/>
        </w:rPr>
        <w:t xml:space="preserve"> More values of </w:t>
      </w:r>
      <w:proofErr w:type="spellStart"/>
      <w:r w:rsidRPr="0094694F">
        <w:rPr>
          <w:rFonts w:ascii="Arial" w:eastAsia="Times New Roman" w:hAnsi="Arial" w:cs="Arial"/>
          <w:color w:val="222222"/>
        </w:rPr>
        <w:t>dist</w:t>
      </w:r>
      <w:proofErr w:type="spellEnd"/>
      <w:r w:rsidRPr="0094694F">
        <w:rPr>
          <w:rFonts w:ascii="Arial" w:eastAsia="Times New Roman" w:hAnsi="Arial" w:cs="Arial"/>
          <w:color w:val="222222"/>
        </w:rPr>
        <w:t xml:space="preserve"> are lower than the average </w:t>
      </w:r>
      <w:proofErr w:type="spellStart"/>
      <w:r w:rsidRPr="0094694F">
        <w:rPr>
          <w:rFonts w:ascii="Arial" w:eastAsia="Times New Roman" w:hAnsi="Arial" w:cs="Arial"/>
          <w:color w:val="222222"/>
        </w:rPr>
        <w:t>dist</w:t>
      </w:r>
      <w:proofErr w:type="spellEnd"/>
      <w:r w:rsidRPr="0094694F">
        <w:rPr>
          <w:rFonts w:ascii="Arial" w:eastAsia="Times New Roman" w:hAnsi="Arial" w:cs="Arial"/>
          <w:color w:val="222222"/>
        </w:rPr>
        <w:t xml:space="preserve"> and extreme values of </w:t>
      </w:r>
      <w:proofErr w:type="spellStart"/>
      <w:r w:rsidRPr="0094694F">
        <w:rPr>
          <w:rFonts w:ascii="Arial" w:eastAsia="Times New Roman" w:hAnsi="Arial" w:cs="Arial"/>
          <w:color w:val="222222"/>
        </w:rPr>
        <w:t>dist</w:t>
      </w:r>
      <w:proofErr w:type="spellEnd"/>
      <w:r w:rsidRPr="0094694F">
        <w:rPr>
          <w:rFonts w:ascii="Arial" w:eastAsia="Times New Roman" w:hAnsi="Arial" w:cs="Arial"/>
          <w:color w:val="222222"/>
        </w:rPr>
        <w:t xml:space="preserve"> are greater than the mean. </w:t>
      </w:r>
    </w:p>
    <w:p w14:paraId="48D31B47" w14:textId="77777777" w:rsidR="00C54C28" w:rsidRPr="0094694F" w:rsidRDefault="00C54C28" w:rsidP="0094694F">
      <w:pPr>
        <w:pStyle w:val="NoSpacing"/>
        <w:rPr>
          <w:rFonts w:ascii="Arial" w:eastAsia="Times New Roman" w:hAnsi="Arial" w:cs="Arial"/>
          <w:color w:val="222222"/>
        </w:rPr>
      </w:pPr>
      <w:r w:rsidRPr="0094694F">
        <w:rPr>
          <w:rFonts w:ascii="Arial" w:eastAsia="Times New Roman" w:hAnsi="Arial" w:cs="Arial"/>
          <w:color w:val="222222"/>
        </w:rPr>
        <w:t xml:space="preserve">Since, the </w:t>
      </w:r>
      <w:proofErr w:type="spellStart"/>
      <w:r w:rsidRPr="0094694F">
        <w:rPr>
          <w:rFonts w:ascii="Arial" w:eastAsia="Times New Roman" w:hAnsi="Arial" w:cs="Arial"/>
          <w:color w:val="222222"/>
        </w:rPr>
        <w:t>skewness</w:t>
      </w:r>
      <w:proofErr w:type="spellEnd"/>
      <w:r w:rsidRPr="0094694F">
        <w:rPr>
          <w:rFonts w:ascii="Arial" w:eastAsia="Times New Roman" w:hAnsi="Arial" w:cs="Arial"/>
          <w:color w:val="222222"/>
        </w:rPr>
        <w:t xml:space="preserve"> (0.806895) is between 0.5 &amp; 1, therefore data of </w:t>
      </w:r>
      <w:proofErr w:type="spellStart"/>
      <w:r w:rsidRPr="0094694F">
        <w:rPr>
          <w:rFonts w:ascii="Arial" w:eastAsia="Times New Roman" w:hAnsi="Arial" w:cs="Arial"/>
          <w:color w:val="222222"/>
        </w:rPr>
        <w:t>dist</w:t>
      </w:r>
      <w:proofErr w:type="spellEnd"/>
      <w:r w:rsidRPr="0094694F">
        <w:rPr>
          <w:rFonts w:ascii="Arial" w:eastAsia="Times New Roman" w:hAnsi="Arial" w:cs="Arial"/>
          <w:color w:val="222222"/>
        </w:rPr>
        <w:t xml:space="preserve"> column is moderately skewed.</w:t>
      </w:r>
    </w:p>
    <w:p w14:paraId="65CA5EFD" w14:textId="77777777" w:rsidR="00C54C28" w:rsidRPr="0094694F" w:rsidRDefault="00C54C28" w:rsidP="0094694F">
      <w:pPr>
        <w:pStyle w:val="NoSpacing"/>
        <w:rPr>
          <w:rFonts w:ascii="Arial" w:eastAsia="Times New Roman" w:hAnsi="Arial" w:cs="Arial"/>
          <w:color w:val="222222"/>
        </w:rPr>
      </w:pPr>
      <w:r w:rsidRPr="0094694F">
        <w:rPr>
          <w:rFonts w:ascii="Arial" w:eastAsia="Times New Roman" w:hAnsi="Arial" w:cs="Arial"/>
          <w:color w:val="222222"/>
        </w:rPr>
        <w:t>Inferences from kurtosis</w:t>
      </w:r>
    </w:p>
    <w:p w14:paraId="1FAAF4D7" w14:textId="77777777" w:rsidR="00C54C28" w:rsidRPr="0094694F" w:rsidRDefault="00C54C28" w:rsidP="0094694F">
      <w:pPr>
        <w:pStyle w:val="NoSpacing"/>
        <w:rPr>
          <w:rFonts w:ascii="Arial" w:eastAsia="Times New Roman" w:hAnsi="Arial" w:cs="Arial"/>
          <w:color w:val="222222"/>
        </w:rPr>
      </w:pPr>
      <w:r w:rsidRPr="0094694F">
        <w:rPr>
          <w:rFonts w:ascii="Arial" w:eastAsia="Times New Roman" w:hAnsi="Arial" w:cs="Arial"/>
          <w:color w:val="222222"/>
        </w:rPr>
        <w:lastRenderedPageBreak/>
        <w:t xml:space="preserve">Negative kurtosis (- </w:t>
      </w:r>
      <w:proofErr w:type="gramStart"/>
      <w:r w:rsidRPr="0094694F">
        <w:rPr>
          <w:rFonts w:ascii="Arial" w:eastAsia="Times New Roman" w:hAnsi="Arial" w:cs="Arial"/>
          <w:color w:val="222222"/>
        </w:rPr>
        <w:t>0.508994 )</w:t>
      </w:r>
      <w:proofErr w:type="gramEnd"/>
      <w:r w:rsidRPr="0094694F">
        <w:rPr>
          <w:rFonts w:ascii="Arial" w:eastAsia="Times New Roman" w:hAnsi="Arial" w:cs="Arial"/>
          <w:color w:val="222222"/>
        </w:rPr>
        <w:t xml:space="preserve"> indicates light-tailed distribution. </w:t>
      </w:r>
      <w:proofErr w:type="spellStart"/>
      <w:proofErr w:type="gramStart"/>
      <w:r w:rsidRPr="0094694F">
        <w:rPr>
          <w:rFonts w:ascii="Arial" w:eastAsia="Times New Roman" w:hAnsi="Arial" w:cs="Arial"/>
          <w:color w:val="222222"/>
        </w:rPr>
        <w:t>Ie</w:t>
      </w:r>
      <w:proofErr w:type="spellEnd"/>
      <w:r w:rsidRPr="0094694F">
        <w:rPr>
          <w:rFonts w:ascii="Arial" w:eastAsia="Times New Roman" w:hAnsi="Arial" w:cs="Arial"/>
          <w:color w:val="222222"/>
        </w:rPr>
        <w:t>.</w:t>
      </w:r>
      <w:proofErr w:type="gramEnd"/>
      <w:r w:rsidRPr="0094694F">
        <w:rPr>
          <w:rFonts w:ascii="Arial" w:eastAsia="Times New Roman" w:hAnsi="Arial" w:cs="Arial"/>
          <w:color w:val="222222"/>
        </w:rPr>
        <w:t xml:space="preserve"> The speed </w:t>
      </w:r>
      <w:proofErr w:type="gramStart"/>
      <w:r w:rsidRPr="0094694F">
        <w:rPr>
          <w:rFonts w:ascii="Arial" w:eastAsia="Times New Roman" w:hAnsi="Arial" w:cs="Arial"/>
          <w:color w:val="222222"/>
        </w:rPr>
        <w:t>values has</w:t>
      </w:r>
      <w:proofErr w:type="gramEnd"/>
      <w:r w:rsidRPr="0094694F">
        <w:rPr>
          <w:rFonts w:ascii="Arial" w:eastAsia="Times New Roman" w:hAnsi="Arial" w:cs="Arial"/>
          <w:color w:val="222222"/>
        </w:rPr>
        <w:t xml:space="preserve"> no outliers.</w:t>
      </w:r>
    </w:p>
    <w:p w14:paraId="7C7FA947" w14:textId="77777777" w:rsidR="00C54C28" w:rsidRPr="0094694F" w:rsidRDefault="00C54C28" w:rsidP="0094694F">
      <w:pPr>
        <w:pStyle w:val="NoSpacing"/>
        <w:rPr>
          <w:rFonts w:ascii="Arial" w:eastAsia="Times New Roman" w:hAnsi="Arial" w:cs="Arial"/>
          <w:color w:val="222222"/>
        </w:rPr>
      </w:pPr>
      <w:r w:rsidRPr="0094694F">
        <w:rPr>
          <w:rFonts w:ascii="Arial" w:eastAsia="Times New Roman" w:hAnsi="Arial" w:cs="Arial"/>
          <w:color w:val="222222"/>
        </w:rPr>
        <w:t xml:space="preserve">Positive kurtosis </w:t>
      </w:r>
      <w:proofErr w:type="gramStart"/>
      <w:r w:rsidRPr="0094694F">
        <w:rPr>
          <w:rFonts w:ascii="Arial" w:eastAsia="Times New Roman" w:hAnsi="Arial" w:cs="Arial"/>
          <w:color w:val="222222"/>
        </w:rPr>
        <w:t>( 0.405053</w:t>
      </w:r>
      <w:proofErr w:type="gramEnd"/>
      <w:r w:rsidRPr="0094694F">
        <w:rPr>
          <w:rFonts w:ascii="Arial" w:eastAsia="Times New Roman" w:hAnsi="Arial" w:cs="Arial"/>
          <w:color w:val="222222"/>
        </w:rPr>
        <w:t xml:space="preserve"> ) indicates heavy-tailed distribution .</w:t>
      </w:r>
      <w:proofErr w:type="spellStart"/>
      <w:r w:rsidRPr="0094694F">
        <w:rPr>
          <w:rFonts w:ascii="Arial" w:eastAsia="Times New Roman" w:hAnsi="Arial" w:cs="Arial"/>
          <w:color w:val="222222"/>
        </w:rPr>
        <w:t>ie</w:t>
      </w:r>
      <w:proofErr w:type="spellEnd"/>
      <w:r w:rsidRPr="0094694F">
        <w:rPr>
          <w:rFonts w:ascii="Arial" w:eastAsia="Times New Roman" w:hAnsi="Arial" w:cs="Arial"/>
          <w:color w:val="222222"/>
        </w:rPr>
        <w:t xml:space="preserve">. </w:t>
      </w:r>
      <w:proofErr w:type="gramStart"/>
      <w:r w:rsidRPr="0094694F">
        <w:rPr>
          <w:rFonts w:ascii="Arial" w:eastAsia="Times New Roman" w:hAnsi="Arial" w:cs="Arial"/>
          <w:color w:val="222222"/>
        </w:rPr>
        <w:t>the</w:t>
      </w:r>
      <w:proofErr w:type="gramEnd"/>
      <w:r w:rsidRPr="0094694F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94694F">
        <w:rPr>
          <w:rFonts w:ascii="Arial" w:eastAsia="Times New Roman" w:hAnsi="Arial" w:cs="Arial"/>
          <w:color w:val="222222"/>
        </w:rPr>
        <w:t>dist</w:t>
      </w:r>
      <w:proofErr w:type="spellEnd"/>
      <w:r w:rsidRPr="0094694F">
        <w:rPr>
          <w:rFonts w:ascii="Arial" w:eastAsia="Times New Roman" w:hAnsi="Arial" w:cs="Arial"/>
          <w:color w:val="222222"/>
        </w:rPr>
        <w:t>  values  has large outliers.</w:t>
      </w:r>
    </w:p>
    <w:p w14:paraId="488E0C71" w14:textId="77777777" w:rsidR="00C54C28" w:rsidRPr="0094694F" w:rsidRDefault="00C54C28" w:rsidP="0094694F">
      <w:pPr>
        <w:pStyle w:val="NoSpacing"/>
        <w:rPr>
          <w:rFonts w:ascii="Arial" w:eastAsia="Times New Roman" w:hAnsi="Arial" w:cs="Arial"/>
          <w:color w:val="222222"/>
        </w:rPr>
      </w:pPr>
      <w:r w:rsidRPr="0094694F">
        <w:rPr>
          <w:rFonts w:ascii="Arial" w:eastAsia="Times New Roman" w:hAnsi="Arial" w:cs="Arial"/>
          <w:color w:val="222222"/>
        </w:rPr>
        <w:t xml:space="preserve">SP and </w:t>
      </w:r>
      <w:proofErr w:type="gramStart"/>
      <w:r w:rsidRPr="0094694F">
        <w:rPr>
          <w:rFonts w:ascii="Arial" w:eastAsia="Times New Roman" w:hAnsi="Arial" w:cs="Arial"/>
          <w:color w:val="222222"/>
        </w:rPr>
        <w:t>Weight(</w:t>
      </w:r>
      <w:proofErr w:type="gramEnd"/>
      <w:r w:rsidRPr="0094694F">
        <w:rPr>
          <w:rFonts w:ascii="Arial" w:eastAsia="Times New Roman" w:hAnsi="Arial" w:cs="Arial"/>
          <w:color w:val="222222"/>
        </w:rPr>
        <w:t>WT)</w:t>
      </w:r>
    </w:p>
    <w:p w14:paraId="1123C0BD" w14:textId="77777777" w:rsidR="00C54C28" w:rsidRDefault="00C54C28" w:rsidP="0094694F">
      <w:pPr>
        <w:pStyle w:val="NoSpacing"/>
      </w:pP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33364B93" w14:textId="69F191FA" w:rsidR="00C54C28" w:rsidRDefault="00C54C28" w:rsidP="00707DE3">
      <w:pPr>
        <w:rPr>
          <w:noProof/>
        </w:rPr>
      </w:pPr>
    </w:p>
    <w:p w14:paraId="7AA9CD30" w14:textId="77777777" w:rsidR="00C54C28" w:rsidRDefault="00C54C28" w:rsidP="00707DE3">
      <w:pPr>
        <w:rPr>
          <w:noProof/>
        </w:rPr>
      </w:pPr>
      <w:r>
        <w:rPr>
          <w:noProof/>
        </w:rPr>
        <w:drawing>
          <wp:inline distT="0" distB="0" distL="0" distR="0" wp14:anchorId="49252577" wp14:editId="6F9CE328">
            <wp:extent cx="3486150" cy="30195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8986" cy="302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7E7C" w14:textId="77777777" w:rsidR="00C54C28" w:rsidRPr="0094694F" w:rsidRDefault="00C54C28" w:rsidP="0094694F">
      <w:pPr>
        <w:pStyle w:val="NoSpacing"/>
        <w:rPr>
          <w:sz w:val="24"/>
          <w:szCs w:val="24"/>
        </w:rPr>
      </w:pPr>
      <w:r w:rsidRPr="0094694F">
        <w:rPr>
          <w:sz w:val="24"/>
          <w:szCs w:val="24"/>
        </w:rPr>
        <w:t xml:space="preserve">Inferences from </w:t>
      </w:r>
      <w:proofErr w:type="spellStart"/>
      <w:r w:rsidRPr="0094694F">
        <w:rPr>
          <w:sz w:val="24"/>
          <w:szCs w:val="24"/>
        </w:rPr>
        <w:t>skewness</w:t>
      </w:r>
      <w:proofErr w:type="spellEnd"/>
    </w:p>
    <w:p w14:paraId="38EF5DF3" w14:textId="77777777" w:rsidR="00C54C28" w:rsidRPr="0094694F" w:rsidRDefault="00C54C28" w:rsidP="0094694F">
      <w:pPr>
        <w:pStyle w:val="NoSpacing"/>
        <w:rPr>
          <w:sz w:val="24"/>
          <w:szCs w:val="24"/>
        </w:rPr>
      </w:pPr>
      <w:r w:rsidRPr="0094694F">
        <w:rPr>
          <w:sz w:val="24"/>
          <w:szCs w:val="24"/>
        </w:rPr>
        <w:t xml:space="preserve">Negative </w:t>
      </w:r>
      <w:proofErr w:type="spellStart"/>
      <w:r w:rsidRPr="0094694F">
        <w:rPr>
          <w:sz w:val="24"/>
          <w:szCs w:val="24"/>
        </w:rPr>
        <w:t>skewness</w:t>
      </w:r>
      <w:proofErr w:type="spellEnd"/>
      <w:r w:rsidRPr="0094694F">
        <w:rPr>
          <w:sz w:val="24"/>
          <w:szCs w:val="24"/>
        </w:rPr>
        <w:t xml:space="preserve"> </w:t>
      </w:r>
      <w:proofErr w:type="gramStart"/>
      <w:r w:rsidRPr="0094694F">
        <w:rPr>
          <w:sz w:val="24"/>
          <w:szCs w:val="24"/>
        </w:rPr>
        <w:t>( -</w:t>
      </w:r>
      <w:proofErr w:type="gramEnd"/>
      <w:r w:rsidRPr="0094694F">
        <w:rPr>
          <w:sz w:val="24"/>
          <w:szCs w:val="24"/>
        </w:rPr>
        <w:t xml:space="preserve">0.117510) of speed indicates that data is left skewed. </w:t>
      </w:r>
      <w:proofErr w:type="spellStart"/>
      <w:r w:rsidRPr="0094694F">
        <w:rPr>
          <w:sz w:val="24"/>
          <w:szCs w:val="24"/>
        </w:rPr>
        <w:t>Ie</w:t>
      </w:r>
      <w:proofErr w:type="spellEnd"/>
      <w:r w:rsidRPr="0094694F">
        <w:rPr>
          <w:sz w:val="24"/>
          <w:szCs w:val="24"/>
        </w:rPr>
        <w:t xml:space="preserve"> median&gt;mean. </w:t>
      </w:r>
      <w:proofErr w:type="spellStart"/>
      <w:r w:rsidRPr="0094694F">
        <w:rPr>
          <w:sz w:val="24"/>
          <w:szCs w:val="24"/>
        </w:rPr>
        <w:t>Ie</w:t>
      </w:r>
      <w:proofErr w:type="spellEnd"/>
      <w:r w:rsidRPr="0094694F">
        <w:rPr>
          <w:sz w:val="24"/>
          <w:szCs w:val="24"/>
        </w:rPr>
        <w:t xml:space="preserve"> more values of speed are greater than the average speed and extreme values of speed are lesser than the mean.</w:t>
      </w:r>
    </w:p>
    <w:p w14:paraId="51F3F357" w14:textId="77777777" w:rsidR="00C54C28" w:rsidRPr="0094694F" w:rsidRDefault="00C54C28" w:rsidP="0094694F">
      <w:pPr>
        <w:pStyle w:val="NoSpacing"/>
        <w:rPr>
          <w:sz w:val="24"/>
          <w:szCs w:val="24"/>
        </w:rPr>
      </w:pPr>
      <w:r w:rsidRPr="0094694F">
        <w:rPr>
          <w:sz w:val="24"/>
          <w:szCs w:val="24"/>
        </w:rPr>
        <w:t xml:space="preserve">Since, the </w:t>
      </w:r>
      <w:proofErr w:type="spellStart"/>
      <w:r w:rsidRPr="0094694F">
        <w:rPr>
          <w:sz w:val="24"/>
          <w:szCs w:val="24"/>
        </w:rPr>
        <w:t>skewness</w:t>
      </w:r>
      <w:proofErr w:type="spellEnd"/>
      <w:r w:rsidRPr="0094694F">
        <w:rPr>
          <w:sz w:val="24"/>
          <w:szCs w:val="24"/>
        </w:rPr>
        <w:t xml:space="preserve"> </w:t>
      </w:r>
      <w:proofErr w:type="gramStart"/>
      <w:r w:rsidRPr="0094694F">
        <w:rPr>
          <w:sz w:val="24"/>
          <w:szCs w:val="24"/>
        </w:rPr>
        <w:t>( -</w:t>
      </w:r>
      <w:proofErr w:type="gramEnd"/>
      <w:r w:rsidRPr="0094694F">
        <w:rPr>
          <w:sz w:val="24"/>
          <w:szCs w:val="24"/>
        </w:rPr>
        <w:t>0.117510)  is between (-0.5) to (0.5). Therefore data of speed is fairly symmetrical.</w:t>
      </w:r>
    </w:p>
    <w:p w14:paraId="16CB3610" w14:textId="77777777" w:rsidR="00C54C28" w:rsidRPr="0094694F" w:rsidRDefault="00C54C28" w:rsidP="0094694F">
      <w:pPr>
        <w:pStyle w:val="NoSpacing"/>
        <w:rPr>
          <w:sz w:val="24"/>
          <w:szCs w:val="24"/>
        </w:rPr>
      </w:pPr>
      <w:r w:rsidRPr="0094694F">
        <w:rPr>
          <w:sz w:val="24"/>
          <w:szCs w:val="24"/>
        </w:rPr>
        <w:t xml:space="preserve">Positive </w:t>
      </w:r>
      <w:proofErr w:type="spellStart"/>
      <w:r w:rsidRPr="0094694F">
        <w:rPr>
          <w:sz w:val="24"/>
          <w:szCs w:val="24"/>
        </w:rPr>
        <w:t>skewness</w:t>
      </w:r>
      <w:proofErr w:type="spellEnd"/>
      <w:r w:rsidRPr="0094694F">
        <w:rPr>
          <w:sz w:val="24"/>
          <w:szCs w:val="24"/>
        </w:rPr>
        <w:t xml:space="preserve"> (0.806895) of </w:t>
      </w:r>
      <w:proofErr w:type="spellStart"/>
      <w:r w:rsidRPr="0094694F">
        <w:rPr>
          <w:sz w:val="24"/>
          <w:szCs w:val="24"/>
        </w:rPr>
        <w:t>dist</w:t>
      </w:r>
      <w:proofErr w:type="spellEnd"/>
      <w:r w:rsidRPr="0094694F">
        <w:rPr>
          <w:sz w:val="24"/>
          <w:szCs w:val="24"/>
        </w:rPr>
        <w:t xml:space="preserve"> indicates that it is right skewed that is</w:t>
      </w:r>
      <w:proofErr w:type="gramStart"/>
      <w:r w:rsidRPr="0094694F">
        <w:rPr>
          <w:sz w:val="24"/>
          <w:szCs w:val="24"/>
        </w:rPr>
        <w:t>  mean</w:t>
      </w:r>
      <w:proofErr w:type="gramEnd"/>
      <w:r w:rsidRPr="0094694F">
        <w:rPr>
          <w:sz w:val="24"/>
          <w:szCs w:val="24"/>
        </w:rPr>
        <w:t xml:space="preserve"> &gt; median. </w:t>
      </w:r>
      <w:proofErr w:type="spellStart"/>
      <w:proofErr w:type="gramStart"/>
      <w:r w:rsidRPr="0094694F">
        <w:rPr>
          <w:sz w:val="24"/>
          <w:szCs w:val="24"/>
        </w:rPr>
        <w:t>Ie</w:t>
      </w:r>
      <w:proofErr w:type="spellEnd"/>
      <w:r w:rsidRPr="0094694F">
        <w:rPr>
          <w:sz w:val="24"/>
          <w:szCs w:val="24"/>
        </w:rPr>
        <w:t>.</w:t>
      </w:r>
      <w:proofErr w:type="gramEnd"/>
      <w:r w:rsidRPr="0094694F">
        <w:rPr>
          <w:sz w:val="24"/>
          <w:szCs w:val="24"/>
        </w:rPr>
        <w:t xml:space="preserve"> More values of </w:t>
      </w:r>
      <w:proofErr w:type="spellStart"/>
      <w:r w:rsidRPr="0094694F">
        <w:rPr>
          <w:sz w:val="24"/>
          <w:szCs w:val="24"/>
        </w:rPr>
        <w:t>dist</w:t>
      </w:r>
      <w:proofErr w:type="spellEnd"/>
      <w:r w:rsidRPr="0094694F">
        <w:rPr>
          <w:sz w:val="24"/>
          <w:szCs w:val="24"/>
        </w:rPr>
        <w:t xml:space="preserve"> are lower than the average </w:t>
      </w:r>
      <w:proofErr w:type="spellStart"/>
      <w:r w:rsidRPr="0094694F">
        <w:rPr>
          <w:sz w:val="24"/>
          <w:szCs w:val="24"/>
        </w:rPr>
        <w:t>dist</w:t>
      </w:r>
      <w:proofErr w:type="spellEnd"/>
      <w:r w:rsidRPr="0094694F">
        <w:rPr>
          <w:sz w:val="24"/>
          <w:szCs w:val="24"/>
        </w:rPr>
        <w:t xml:space="preserve"> and extreme values of </w:t>
      </w:r>
      <w:proofErr w:type="spellStart"/>
      <w:r w:rsidRPr="0094694F">
        <w:rPr>
          <w:sz w:val="24"/>
          <w:szCs w:val="24"/>
        </w:rPr>
        <w:t>dist</w:t>
      </w:r>
      <w:proofErr w:type="spellEnd"/>
      <w:r w:rsidRPr="0094694F">
        <w:rPr>
          <w:sz w:val="24"/>
          <w:szCs w:val="24"/>
        </w:rPr>
        <w:t xml:space="preserve"> are greater than the mean. </w:t>
      </w:r>
    </w:p>
    <w:p w14:paraId="0CE5B50B" w14:textId="77777777" w:rsidR="00C54C28" w:rsidRPr="0094694F" w:rsidRDefault="00C54C28" w:rsidP="0094694F">
      <w:pPr>
        <w:pStyle w:val="NoSpacing"/>
        <w:rPr>
          <w:sz w:val="24"/>
          <w:szCs w:val="24"/>
        </w:rPr>
      </w:pPr>
      <w:r w:rsidRPr="0094694F">
        <w:rPr>
          <w:sz w:val="24"/>
          <w:szCs w:val="24"/>
        </w:rPr>
        <w:t xml:space="preserve">Since, the </w:t>
      </w:r>
      <w:proofErr w:type="spellStart"/>
      <w:r w:rsidRPr="0094694F">
        <w:rPr>
          <w:sz w:val="24"/>
          <w:szCs w:val="24"/>
        </w:rPr>
        <w:t>skewness</w:t>
      </w:r>
      <w:proofErr w:type="spellEnd"/>
      <w:r w:rsidRPr="0094694F">
        <w:rPr>
          <w:sz w:val="24"/>
          <w:szCs w:val="24"/>
        </w:rPr>
        <w:t xml:space="preserve"> (0.806895) is between 0.5 &amp; 1, therefore data of </w:t>
      </w:r>
      <w:proofErr w:type="spellStart"/>
      <w:r w:rsidRPr="0094694F">
        <w:rPr>
          <w:sz w:val="24"/>
          <w:szCs w:val="24"/>
        </w:rPr>
        <w:t>dist</w:t>
      </w:r>
      <w:proofErr w:type="spellEnd"/>
      <w:r w:rsidRPr="0094694F">
        <w:rPr>
          <w:sz w:val="24"/>
          <w:szCs w:val="24"/>
        </w:rPr>
        <w:t xml:space="preserve"> column is moderately skewed.</w:t>
      </w:r>
    </w:p>
    <w:p w14:paraId="635F276F" w14:textId="77777777" w:rsidR="00C54C28" w:rsidRPr="0094694F" w:rsidRDefault="00C54C28" w:rsidP="0094694F">
      <w:pPr>
        <w:pStyle w:val="NoSpacing"/>
        <w:rPr>
          <w:sz w:val="24"/>
          <w:szCs w:val="24"/>
        </w:rPr>
      </w:pPr>
      <w:r w:rsidRPr="0094694F">
        <w:rPr>
          <w:sz w:val="24"/>
          <w:szCs w:val="24"/>
        </w:rPr>
        <w:t>Inferences from kurtosis</w:t>
      </w:r>
    </w:p>
    <w:p w14:paraId="5478AF41" w14:textId="77777777" w:rsidR="00C54C28" w:rsidRPr="0094694F" w:rsidRDefault="00C54C28" w:rsidP="0094694F">
      <w:pPr>
        <w:pStyle w:val="NoSpacing"/>
        <w:rPr>
          <w:sz w:val="24"/>
          <w:szCs w:val="24"/>
        </w:rPr>
      </w:pPr>
      <w:r w:rsidRPr="0094694F">
        <w:rPr>
          <w:sz w:val="24"/>
          <w:szCs w:val="24"/>
        </w:rPr>
        <w:t xml:space="preserve">Negative kurtosis (- </w:t>
      </w:r>
      <w:proofErr w:type="gramStart"/>
      <w:r w:rsidRPr="0094694F">
        <w:rPr>
          <w:sz w:val="24"/>
          <w:szCs w:val="24"/>
        </w:rPr>
        <w:t>0.508994 )</w:t>
      </w:r>
      <w:proofErr w:type="gramEnd"/>
      <w:r w:rsidRPr="0094694F">
        <w:rPr>
          <w:sz w:val="24"/>
          <w:szCs w:val="24"/>
        </w:rPr>
        <w:t xml:space="preserve"> indicates light-tailed distribution. </w:t>
      </w:r>
      <w:proofErr w:type="spellStart"/>
      <w:proofErr w:type="gramStart"/>
      <w:r w:rsidRPr="0094694F">
        <w:rPr>
          <w:sz w:val="24"/>
          <w:szCs w:val="24"/>
        </w:rPr>
        <w:t>Ie</w:t>
      </w:r>
      <w:proofErr w:type="spellEnd"/>
      <w:r w:rsidRPr="0094694F">
        <w:rPr>
          <w:sz w:val="24"/>
          <w:szCs w:val="24"/>
        </w:rPr>
        <w:t>.</w:t>
      </w:r>
      <w:proofErr w:type="gramEnd"/>
      <w:r w:rsidRPr="0094694F">
        <w:rPr>
          <w:sz w:val="24"/>
          <w:szCs w:val="24"/>
        </w:rPr>
        <w:t xml:space="preserve"> The speed </w:t>
      </w:r>
      <w:proofErr w:type="gramStart"/>
      <w:r w:rsidRPr="0094694F">
        <w:rPr>
          <w:sz w:val="24"/>
          <w:szCs w:val="24"/>
        </w:rPr>
        <w:t>values has</w:t>
      </w:r>
      <w:proofErr w:type="gramEnd"/>
      <w:r w:rsidRPr="0094694F">
        <w:rPr>
          <w:sz w:val="24"/>
          <w:szCs w:val="24"/>
        </w:rPr>
        <w:t xml:space="preserve"> no outliers.</w:t>
      </w:r>
    </w:p>
    <w:p w14:paraId="34E839F7" w14:textId="77777777" w:rsidR="00C54C28" w:rsidRPr="0094694F" w:rsidRDefault="00C54C28" w:rsidP="0094694F">
      <w:pPr>
        <w:pStyle w:val="NoSpacing"/>
        <w:rPr>
          <w:sz w:val="24"/>
          <w:szCs w:val="24"/>
        </w:rPr>
      </w:pPr>
      <w:r w:rsidRPr="0094694F">
        <w:rPr>
          <w:sz w:val="24"/>
          <w:szCs w:val="24"/>
        </w:rPr>
        <w:t xml:space="preserve">Positive kurtosis </w:t>
      </w:r>
      <w:proofErr w:type="gramStart"/>
      <w:r w:rsidRPr="0094694F">
        <w:rPr>
          <w:sz w:val="24"/>
          <w:szCs w:val="24"/>
        </w:rPr>
        <w:t>( 0.405053</w:t>
      </w:r>
      <w:proofErr w:type="gramEnd"/>
      <w:r w:rsidRPr="0094694F">
        <w:rPr>
          <w:sz w:val="24"/>
          <w:szCs w:val="24"/>
        </w:rPr>
        <w:t xml:space="preserve"> ) indicates heavy-tailed distribution .</w:t>
      </w:r>
      <w:proofErr w:type="spellStart"/>
      <w:r w:rsidRPr="0094694F">
        <w:rPr>
          <w:sz w:val="24"/>
          <w:szCs w:val="24"/>
        </w:rPr>
        <w:t>ie</w:t>
      </w:r>
      <w:proofErr w:type="spellEnd"/>
      <w:r w:rsidRPr="0094694F">
        <w:rPr>
          <w:sz w:val="24"/>
          <w:szCs w:val="24"/>
        </w:rPr>
        <w:t xml:space="preserve">. </w:t>
      </w:r>
      <w:proofErr w:type="gramStart"/>
      <w:r w:rsidRPr="0094694F">
        <w:rPr>
          <w:sz w:val="24"/>
          <w:szCs w:val="24"/>
        </w:rPr>
        <w:t>the</w:t>
      </w:r>
      <w:proofErr w:type="gramEnd"/>
      <w:r w:rsidRPr="0094694F">
        <w:rPr>
          <w:sz w:val="24"/>
          <w:szCs w:val="24"/>
        </w:rPr>
        <w:t xml:space="preserve"> </w:t>
      </w:r>
      <w:proofErr w:type="spellStart"/>
      <w:r w:rsidRPr="0094694F">
        <w:rPr>
          <w:sz w:val="24"/>
          <w:szCs w:val="24"/>
        </w:rPr>
        <w:t>dist</w:t>
      </w:r>
      <w:proofErr w:type="spellEnd"/>
      <w:r w:rsidRPr="0094694F">
        <w:rPr>
          <w:sz w:val="24"/>
          <w:szCs w:val="24"/>
        </w:rPr>
        <w:t>  values  has large outliers.</w:t>
      </w:r>
    </w:p>
    <w:p w14:paraId="4C047B0B" w14:textId="77777777" w:rsidR="00C54C28" w:rsidRPr="0094694F" w:rsidRDefault="00C54C28" w:rsidP="0094694F">
      <w:pPr>
        <w:pStyle w:val="NoSpacing"/>
        <w:rPr>
          <w:sz w:val="24"/>
          <w:szCs w:val="24"/>
        </w:rPr>
      </w:pPr>
      <w:r w:rsidRPr="0094694F">
        <w:rPr>
          <w:sz w:val="24"/>
          <w:szCs w:val="24"/>
        </w:rPr>
        <w:t xml:space="preserve">SP and </w:t>
      </w:r>
      <w:proofErr w:type="gramStart"/>
      <w:r w:rsidRPr="0094694F">
        <w:rPr>
          <w:sz w:val="24"/>
          <w:szCs w:val="24"/>
        </w:rPr>
        <w:t>Weight(</w:t>
      </w:r>
      <w:proofErr w:type="gramEnd"/>
      <w:r w:rsidRPr="0094694F">
        <w:rPr>
          <w:sz w:val="24"/>
          <w:szCs w:val="24"/>
        </w:rPr>
        <w:t>WT)</w:t>
      </w:r>
    </w:p>
    <w:p w14:paraId="55288794" w14:textId="254EA85A" w:rsidR="00707DE3" w:rsidRPr="0094694F" w:rsidRDefault="00707DE3" w:rsidP="0094694F">
      <w:pPr>
        <w:pStyle w:val="NoSpacing"/>
        <w:rPr>
          <w:b/>
          <w:sz w:val="24"/>
          <w:szCs w:val="24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D96815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13" o:title="histogram"/>
          </v:shape>
        </w:pict>
      </w:r>
    </w:p>
    <w:p w14:paraId="2C4F0B65" w14:textId="7B15D38B" w:rsidR="00707DE3" w:rsidRDefault="00707DE3" w:rsidP="00707DE3"/>
    <w:p w14:paraId="0F616380" w14:textId="3BA1364A" w:rsidR="00A50F1D" w:rsidRDefault="00A50F1D" w:rsidP="00464C60">
      <w:pPr>
        <w:pStyle w:val="Heading2"/>
      </w:pPr>
      <w:proofErr w:type="spellStart"/>
      <w:r>
        <w:t>Ans</w:t>
      </w:r>
      <w:proofErr w:type="spellEnd"/>
      <w:r>
        <w:t>:   1.Data distribution is +</w:t>
      </w:r>
      <w:proofErr w:type="spellStart"/>
      <w:r>
        <w:t>ve</w:t>
      </w:r>
      <w:proofErr w:type="spellEnd"/>
      <w:r>
        <w:t xml:space="preserve"> skew.</w:t>
      </w:r>
    </w:p>
    <w:p w14:paraId="7A1A509A" w14:textId="32AC905F" w:rsidR="00A50F1D" w:rsidRDefault="00A50F1D" w:rsidP="00464C60">
      <w:pPr>
        <w:pStyle w:val="Heading2"/>
      </w:pPr>
      <w:r>
        <w:t xml:space="preserve">           2. Most of data lies in </w:t>
      </w:r>
      <w:proofErr w:type="spellStart"/>
      <w:proofErr w:type="gramStart"/>
      <w:r>
        <w:t>btn</w:t>
      </w:r>
      <w:proofErr w:type="spellEnd"/>
      <w:r>
        <w:t xml:space="preserve">  50</w:t>
      </w:r>
      <w:proofErr w:type="gramEnd"/>
      <w:r>
        <w:t>-100.</w:t>
      </w:r>
    </w:p>
    <w:p w14:paraId="6F74E8F2" w14:textId="77777777" w:rsidR="00266B62" w:rsidRDefault="00D96815" w:rsidP="00EB6B5E">
      <w:r>
        <w:rPr>
          <w:noProof/>
        </w:rPr>
        <w:pict w14:anchorId="7663A373">
          <v:shape id="_x0000_i1026" type="#_x0000_t75" style="width:231pt;height:232.5pt">
            <v:imagedata r:id="rId14" o:title="Boxplot1"/>
          </v:shape>
        </w:pict>
      </w:r>
    </w:p>
    <w:p w14:paraId="7888CBB5" w14:textId="1221F15A" w:rsidR="00A50F1D" w:rsidRDefault="00A50F1D" w:rsidP="00EB6B5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 1. Outliers </w:t>
      </w:r>
      <w:proofErr w:type="spellStart"/>
      <w:r>
        <w:rPr>
          <w:sz w:val="28"/>
          <w:szCs w:val="28"/>
        </w:rPr>
        <w:t>prenent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uooerextreme</w:t>
      </w:r>
      <w:proofErr w:type="spellEnd"/>
      <w:r>
        <w:rPr>
          <w:sz w:val="28"/>
          <w:szCs w:val="28"/>
        </w:rPr>
        <w:t>.</w:t>
      </w:r>
    </w:p>
    <w:p w14:paraId="27165672" w14:textId="499439B1" w:rsidR="00A50F1D" w:rsidRDefault="00A50F1D" w:rsidP="00EB6B5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2. </w:t>
      </w:r>
      <w:proofErr w:type="spellStart"/>
      <w:r>
        <w:rPr>
          <w:sz w:val="28"/>
          <w:szCs w:val="28"/>
        </w:rPr>
        <w:t>Thete</w:t>
      </w:r>
      <w:proofErr w:type="spellEnd"/>
      <w:r>
        <w:rPr>
          <w:sz w:val="28"/>
          <w:szCs w:val="28"/>
        </w:rPr>
        <w:t xml:space="preserve"> are 7 outliers on upper </w:t>
      </w:r>
      <w:proofErr w:type="gramStart"/>
      <w:r>
        <w:rPr>
          <w:sz w:val="28"/>
          <w:szCs w:val="28"/>
        </w:rPr>
        <w:t>extreme .</w:t>
      </w:r>
      <w:proofErr w:type="gramEnd"/>
    </w:p>
    <w:p w14:paraId="3E1BBFA7" w14:textId="0112EBB6" w:rsidR="00A50F1D" w:rsidRDefault="00A50F1D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          3. Data is +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skew.</w:t>
      </w:r>
    </w:p>
    <w:p w14:paraId="3539AF9D" w14:textId="77777777" w:rsidR="00A50F1D" w:rsidRPr="00EB6B5E" w:rsidRDefault="00A50F1D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586B9CE2" w14:textId="62CF548C" w:rsidR="00464C60" w:rsidRDefault="00D23B04" w:rsidP="00464C60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       Average   </w:t>
      </w:r>
      <w:proofErr w:type="gramStart"/>
      <w:r>
        <w:rPr>
          <w:shd w:val="clear" w:color="auto" w:fill="FFFFFF"/>
        </w:rPr>
        <w:t>@  98</w:t>
      </w:r>
      <w:proofErr w:type="gramEnd"/>
      <w:r>
        <w:rPr>
          <w:shd w:val="clear" w:color="auto" w:fill="FFFFFF"/>
        </w:rPr>
        <w:t xml:space="preserve">    :    198.439</w:t>
      </w:r>
      <w:r w:rsidR="00464C60" w:rsidRPr="00464C60">
        <w:rPr>
          <w:shd w:val="clear" w:color="auto" w:fill="FFFFFF"/>
        </w:rPr>
        <w:t xml:space="preserve"> </w:t>
      </w:r>
      <w:r w:rsidR="00464C60">
        <w:rPr>
          <w:shd w:val="clear" w:color="auto" w:fill="FFFFFF"/>
        </w:rPr>
        <w:t xml:space="preserve">Sol:           </w:t>
      </w:r>
      <w:proofErr w:type="spellStart"/>
      <w:r w:rsidR="00464C60">
        <w:rPr>
          <w:shd w:val="clear" w:color="auto" w:fill="FFFFFF"/>
        </w:rPr>
        <w:t>stats.norm.interval</w:t>
      </w:r>
      <w:proofErr w:type="spellEnd"/>
      <w:r w:rsidR="00464C60">
        <w:rPr>
          <w:shd w:val="clear" w:color="auto" w:fill="FFFFFF"/>
        </w:rPr>
        <w:t>(</w:t>
      </w:r>
      <w:proofErr w:type="spellStart"/>
      <w:r w:rsidR="00464C60">
        <w:rPr>
          <w:shd w:val="clear" w:color="auto" w:fill="FFFFFF"/>
        </w:rPr>
        <w:t>CI,sample</w:t>
      </w:r>
      <w:proofErr w:type="spellEnd"/>
      <w:r w:rsidR="00464C60">
        <w:rPr>
          <w:shd w:val="clear" w:color="auto" w:fill="FFFFFF"/>
        </w:rPr>
        <w:t xml:space="preserve">   </w:t>
      </w:r>
      <w:proofErr w:type="spellStart"/>
      <w:r w:rsidR="00464C60">
        <w:rPr>
          <w:shd w:val="clear" w:color="auto" w:fill="FFFFFF"/>
        </w:rPr>
        <w:t>mean,SD</w:t>
      </w:r>
      <w:proofErr w:type="spellEnd"/>
      <w:r w:rsidR="00464C60">
        <w:rPr>
          <w:shd w:val="clear" w:color="auto" w:fill="FFFFFF"/>
        </w:rPr>
        <w:t>/</w:t>
      </w:r>
      <w:proofErr w:type="spellStart"/>
      <w:r w:rsidR="00464C60">
        <w:rPr>
          <w:shd w:val="clear" w:color="auto" w:fill="FFFFFF"/>
        </w:rPr>
        <w:t>sqrt</w:t>
      </w:r>
      <w:proofErr w:type="spellEnd"/>
      <w:r w:rsidR="00464C60">
        <w:rPr>
          <w:shd w:val="clear" w:color="auto" w:fill="FFFFFF"/>
        </w:rPr>
        <w:t>(n))</w:t>
      </w:r>
    </w:p>
    <w:p w14:paraId="336E5C73" w14:textId="77777777" w:rsidR="00464C60" w:rsidRDefault="00464C60" w:rsidP="00464C60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                 Sample mean = 2000</w:t>
      </w:r>
    </w:p>
    <w:p w14:paraId="2BDD7328" w14:textId="77777777" w:rsidR="00464C60" w:rsidRDefault="00464C60" w:rsidP="00464C60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                 SD = 30</w:t>
      </w:r>
    </w:p>
    <w:p w14:paraId="69979507" w14:textId="77777777" w:rsidR="00464C60" w:rsidRDefault="00464C60" w:rsidP="00464C60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                 N = 2000</w:t>
      </w:r>
    </w:p>
    <w:p w14:paraId="773D2307" w14:textId="77777777" w:rsidR="00464C60" w:rsidRDefault="00464C60" w:rsidP="00464C60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       </w:t>
      </w:r>
      <w:proofErr w:type="gramStart"/>
      <w:r>
        <w:rPr>
          <w:shd w:val="clear" w:color="auto" w:fill="FFFFFF"/>
        </w:rPr>
        <w:t>Average  @</w:t>
      </w:r>
      <w:proofErr w:type="gramEnd"/>
      <w:r>
        <w:rPr>
          <w:shd w:val="clear" w:color="auto" w:fill="FFFFFF"/>
        </w:rPr>
        <w:t xml:space="preserve">  94     :   198.73</w:t>
      </w:r>
    </w:p>
    <w:p w14:paraId="7F75BC8C" w14:textId="77777777" w:rsidR="00464C60" w:rsidRDefault="00464C60" w:rsidP="00464C60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       Average   </w:t>
      </w:r>
      <w:proofErr w:type="gramStart"/>
      <w:r>
        <w:rPr>
          <w:shd w:val="clear" w:color="auto" w:fill="FFFFFF"/>
        </w:rPr>
        <w:t>@  96</w:t>
      </w:r>
      <w:proofErr w:type="gramEnd"/>
      <w:r>
        <w:rPr>
          <w:shd w:val="clear" w:color="auto" w:fill="FFFFFF"/>
        </w:rPr>
        <w:t xml:space="preserve">    :   198.622</w:t>
      </w:r>
    </w:p>
    <w:p w14:paraId="2AA6EF21" w14:textId="669FED35" w:rsidR="00D23B04" w:rsidRPr="0006221B" w:rsidRDefault="00D23B04" w:rsidP="0006221B">
      <w:pPr>
        <w:rPr>
          <w:rFonts w:ascii="Segoe UI" w:hAnsi="Segoe UI" w:cs="Segoe UI"/>
          <w:color w:val="000000"/>
          <w:shd w:val="clear" w:color="auto" w:fill="FFFFFF"/>
        </w:rPr>
      </w:pPr>
    </w:p>
    <w:p w14:paraId="672872C9" w14:textId="26553461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07AC0192" w14:textId="4A289049" w:rsidR="00D23B04" w:rsidRPr="007A4C71" w:rsidRDefault="00D23B04" w:rsidP="00464C60">
      <w:pPr>
        <w:pStyle w:val="Heading2"/>
        <w:rPr>
          <w:shd w:val="clear" w:color="auto" w:fill="FFFFFF"/>
        </w:rPr>
      </w:pPr>
      <w:proofErr w:type="spellStart"/>
      <w:r w:rsidRPr="007A4C71">
        <w:rPr>
          <w:shd w:val="clear" w:color="auto" w:fill="FFFFFF"/>
        </w:rPr>
        <w:t>Ans</w:t>
      </w:r>
      <w:proofErr w:type="spellEnd"/>
      <w:r w:rsidRPr="007A4C71">
        <w:rPr>
          <w:shd w:val="clear" w:color="auto" w:fill="FFFFFF"/>
        </w:rPr>
        <w:t xml:space="preserve">:   mean = 41.0    median = 40.5    </w:t>
      </w:r>
      <w:proofErr w:type="gramStart"/>
      <w:r w:rsidRPr="007A4C71">
        <w:rPr>
          <w:shd w:val="clear" w:color="auto" w:fill="FFFFFF"/>
        </w:rPr>
        <w:t>variance  =</w:t>
      </w:r>
      <w:proofErr w:type="gramEnd"/>
      <w:r w:rsidRPr="007A4C71">
        <w:rPr>
          <w:shd w:val="clear" w:color="auto" w:fill="FFFFFF"/>
        </w:rPr>
        <w:t xml:space="preserve"> 24.11   </w:t>
      </w:r>
      <w:proofErr w:type="spellStart"/>
      <w:r w:rsidRPr="007A4C71">
        <w:rPr>
          <w:shd w:val="clear" w:color="auto" w:fill="FFFFFF"/>
        </w:rPr>
        <w:t>std</w:t>
      </w:r>
      <w:proofErr w:type="spellEnd"/>
      <w:r w:rsidRPr="007A4C71">
        <w:rPr>
          <w:shd w:val="clear" w:color="auto" w:fill="FFFFFF"/>
        </w:rPr>
        <w:t xml:space="preserve">  =   4.91</w:t>
      </w:r>
    </w:p>
    <w:p w14:paraId="2F256F38" w14:textId="77777777" w:rsidR="00D23B04" w:rsidRPr="00D23B04" w:rsidRDefault="00D23B04" w:rsidP="00464C60">
      <w:pPr>
        <w:pStyle w:val="Heading2"/>
        <w:rPr>
          <w:shd w:val="clear" w:color="auto" w:fill="FFFFFF"/>
        </w:rPr>
      </w:pP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11340B4D" w14:textId="7003682A" w:rsidR="00D23B04" w:rsidRPr="007A4C71" w:rsidRDefault="007A4C71" w:rsidP="00464C60">
      <w:pPr>
        <w:pStyle w:val="Heading2"/>
      </w:pPr>
      <w:proofErr w:type="spellStart"/>
      <w:r>
        <w:t>Ans</w:t>
      </w:r>
      <w:proofErr w:type="spellEnd"/>
      <w:r>
        <w:t xml:space="preserve">:   </w:t>
      </w:r>
      <w:r w:rsidRPr="007A4C71">
        <w:t xml:space="preserve"> </w:t>
      </w:r>
      <w:proofErr w:type="gramStart"/>
      <w:r w:rsidRPr="007A4C71">
        <w:t>Since  variance</w:t>
      </w:r>
      <w:proofErr w:type="gramEnd"/>
      <w:r w:rsidRPr="007A4C71">
        <w:t xml:space="preserve"> is more , score of student are not equal to each other</w:t>
      </w:r>
    </w:p>
    <w:p w14:paraId="04659FD1" w14:textId="77777777" w:rsidR="00CB08A5" w:rsidRDefault="00CB08A5" w:rsidP="00464C60">
      <w:pPr>
        <w:pStyle w:val="Heading2"/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4DC01136" w14:textId="53AA8D0A" w:rsidR="007A4C71" w:rsidRDefault="007A4C71" w:rsidP="00464C60">
      <w:pPr>
        <w:pStyle w:val="Heading2"/>
      </w:pPr>
      <w:proofErr w:type="spellStart"/>
      <w:r>
        <w:t>Ans</w:t>
      </w:r>
      <w:proofErr w:type="spellEnd"/>
      <w:r>
        <w:t xml:space="preserve">:  </w:t>
      </w:r>
      <w:proofErr w:type="spellStart"/>
      <w:r>
        <w:t>Skewness</w:t>
      </w:r>
      <w:proofErr w:type="spellEnd"/>
      <w:r>
        <w:t xml:space="preserve"> will be zero.</w:t>
      </w:r>
    </w:p>
    <w:p w14:paraId="45F94808" w14:textId="77777777" w:rsidR="00464C60" w:rsidRPr="00464C60" w:rsidRDefault="00464C60" w:rsidP="00464C60"/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2F7EDBD0" w14:textId="78C7A733" w:rsidR="007A4C71" w:rsidRDefault="007A4C71" w:rsidP="00464C60">
      <w:pPr>
        <w:pStyle w:val="Heading2"/>
      </w:pPr>
      <w:proofErr w:type="spellStart"/>
      <w:r>
        <w:t>Ans</w:t>
      </w:r>
      <w:proofErr w:type="spellEnd"/>
      <w:r>
        <w:t>: Data distribution is positively skewed.</w:t>
      </w:r>
    </w:p>
    <w:p w14:paraId="799201FA" w14:textId="77777777" w:rsidR="00464C60" w:rsidRPr="00464C60" w:rsidRDefault="00464C60" w:rsidP="00464C60"/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1E66379B" w14:textId="4CCCABA9" w:rsidR="007A4C71" w:rsidRDefault="007A4C71" w:rsidP="00464C60">
      <w:pPr>
        <w:pStyle w:val="Heading2"/>
      </w:pPr>
      <w:proofErr w:type="spellStart"/>
      <w:r>
        <w:t>Ans</w:t>
      </w:r>
      <w:proofErr w:type="spellEnd"/>
      <w:r>
        <w:t xml:space="preserve">: Data distribution is </w:t>
      </w:r>
      <w:proofErr w:type="spellStart"/>
      <w:r>
        <w:t>nigitively</w:t>
      </w:r>
      <w:proofErr w:type="spellEnd"/>
      <w:r>
        <w:t xml:space="preserve"> skewed.</w:t>
      </w:r>
    </w:p>
    <w:p w14:paraId="7162CEC6" w14:textId="77777777" w:rsidR="00464C60" w:rsidRPr="00464C60" w:rsidRDefault="00464C60" w:rsidP="00464C60"/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62E2530D" w14:textId="50B22714" w:rsidR="007A4C71" w:rsidRDefault="007A4C71" w:rsidP="00464C60">
      <w:pPr>
        <w:pStyle w:val="Heading2"/>
      </w:pPr>
      <w:proofErr w:type="spellStart"/>
      <w:r>
        <w:t>Ans</w:t>
      </w:r>
      <w:proofErr w:type="spellEnd"/>
      <w:r>
        <w:t>: When compared to Normal distribution graph, in positive kurtosis the distribution of data will be heavier at tails and sharp peak will be there.</w:t>
      </w:r>
    </w:p>
    <w:p w14:paraId="531D6B5C" w14:textId="77777777" w:rsidR="00464C60" w:rsidRPr="00464C60" w:rsidRDefault="00464C60" w:rsidP="00464C60"/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D9213C3" w14:textId="1BF8E59A" w:rsidR="007A4C71" w:rsidRDefault="007A4C71" w:rsidP="00464C60">
      <w:pPr>
        <w:pStyle w:val="Heading2"/>
      </w:pPr>
      <w:proofErr w:type="spellStart"/>
      <w:r>
        <w:t>Ans</w:t>
      </w:r>
      <w:proofErr w:type="spellEnd"/>
      <w:r>
        <w:t>: When compared to Normal Distribution graph, in positive kurtosis the distribution of data will be flat tails will be there.</w:t>
      </w:r>
    </w:p>
    <w:p w14:paraId="12C9E664" w14:textId="77777777" w:rsidR="00464C60" w:rsidRPr="00464C60" w:rsidRDefault="00464C60" w:rsidP="00464C60"/>
    <w:p w14:paraId="2611D9FC" w14:textId="77777777"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  <w:proofErr w:type="gramEnd"/>
    </w:p>
    <w:p w14:paraId="15E44F3F" w14:textId="77777777" w:rsidR="005438FD" w:rsidRDefault="00D96815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15" o:title="Boxplot"/>
          </v:shape>
        </w:pict>
      </w:r>
    </w:p>
    <w:p w14:paraId="7856609F" w14:textId="5C4BFE1A" w:rsidR="007028B6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</w:t>
      </w:r>
      <w:r w:rsidR="007028B6">
        <w:rPr>
          <w:sz w:val="28"/>
          <w:szCs w:val="28"/>
        </w:rPr>
        <w:t>ut the distribution of the data?</w:t>
      </w:r>
    </w:p>
    <w:p w14:paraId="6A600B5A" w14:textId="781D0DD9" w:rsidR="007028B6" w:rsidRDefault="007028B6" w:rsidP="00464C60">
      <w:pPr>
        <w:pStyle w:val="Heading2"/>
      </w:pPr>
      <w:r>
        <w:t>1.   Distribution of the data is towards the tail</w:t>
      </w:r>
    </w:p>
    <w:p w14:paraId="618128EE" w14:textId="5B46786E" w:rsidR="007028B6" w:rsidRDefault="007028B6" w:rsidP="00464C60">
      <w:pPr>
        <w:pStyle w:val="Heading2"/>
      </w:pPr>
      <w:r>
        <w:t xml:space="preserve">2.    </w:t>
      </w:r>
      <w:proofErr w:type="gramStart"/>
      <w:r>
        <w:t>1</w:t>
      </w:r>
      <w:r w:rsidRPr="007028B6">
        <w:rPr>
          <w:vertAlign w:val="superscript"/>
        </w:rPr>
        <w:t>st</w:t>
      </w:r>
      <w:r>
        <w:t xml:space="preserve"> </w:t>
      </w:r>
      <w:r w:rsidR="003F124C">
        <w:t xml:space="preserve"> 25</w:t>
      </w:r>
      <w:proofErr w:type="gramEnd"/>
      <w:r w:rsidR="003F124C">
        <w:t>% data lies between =  2- 10</w:t>
      </w:r>
    </w:p>
    <w:p w14:paraId="6FDA1023" w14:textId="0B2347DE" w:rsidR="00C563A8" w:rsidRDefault="00C563A8" w:rsidP="00464C60">
      <w:pPr>
        <w:pStyle w:val="Heading2"/>
      </w:pPr>
      <w:r>
        <w:t xml:space="preserve">3.   50% </w:t>
      </w:r>
      <w:proofErr w:type="gramStart"/>
      <w:r>
        <w:t xml:space="preserve">data </w:t>
      </w:r>
      <w:r w:rsidR="00556D94">
        <w:t xml:space="preserve"> lies</w:t>
      </w:r>
      <w:proofErr w:type="gramEnd"/>
      <w:r w:rsidR="00556D94">
        <w:t xml:space="preserve"> between        =  10-18</w:t>
      </w:r>
    </w:p>
    <w:p w14:paraId="2106311E" w14:textId="41DE242B" w:rsidR="00556D94" w:rsidRDefault="00556D94" w:rsidP="00464C60">
      <w:pPr>
        <w:pStyle w:val="Heading2"/>
      </w:pPr>
      <w:r>
        <w:t xml:space="preserve">4.    </w:t>
      </w:r>
      <w:proofErr w:type="gramStart"/>
      <w:r>
        <w:t>2</w:t>
      </w:r>
      <w:r w:rsidRPr="00556D94">
        <w:rPr>
          <w:vertAlign w:val="superscript"/>
        </w:rPr>
        <w:t>nd</w:t>
      </w:r>
      <w:r>
        <w:t xml:space="preserve">  25</w:t>
      </w:r>
      <w:proofErr w:type="gramEnd"/>
      <w:r>
        <w:t>% data lies between   =   18</w:t>
      </w:r>
      <w:r w:rsidR="00633E42">
        <w:t xml:space="preserve"> –</w:t>
      </w:r>
    </w:p>
    <w:p w14:paraId="48F52DF7" w14:textId="77777777" w:rsidR="00633E42" w:rsidRPr="003F124C" w:rsidRDefault="00633E42" w:rsidP="00464C60">
      <w:pPr>
        <w:pStyle w:val="Heading2"/>
      </w:pP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14:paraId="021E4EE8" w14:textId="27608392" w:rsidR="00633E42" w:rsidRDefault="00633E42" w:rsidP="00464C60">
      <w:pPr>
        <w:pStyle w:val="Heading2"/>
      </w:pPr>
      <w:r>
        <w:lastRenderedPageBreak/>
        <w:t xml:space="preserve">1.   Left whisker length is more therefore data is </w:t>
      </w:r>
      <w:proofErr w:type="spellStart"/>
      <w:r>
        <w:t>leftskewed</w:t>
      </w:r>
      <w:proofErr w:type="spellEnd"/>
    </w:p>
    <w:p w14:paraId="27B2985A" w14:textId="77777777" w:rsidR="00464C60" w:rsidRDefault="00464C60" w:rsidP="00464C60"/>
    <w:p w14:paraId="098B89E4" w14:textId="77777777" w:rsidR="00464C60" w:rsidRDefault="00464C60" w:rsidP="00464C60"/>
    <w:p w14:paraId="4935B776" w14:textId="77777777" w:rsidR="00464C60" w:rsidRDefault="00464C60" w:rsidP="00464C60"/>
    <w:p w14:paraId="2CCBF638" w14:textId="77777777" w:rsidR="00464C60" w:rsidRDefault="00464C60" w:rsidP="00464C60"/>
    <w:p w14:paraId="27B19FB5" w14:textId="77777777" w:rsidR="00464C60" w:rsidRDefault="00464C60" w:rsidP="00464C60"/>
    <w:p w14:paraId="6448A2AA" w14:textId="77777777" w:rsidR="00464C60" w:rsidRDefault="00464C60" w:rsidP="00464C60"/>
    <w:p w14:paraId="519551A3" w14:textId="77777777" w:rsidR="00464C60" w:rsidRPr="00464C60" w:rsidRDefault="00464C60" w:rsidP="00464C60"/>
    <w:p w14:paraId="0C4BC019" w14:textId="77777777" w:rsidR="00464C60" w:rsidRPr="00464C60" w:rsidRDefault="00464C60" w:rsidP="00464C60">
      <w:pPr>
        <w:rPr>
          <w:sz w:val="28"/>
          <w:szCs w:val="28"/>
        </w:rPr>
      </w:pPr>
      <w:r w:rsidRPr="00464C60">
        <w:rPr>
          <w:sz w:val="28"/>
          <w:szCs w:val="28"/>
        </w:rPr>
        <w:t xml:space="preserve">What will be the IQR of the data (approximately)? </w:t>
      </w:r>
    </w:p>
    <w:p w14:paraId="055BD293" w14:textId="77777777" w:rsidR="00464C60" w:rsidRDefault="00464C60" w:rsidP="00464C60"/>
    <w:p w14:paraId="5934202A" w14:textId="77777777" w:rsidR="00633E42" w:rsidRDefault="00633E42" w:rsidP="00464C60">
      <w:pPr>
        <w:pStyle w:val="Heading2"/>
      </w:pPr>
      <w:r>
        <w:t>Sol:  Q1=10</w:t>
      </w:r>
    </w:p>
    <w:p w14:paraId="4F9B33AD" w14:textId="77777777" w:rsidR="00633E42" w:rsidRDefault="00633E42" w:rsidP="00464C60">
      <w:pPr>
        <w:pStyle w:val="Heading2"/>
      </w:pPr>
      <w:r>
        <w:t xml:space="preserve">Q2 = 14.6 </w:t>
      </w:r>
      <w:proofErr w:type="spellStart"/>
      <w:r>
        <w:t>approx</w:t>
      </w:r>
      <w:proofErr w:type="spellEnd"/>
    </w:p>
    <w:p w14:paraId="5AB8FAE7" w14:textId="77777777" w:rsidR="00633E42" w:rsidRDefault="00633E42" w:rsidP="00464C60">
      <w:pPr>
        <w:pStyle w:val="Heading2"/>
      </w:pPr>
      <w:r>
        <w:t>18</w:t>
      </w:r>
    </w:p>
    <w:p w14:paraId="1DCAE070" w14:textId="25BD0AF9" w:rsidR="00C57628" w:rsidRDefault="00633E42" w:rsidP="00464C60">
      <w:pPr>
        <w:pStyle w:val="Heading2"/>
      </w:pPr>
      <w:r>
        <w:t xml:space="preserve">Q1=18-10=8 </w:t>
      </w:r>
      <w:proofErr w:type="spellStart"/>
      <w:r>
        <w:t>Approx</w:t>
      </w:r>
      <w:proofErr w:type="spellEnd"/>
      <w:r w:rsidR="004D09A1">
        <w:br/>
      </w:r>
      <w:r w:rsidR="004D09A1">
        <w:br/>
      </w:r>
      <w:r w:rsidR="004D09A1">
        <w:br/>
      </w:r>
      <w:r w:rsidR="004D09A1"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D96815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5pt;height:169.5pt">
            <v:imagedata r:id="rId16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5D27903" w14:textId="17448B84" w:rsidR="00633E42" w:rsidRDefault="00633E42" w:rsidP="00464C60">
      <w:pPr>
        <w:pStyle w:val="Heading2"/>
      </w:pPr>
      <w:proofErr w:type="spellStart"/>
      <w:r>
        <w:t>Ans</w:t>
      </w:r>
      <w:proofErr w:type="spellEnd"/>
      <w:r>
        <w:t xml:space="preserve">:    1. </w:t>
      </w:r>
      <w:proofErr w:type="gramStart"/>
      <w:r>
        <w:t>Both</w:t>
      </w:r>
      <w:proofErr w:type="gramEnd"/>
      <w:r>
        <w:t xml:space="preserve"> have similar median </w:t>
      </w:r>
    </w:p>
    <w:p w14:paraId="3BA8FE2D" w14:textId="748D38A4" w:rsidR="00633E42" w:rsidRDefault="00633E42" w:rsidP="00464C60">
      <w:pPr>
        <w:pStyle w:val="Heading2"/>
      </w:pPr>
      <w:r>
        <w:t xml:space="preserve">            2.  Both are normally distributed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2F64DB90" w14:textId="6A821684" w:rsidR="00AA7611" w:rsidRDefault="00AA7611" w:rsidP="00AA7611">
      <w:pPr>
        <w:pStyle w:val="Heading2"/>
      </w:pPr>
      <w:r>
        <w:t xml:space="preserve">                          </w:t>
      </w:r>
      <w:r w:rsidRPr="00AA7611">
        <w:t>1-</w:t>
      </w:r>
      <w:proofErr w:type="gramStart"/>
      <w:r w:rsidRPr="00AA7611">
        <w:t>stats.norm.cdf(</w:t>
      </w:r>
      <w:proofErr w:type="gramEnd"/>
      <w:r w:rsidRPr="00AA7611">
        <w:t>38,df.MPG.mean(),</w:t>
      </w:r>
      <w:proofErr w:type="spellStart"/>
      <w:r w:rsidRPr="00AA7611">
        <w:t>df.MPG.std</w:t>
      </w:r>
      <w:proofErr w:type="spellEnd"/>
      <w:r w:rsidRPr="00AA7611">
        <w:t>()) =.3475=34.75%</w:t>
      </w:r>
    </w:p>
    <w:p w14:paraId="641B9449" w14:textId="77777777" w:rsidR="00AA7611" w:rsidRPr="00AA7611" w:rsidRDefault="00AA7611" w:rsidP="00AA7611">
      <w:pPr>
        <w:spacing w:after="0" w:line="240" w:lineRule="auto"/>
        <w:ind w:left="1080"/>
        <w:rPr>
          <w:sz w:val="28"/>
          <w:szCs w:val="28"/>
        </w:rPr>
      </w:pPr>
    </w:p>
    <w:p w14:paraId="1EDE6B42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E5B1D6F" w14:textId="1BA6AB7C" w:rsidR="00AA7611" w:rsidRDefault="00AA7611" w:rsidP="00AA7611">
      <w:pPr>
        <w:pStyle w:val="Heading2"/>
      </w:pPr>
      <w:r>
        <w:t xml:space="preserve">                          </w:t>
      </w:r>
      <w:proofErr w:type="spellStart"/>
      <w:proofErr w:type="gramStart"/>
      <w:r w:rsidRPr="00AA7611">
        <w:t>stats.norm.cdf</w:t>
      </w:r>
      <w:proofErr w:type="spellEnd"/>
      <w:r w:rsidRPr="00AA7611">
        <w:t>(</w:t>
      </w:r>
      <w:proofErr w:type="gramEnd"/>
      <w:r w:rsidRPr="00AA7611">
        <w:t>40,df.MPG.mean(),</w:t>
      </w:r>
      <w:proofErr w:type="spellStart"/>
      <w:r w:rsidRPr="00AA7611">
        <w:t>df.MPG.std</w:t>
      </w:r>
      <w:proofErr w:type="spellEnd"/>
      <w:r w:rsidRPr="00AA7611">
        <w:t>()) = .7293=72.93%</w:t>
      </w:r>
    </w:p>
    <w:p w14:paraId="7CA4C2DE" w14:textId="77777777" w:rsidR="00AA7611" w:rsidRPr="00EF70C9" w:rsidRDefault="00AA7611" w:rsidP="00AA7611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642F67E5" w14:textId="77777777" w:rsidR="00AA7611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 xml:space="preserve">c.    </w:t>
      </w:r>
      <w:proofErr w:type="spellStart"/>
      <w:proofErr w:type="gramStart"/>
      <w:r w:rsidR="00AA7611" w:rsidRPr="00AA7611">
        <w:rPr>
          <w:sz w:val="28"/>
          <w:szCs w:val="28"/>
        </w:rPr>
        <w:t>stats.norm.cdf</w:t>
      </w:r>
      <w:proofErr w:type="spellEnd"/>
      <w:r w:rsidR="00AA7611" w:rsidRPr="00AA7611">
        <w:rPr>
          <w:sz w:val="28"/>
          <w:szCs w:val="28"/>
        </w:rPr>
        <w:t>(</w:t>
      </w:r>
      <w:proofErr w:type="gramEnd"/>
      <w:r w:rsidR="00AA7611" w:rsidRPr="00AA7611">
        <w:rPr>
          <w:sz w:val="28"/>
          <w:szCs w:val="28"/>
        </w:rPr>
        <w:t>50,df.MPG.mean(),</w:t>
      </w:r>
      <w:proofErr w:type="spellStart"/>
      <w:r w:rsidR="00AA7611" w:rsidRPr="00AA7611">
        <w:rPr>
          <w:sz w:val="28"/>
          <w:szCs w:val="28"/>
        </w:rPr>
        <w:t>df.MPG.std</w:t>
      </w:r>
      <w:proofErr w:type="spellEnd"/>
      <w:r w:rsidR="00AA7611" w:rsidRPr="00AA7611">
        <w:rPr>
          <w:sz w:val="28"/>
          <w:szCs w:val="28"/>
        </w:rPr>
        <w:t>()) -</w:t>
      </w:r>
      <w:r w:rsidR="00AA7611">
        <w:rPr>
          <w:sz w:val="28"/>
          <w:szCs w:val="28"/>
        </w:rPr>
        <w:t xml:space="preserve">     </w:t>
      </w:r>
    </w:p>
    <w:p w14:paraId="5C8C241B" w14:textId="2E8AADFE" w:rsidR="00AA7611" w:rsidRDefault="00AA7611" w:rsidP="00AA7611">
      <w:pPr>
        <w:pStyle w:val="Heading2"/>
      </w:pPr>
      <w:r>
        <w:lastRenderedPageBreak/>
        <w:t xml:space="preserve">                            </w:t>
      </w:r>
      <w:proofErr w:type="spellStart"/>
      <w:proofErr w:type="gramStart"/>
      <w:r w:rsidRPr="00AA7611">
        <w:t>stats.norm.cdf</w:t>
      </w:r>
      <w:proofErr w:type="spellEnd"/>
      <w:r w:rsidRPr="00AA7611">
        <w:t>(</w:t>
      </w:r>
      <w:proofErr w:type="gramEnd"/>
      <w:r w:rsidRPr="00AA7611">
        <w:t>20,df.MPG.mean(),</w:t>
      </w:r>
      <w:proofErr w:type="spellStart"/>
      <w:r w:rsidRPr="00AA7611">
        <w:t>df.MPG.std</w:t>
      </w:r>
      <w:proofErr w:type="spellEnd"/>
      <w:r w:rsidRPr="00AA7611">
        <w:t xml:space="preserve">()) = .8988=89.88% </w:t>
      </w:r>
      <w:r w:rsidR="007A3B9F" w:rsidRPr="00EF70C9">
        <w:t xml:space="preserve">P </w:t>
      </w:r>
      <w:r>
        <w:t xml:space="preserve">     </w:t>
      </w:r>
    </w:p>
    <w:p w14:paraId="55C57A46" w14:textId="1941BD58" w:rsidR="007A3B9F" w:rsidRDefault="00AA7611" w:rsidP="00AA7611">
      <w:pPr>
        <w:pStyle w:val="Heading2"/>
      </w:pPr>
      <w:r>
        <w:t xml:space="preserve">                            </w:t>
      </w:r>
      <w:r w:rsidR="007A3B9F" w:rsidRPr="00EF70C9">
        <w:t>(</w:t>
      </w:r>
      <w:r w:rsidR="00360870">
        <w:t>20</w:t>
      </w:r>
      <w:r w:rsidR="007A3B9F" w:rsidRPr="00EF70C9">
        <w:t>&lt;</w:t>
      </w:r>
      <w:r w:rsidR="00360870">
        <w:t>MPG</w:t>
      </w:r>
      <w:r w:rsidR="007A3B9F" w:rsidRPr="00EF70C9">
        <w:t>&lt;</w:t>
      </w:r>
      <w:r w:rsidR="00360870">
        <w:t>50</w:t>
      </w:r>
      <w:r w:rsidR="007A3B9F" w:rsidRPr="00EF70C9">
        <w:t>)</w:t>
      </w:r>
    </w:p>
    <w:p w14:paraId="57D4CB23" w14:textId="1981EDBC" w:rsidR="00AA7611" w:rsidRPr="00EF70C9" w:rsidRDefault="00AA7611" w:rsidP="00AA7611">
      <w:pPr>
        <w:pStyle w:val="Heading2"/>
      </w:pPr>
      <w:r>
        <w:t xml:space="preserve">       </w:t>
      </w:r>
    </w:p>
    <w:p w14:paraId="13F0AB38" w14:textId="49C8D3B5" w:rsidR="007A3B9F" w:rsidRPr="00EF70C9" w:rsidRDefault="006E28C2" w:rsidP="007A3B9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86E919C" wp14:editId="485EFCCD">
            <wp:extent cx="5886450" cy="2686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0306" cy="269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3574DACF" w:rsidR="007A3B9F" w:rsidRPr="00EF70C9" w:rsidRDefault="008C03A6" w:rsidP="007A3B9F">
      <w:pPr>
        <w:ind w:left="7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FB1143" wp14:editId="60D21DEA">
            <wp:extent cx="4904762" cy="457142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4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F037" w14:textId="43AC9089" w:rsidR="007A3B9F" w:rsidRDefault="008C03A6" w:rsidP="007A3B9F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31C3AA" wp14:editId="5446D2FC">
            <wp:extent cx="5943600" cy="3815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EEE1" w14:textId="007104B0" w:rsidR="008C03A6" w:rsidRPr="00EF70C9" w:rsidRDefault="008C03A6" w:rsidP="007A3B9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ACD8D56" wp14:editId="36C7B7E7">
            <wp:extent cx="5943600" cy="27158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04ADED12" w:rsidR="007A3B9F" w:rsidRDefault="008C03A6" w:rsidP="007A3B9F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6C9126" wp14:editId="23092ED5">
            <wp:extent cx="5590476" cy="53809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5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C148" w14:textId="3D82E196" w:rsidR="008C03A6" w:rsidRDefault="008C03A6" w:rsidP="007A3B9F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1514A0" wp14:editId="00C535DD">
            <wp:extent cx="5276190" cy="5238095"/>
            <wp:effectExtent l="0" t="0" r="127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5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548E" w14:textId="5ED7A1FA" w:rsidR="008C03A6" w:rsidRDefault="008C03A6" w:rsidP="007A3B9F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6DD90D" wp14:editId="3E2C8A69">
            <wp:extent cx="5790476" cy="3571429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90476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AAF2" w14:textId="227A750B" w:rsidR="008C03A6" w:rsidRDefault="008C03A6" w:rsidP="007A3B9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EE8F166" wp14:editId="0C36C966">
            <wp:extent cx="5943600" cy="3495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0C79" w14:textId="6BD251F7" w:rsidR="008C03A6" w:rsidRPr="00EF70C9" w:rsidRDefault="00F620EF" w:rsidP="007A3B9F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9F725A" wp14:editId="30947526">
            <wp:extent cx="6353175" cy="2894403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51578" cy="28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0347" w14:textId="77777777" w:rsidR="00F620EF" w:rsidRDefault="00F620E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F2D3198" w14:textId="51407D4A" w:rsidR="00633E42" w:rsidRPr="00633E42" w:rsidRDefault="00633E42" w:rsidP="00464C60">
      <w:pPr>
        <w:pStyle w:val="Heading2"/>
      </w:pPr>
      <w:proofErr w:type="spellStart"/>
      <w:r>
        <w:t>Ans</w:t>
      </w:r>
      <w:proofErr w:type="spellEnd"/>
      <w:r>
        <w:t>:   @</w:t>
      </w:r>
      <w:r w:rsidRPr="00633E42">
        <w:t xml:space="preserve">90% </w:t>
      </w:r>
    </w:p>
    <w:p w14:paraId="43D4661E" w14:textId="29E1D157" w:rsidR="00633E42" w:rsidRPr="00633E42" w:rsidRDefault="00633E42" w:rsidP="00464C60">
      <w:pPr>
        <w:pStyle w:val="Heading2"/>
      </w:pPr>
      <w:r w:rsidRPr="00633E42">
        <w:tab/>
        <w:t>(1-</w:t>
      </w:r>
      <w:r>
        <w:rPr>
          <w:rFonts w:cstheme="minorHAnsi"/>
        </w:rPr>
        <w:t>α</w:t>
      </w:r>
      <w:r w:rsidRPr="00633E42">
        <w:t>)=90%=.9</w:t>
      </w:r>
      <w:r w:rsidRPr="00633E42">
        <w:tab/>
      </w:r>
      <w:r w:rsidRPr="00633E42">
        <w:tab/>
      </w:r>
      <w:r w:rsidRPr="00633E42">
        <w:tab/>
      </w:r>
      <w:r w:rsidRPr="00633E42">
        <w:tab/>
      </w:r>
      <w:r w:rsidRPr="00633E42">
        <w:tab/>
      </w:r>
      <w:r w:rsidRPr="00633E42">
        <w:tab/>
      </w:r>
      <w:r w:rsidRPr="00633E42">
        <w:tab/>
      </w:r>
      <w:r w:rsidRPr="00633E42">
        <w:tab/>
      </w:r>
      <w:r w:rsidRPr="00633E42">
        <w:tab/>
      </w:r>
      <w:r w:rsidRPr="00633E42">
        <w:tab/>
      </w:r>
      <w:r w:rsidRPr="00633E42">
        <w:tab/>
      </w:r>
      <w:r>
        <w:rPr>
          <w:rFonts w:cstheme="minorHAnsi"/>
        </w:rPr>
        <w:t>α</w:t>
      </w:r>
      <w:r w:rsidRPr="00633E42">
        <w:t>=.1</w:t>
      </w:r>
    </w:p>
    <w:p w14:paraId="465E54D4" w14:textId="38086AEB" w:rsidR="00633E42" w:rsidRPr="00633E42" w:rsidRDefault="00633E42" w:rsidP="00464C60">
      <w:pPr>
        <w:pStyle w:val="Heading2"/>
      </w:pPr>
      <w:r w:rsidRPr="00633E42">
        <w:t xml:space="preserve">           </w:t>
      </w:r>
      <w:proofErr w:type="gramStart"/>
      <w:r w:rsidRPr="00633E42">
        <w:t>since</w:t>
      </w:r>
      <w:proofErr w:type="gramEnd"/>
      <w:r w:rsidRPr="00633E42">
        <w:t xml:space="preserve"> we consider </w:t>
      </w:r>
      <w:r>
        <w:rPr>
          <w:rFonts w:cstheme="minorHAnsi"/>
        </w:rPr>
        <w:t>α</w:t>
      </w:r>
      <w:r w:rsidRPr="00633E42">
        <w:t xml:space="preserve">/2= .05 </w:t>
      </w:r>
      <w:r w:rsidRPr="00633E42">
        <w:tab/>
      </w:r>
      <w:r w:rsidRPr="00633E42">
        <w:tab/>
      </w:r>
      <w:r w:rsidRPr="00633E42">
        <w:tab/>
      </w:r>
      <w:r w:rsidRPr="00633E42">
        <w:tab/>
      </w:r>
      <w:r w:rsidRPr="00633E42">
        <w:tab/>
      </w:r>
      <w:r w:rsidRPr="00633E42">
        <w:tab/>
      </w:r>
      <w:r w:rsidRPr="00633E42">
        <w:tab/>
      </w:r>
      <w:r w:rsidRPr="00633E42">
        <w:tab/>
      </w:r>
      <w:r w:rsidRPr="00633E42">
        <w:tab/>
        <w:t>(1-.05)= .95</w:t>
      </w:r>
      <w:r w:rsidRPr="00633E42">
        <w:tab/>
      </w:r>
      <w:r w:rsidRPr="00633E42">
        <w:tab/>
      </w:r>
      <w:r w:rsidRPr="00633E42">
        <w:tab/>
      </w:r>
      <w:r w:rsidRPr="00633E42">
        <w:tab/>
      </w:r>
      <w:r w:rsidRPr="00633E42">
        <w:tab/>
      </w:r>
      <w:r w:rsidRPr="00633E42">
        <w:tab/>
      </w:r>
      <w:r w:rsidRPr="00633E42">
        <w:tab/>
      </w:r>
      <w:r w:rsidRPr="00633E42">
        <w:tab/>
      </w:r>
      <w:r w:rsidRPr="00633E42">
        <w:tab/>
      </w:r>
      <w:r w:rsidRPr="00633E42">
        <w:tab/>
      </w:r>
      <w:r w:rsidRPr="00633E42">
        <w:tab/>
        <w:t>therefore Z=1.65 from z table @  &amp; (1-</w:t>
      </w:r>
      <w:r>
        <w:rPr>
          <w:rFonts w:cstheme="minorHAnsi"/>
        </w:rPr>
        <w:t>α</w:t>
      </w:r>
      <w:r>
        <w:t>/2</w:t>
      </w:r>
      <w:r w:rsidRPr="00633E42">
        <w:t>)</w:t>
      </w:r>
    </w:p>
    <w:p w14:paraId="2BE9313E" w14:textId="77777777" w:rsidR="00633E42" w:rsidRPr="00633E42" w:rsidRDefault="00633E42" w:rsidP="00464C60">
      <w:pPr>
        <w:pStyle w:val="Heading2"/>
      </w:pPr>
      <w:r w:rsidRPr="00633E42">
        <w:tab/>
        <w:t>Z @ 94% = 1.89</w:t>
      </w:r>
    </w:p>
    <w:p w14:paraId="68C2D0CE" w14:textId="2C12E467" w:rsidR="00633E42" w:rsidRPr="00EF70C9" w:rsidRDefault="00633E42" w:rsidP="00464C60">
      <w:pPr>
        <w:pStyle w:val="Heading2"/>
      </w:pPr>
      <w:r w:rsidRPr="00633E42">
        <w:t>Z @ 60% = 0.85</w:t>
      </w:r>
    </w:p>
    <w:p w14:paraId="3DAD86FD" w14:textId="17A5397B" w:rsidR="00E605D6" w:rsidRDefault="00BC5748" w:rsidP="00F620EF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14:paraId="63079F2C" w14:textId="77777777" w:rsidR="00633E42" w:rsidRPr="00633E42" w:rsidRDefault="00633E42" w:rsidP="00633E42">
      <w:pPr>
        <w:rPr>
          <w:sz w:val="28"/>
          <w:szCs w:val="28"/>
        </w:rPr>
      </w:pPr>
      <w:r w:rsidRPr="00633E42">
        <w:rPr>
          <w:sz w:val="28"/>
          <w:szCs w:val="28"/>
        </w:rPr>
        <w:t>Q 23) Calculate the t scores of 95% confidence interval, 96% confidence interval, 99% confidence interval for sample size of 25</w:t>
      </w:r>
    </w:p>
    <w:p w14:paraId="367251F9" w14:textId="5AAA5F89" w:rsidR="00633E42" w:rsidRPr="00633E42" w:rsidRDefault="002E7B6A" w:rsidP="00464C60">
      <w:pPr>
        <w:pStyle w:val="Heading2"/>
      </w:pPr>
      <w:proofErr w:type="spellStart"/>
      <w:proofErr w:type="gramStart"/>
      <w:r>
        <w:t>Ans</w:t>
      </w:r>
      <w:proofErr w:type="spellEnd"/>
      <w:r w:rsidR="00633E42" w:rsidRPr="00633E42">
        <w:t xml:space="preserve"> :</w:t>
      </w:r>
      <w:proofErr w:type="gramEnd"/>
      <w:r w:rsidR="00633E42" w:rsidRPr="00633E42">
        <w:t xml:space="preserve"> </w:t>
      </w:r>
      <w:proofErr w:type="spellStart"/>
      <w:r w:rsidR="00633E42" w:rsidRPr="00633E42">
        <w:t>stat.t.ppf</w:t>
      </w:r>
      <w:proofErr w:type="spellEnd"/>
      <w:r w:rsidR="00633E42" w:rsidRPr="00633E42">
        <w:t>(</w:t>
      </w:r>
      <w:proofErr w:type="spellStart"/>
      <w:r w:rsidR="00633E42" w:rsidRPr="00633E42">
        <w:t>CI,SampleSize</w:t>
      </w:r>
      <w:proofErr w:type="spellEnd"/>
      <w:r w:rsidR="00633E42" w:rsidRPr="00633E42">
        <w:t>) - Python</w:t>
      </w:r>
    </w:p>
    <w:p w14:paraId="35FA98E8" w14:textId="5ABF8204" w:rsidR="00633E42" w:rsidRDefault="00633E42" w:rsidP="00464C60">
      <w:pPr>
        <w:pStyle w:val="Heading2"/>
      </w:pPr>
      <w:r w:rsidRPr="00633E42">
        <w:tab/>
      </w:r>
      <w:proofErr w:type="gramStart"/>
      <w:r w:rsidRPr="00633E42">
        <w:t>t</w:t>
      </w:r>
      <w:proofErr w:type="gramEnd"/>
      <w:r w:rsidRPr="00633E42">
        <w:t xml:space="preserve"> @ 95% = 1.708</w:t>
      </w:r>
      <w:r w:rsidRPr="00633E42">
        <w:tab/>
      </w:r>
      <w:r w:rsidRPr="00633E42">
        <w:tab/>
      </w:r>
      <w:r w:rsidRPr="00633E42">
        <w:tab/>
      </w:r>
      <w:r w:rsidRPr="00633E42">
        <w:tab/>
      </w:r>
      <w:r w:rsidRPr="00633E42">
        <w:tab/>
      </w:r>
      <w:r w:rsidRPr="00633E42">
        <w:tab/>
      </w:r>
      <w:r w:rsidRPr="00633E42">
        <w:tab/>
      </w:r>
      <w:r w:rsidRPr="00633E42">
        <w:tab/>
      </w:r>
      <w:r w:rsidRPr="00633E42">
        <w:tab/>
      </w:r>
      <w:r w:rsidRPr="00633E42">
        <w:tab/>
      </w:r>
      <w:r w:rsidRPr="00633E42">
        <w:tab/>
        <w:t>t @ 96% = 1.824</w:t>
      </w:r>
      <w:r w:rsidRPr="00633E42">
        <w:tab/>
      </w:r>
      <w:r w:rsidRPr="00633E42">
        <w:tab/>
      </w:r>
      <w:r w:rsidRPr="00633E42">
        <w:tab/>
      </w:r>
      <w:r w:rsidRPr="00633E42">
        <w:tab/>
      </w:r>
      <w:r w:rsidRPr="00633E42">
        <w:tab/>
      </w:r>
      <w:r w:rsidRPr="00633E42">
        <w:tab/>
      </w:r>
      <w:r w:rsidRPr="00633E42">
        <w:tab/>
      </w:r>
      <w:r w:rsidRPr="00633E42">
        <w:tab/>
      </w:r>
      <w:r w:rsidRPr="00633E42">
        <w:tab/>
      </w:r>
      <w:r w:rsidRPr="00633E42">
        <w:tab/>
      </w:r>
      <w:r w:rsidRPr="00633E42">
        <w:tab/>
        <w:t>t @ 99% = 2.485</w:t>
      </w:r>
      <w:r w:rsidRPr="00633E42">
        <w:tab/>
      </w:r>
    </w:p>
    <w:p w14:paraId="389ADB48" w14:textId="77777777" w:rsidR="00F620EF" w:rsidRPr="00F620EF" w:rsidRDefault="00F620EF" w:rsidP="00F620EF"/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72A13E8A" w14:textId="2EE9298C" w:rsidR="002E7B6A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0128C1B" w14:textId="3232C6B8" w:rsidR="002E7B6A" w:rsidRPr="002E7B6A" w:rsidRDefault="002E7B6A" w:rsidP="00F620EF">
      <w:pPr>
        <w:pStyle w:val="Heading2"/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Ans</w:t>
      </w:r>
      <w:proofErr w:type="spellEnd"/>
      <w:r w:rsidRPr="002E7B6A">
        <w:rPr>
          <w:shd w:val="clear" w:color="auto" w:fill="FFFFFF"/>
        </w:rPr>
        <w:t xml:space="preserve"> :</w:t>
      </w:r>
      <w:proofErr w:type="gramEnd"/>
      <w:r w:rsidRPr="002E7B6A">
        <w:rPr>
          <w:shd w:val="clear" w:color="auto" w:fill="FFFFFF"/>
        </w:rPr>
        <w:t xml:space="preserve"> 0.3216 by using code </w:t>
      </w:r>
      <w:proofErr w:type="spellStart"/>
      <w:r w:rsidRPr="002E7B6A">
        <w:rPr>
          <w:shd w:val="clear" w:color="auto" w:fill="FFFFFF"/>
        </w:rPr>
        <w:t>stats.t.cdf</w:t>
      </w:r>
      <w:proofErr w:type="spellEnd"/>
      <w:r w:rsidRPr="002E7B6A">
        <w:rPr>
          <w:shd w:val="clear" w:color="auto" w:fill="FFFFFF"/>
        </w:rPr>
        <w:t>(</w:t>
      </w:r>
      <w:proofErr w:type="spellStart"/>
      <w:r w:rsidRPr="002E7B6A">
        <w:rPr>
          <w:shd w:val="clear" w:color="auto" w:fill="FFFFFF"/>
        </w:rPr>
        <w:t>t,n</w:t>
      </w:r>
      <w:proofErr w:type="spellEnd"/>
      <w:r w:rsidRPr="002E7B6A">
        <w:rPr>
          <w:shd w:val="clear" w:color="auto" w:fill="FFFFFF"/>
        </w:rPr>
        <w:t>)    t = -.471</w:t>
      </w:r>
    </w:p>
    <w:p w14:paraId="2295AF11" w14:textId="77777777" w:rsidR="002E7B6A" w:rsidRPr="002E7B6A" w:rsidRDefault="002E7B6A" w:rsidP="00F620EF">
      <w:pPr>
        <w:pStyle w:val="Heading2"/>
        <w:rPr>
          <w:shd w:val="clear" w:color="auto" w:fill="FFFFFF"/>
        </w:rPr>
      </w:pPr>
      <w:proofErr w:type="gramStart"/>
      <w:r w:rsidRPr="002E7B6A">
        <w:rPr>
          <w:shd w:val="clear" w:color="auto" w:fill="FFFFFF"/>
        </w:rPr>
        <w:t>t</w:t>
      </w:r>
      <w:proofErr w:type="gramEnd"/>
      <w:r w:rsidRPr="002E7B6A">
        <w:rPr>
          <w:shd w:val="clear" w:color="auto" w:fill="FFFFFF"/>
        </w:rPr>
        <w:t xml:space="preserve"> score is </w:t>
      </w:r>
      <w:proofErr w:type="spellStart"/>
      <w:r w:rsidRPr="002E7B6A">
        <w:rPr>
          <w:shd w:val="clear" w:color="auto" w:fill="FFFFFF"/>
        </w:rPr>
        <w:t>cal</w:t>
      </w:r>
      <w:proofErr w:type="spellEnd"/>
      <w:r w:rsidRPr="002E7B6A">
        <w:rPr>
          <w:shd w:val="clear" w:color="auto" w:fill="FFFFFF"/>
        </w:rPr>
        <w:t xml:space="preserve"> using t score formula</w:t>
      </w:r>
    </w:p>
    <w:p w14:paraId="6369EF0C" w14:textId="77777777" w:rsidR="002E7B6A" w:rsidRPr="002E7B6A" w:rsidRDefault="002E7B6A" w:rsidP="00F620EF">
      <w:pPr>
        <w:pStyle w:val="Heading2"/>
        <w:rPr>
          <w:shd w:val="clear" w:color="auto" w:fill="FFFFFF"/>
        </w:rPr>
      </w:pPr>
    </w:p>
    <w:p w14:paraId="41EBAB9D" w14:textId="72049153" w:rsidR="002E7B6A" w:rsidRDefault="002E7B6A" w:rsidP="00F620EF">
      <w:pPr>
        <w:pStyle w:val="Heading2"/>
        <w:rPr>
          <w:shd w:val="clear" w:color="auto" w:fill="FFFFFF"/>
        </w:rPr>
      </w:pPr>
      <w:r w:rsidRPr="002E7B6A">
        <w:rPr>
          <w:shd w:val="clear" w:color="auto" w:fill="FFFFFF"/>
        </w:rPr>
        <w:t xml:space="preserve">X= mean of sample =260   </w:t>
      </w:r>
      <w:proofErr w:type="spellStart"/>
      <w:r w:rsidRPr="002E7B6A">
        <w:rPr>
          <w:shd w:val="clear" w:color="auto" w:fill="FFFFFF"/>
        </w:rPr>
        <w:t>Mue</w:t>
      </w:r>
      <w:proofErr w:type="spellEnd"/>
      <w:r w:rsidRPr="002E7B6A">
        <w:rPr>
          <w:shd w:val="clear" w:color="auto" w:fill="FFFFFF"/>
        </w:rPr>
        <w:t xml:space="preserve"> = total </w:t>
      </w:r>
      <w:proofErr w:type="spellStart"/>
      <w:r w:rsidRPr="002E7B6A">
        <w:rPr>
          <w:shd w:val="clear" w:color="auto" w:fill="FFFFFF"/>
        </w:rPr>
        <w:t>ppln</w:t>
      </w:r>
      <w:proofErr w:type="spellEnd"/>
      <w:r w:rsidRPr="002E7B6A">
        <w:rPr>
          <w:shd w:val="clear" w:color="auto" w:fill="FFFFFF"/>
        </w:rPr>
        <w:t xml:space="preserve"> = 270   n= sample = 18   s = </w:t>
      </w:r>
      <w:proofErr w:type="spellStart"/>
      <w:proofErr w:type="gramStart"/>
      <w:r w:rsidRPr="002E7B6A">
        <w:rPr>
          <w:shd w:val="clear" w:color="auto" w:fill="FFFFFF"/>
        </w:rPr>
        <w:t>sd</w:t>
      </w:r>
      <w:proofErr w:type="spellEnd"/>
      <w:r w:rsidRPr="002E7B6A">
        <w:rPr>
          <w:shd w:val="clear" w:color="auto" w:fill="FFFFFF"/>
        </w:rPr>
        <w:t>=</w:t>
      </w:r>
      <w:proofErr w:type="gramEnd"/>
      <w:r w:rsidRPr="002E7B6A">
        <w:rPr>
          <w:shd w:val="clear" w:color="auto" w:fill="FFFFFF"/>
        </w:rPr>
        <w:t>90</w:t>
      </w:r>
    </w:p>
    <w:p w14:paraId="4A3EFF7B" w14:textId="77777777" w:rsidR="00F620EF" w:rsidRPr="00F620EF" w:rsidRDefault="00F620EF" w:rsidP="00F620EF"/>
    <w:p w14:paraId="27DB2A75" w14:textId="3C9747CA" w:rsidR="00F620EF" w:rsidRDefault="00F620EF" w:rsidP="002E7B6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2A9E6A1" wp14:editId="37C11486">
            <wp:extent cx="5943600" cy="23793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7E407B" w14:textId="77777777" w:rsidR="007F2EC1" w:rsidRDefault="007F2EC1" w:rsidP="00870830">
      <w:pPr>
        <w:spacing w:after="0" w:line="240" w:lineRule="auto"/>
      </w:pPr>
      <w:r>
        <w:separator/>
      </w:r>
    </w:p>
  </w:endnote>
  <w:endnote w:type="continuationSeparator" w:id="0">
    <w:p w14:paraId="33B1A65A" w14:textId="77777777" w:rsidR="007F2EC1" w:rsidRDefault="007F2EC1" w:rsidP="00870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61F3F4" w14:textId="77777777" w:rsidR="007F2EC1" w:rsidRDefault="007F2EC1" w:rsidP="00870830">
      <w:pPr>
        <w:spacing w:after="0" w:line="240" w:lineRule="auto"/>
      </w:pPr>
      <w:r>
        <w:separator/>
      </w:r>
    </w:p>
  </w:footnote>
  <w:footnote w:type="continuationSeparator" w:id="0">
    <w:p w14:paraId="406B29DD" w14:textId="77777777" w:rsidR="007F2EC1" w:rsidRDefault="007F2EC1" w:rsidP="008708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22704"/>
    <w:rsid w:val="0006221B"/>
    <w:rsid w:val="00083863"/>
    <w:rsid w:val="000B36AF"/>
    <w:rsid w:val="000B417C"/>
    <w:rsid w:val="000D69F4"/>
    <w:rsid w:val="000F2D83"/>
    <w:rsid w:val="001864D6"/>
    <w:rsid w:val="00190F7C"/>
    <w:rsid w:val="001E1F17"/>
    <w:rsid w:val="002078BC"/>
    <w:rsid w:val="002319D0"/>
    <w:rsid w:val="00266B62"/>
    <w:rsid w:val="002818A0"/>
    <w:rsid w:val="0028213D"/>
    <w:rsid w:val="00293532"/>
    <w:rsid w:val="002A6694"/>
    <w:rsid w:val="002E0863"/>
    <w:rsid w:val="002E78B5"/>
    <w:rsid w:val="002E7B6A"/>
    <w:rsid w:val="00302B26"/>
    <w:rsid w:val="00356E00"/>
    <w:rsid w:val="00360870"/>
    <w:rsid w:val="00396AEA"/>
    <w:rsid w:val="003A03BA"/>
    <w:rsid w:val="003B01D0"/>
    <w:rsid w:val="003F124C"/>
    <w:rsid w:val="003F354C"/>
    <w:rsid w:val="00437040"/>
    <w:rsid w:val="00464C60"/>
    <w:rsid w:val="00494A7E"/>
    <w:rsid w:val="004D09A1"/>
    <w:rsid w:val="00507723"/>
    <w:rsid w:val="005438FD"/>
    <w:rsid w:val="00556D94"/>
    <w:rsid w:val="005765B6"/>
    <w:rsid w:val="005A30D5"/>
    <w:rsid w:val="005D1DBF"/>
    <w:rsid w:val="005E36B7"/>
    <w:rsid w:val="00633E42"/>
    <w:rsid w:val="006432DB"/>
    <w:rsid w:val="0066364B"/>
    <w:rsid w:val="006723AD"/>
    <w:rsid w:val="006953A0"/>
    <w:rsid w:val="00695A01"/>
    <w:rsid w:val="006D7AA1"/>
    <w:rsid w:val="006E0ED4"/>
    <w:rsid w:val="006E28C2"/>
    <w:rsid w:val="007028B6"/>
    <w:rsid w:val="00706CEB"/>
    <w:rsid w:val="00707DE3"/>
    <w:rsid w:val="007145F4"/>
    <w:rsid w:val="00724454"/>
    <w:rsid w:val="007273CD"/>
    <w:rsid w:val="007300FB"/>
    <w:rsid w:val="00786F22"/>
    <w:rsid w:val="007A3B9F"/>
    <w:rsid w:val="007A4C71"/>
    <w:rsid w:val="007B7F44"/>
    <w:rsid w:val="007D7D88"/>
    <w:rsid w:val="007F2EC1"/>
    <w:rsid w:val="00867496"/>
    <w:rsid w:val="00870830"/>
    <w:rsid w:val="008B2CB7"/>
    <w:rsid w:val="008C03A6"/>
    <w:rsid w:val="009043E8"/>
    <w:rsid w:val="00923E3B"/>
    <w:rsid w:val="0094694F"/>
    <w:rsid w:val="00990162"/>
    <w:rsid w:val="009D6E8A"/>
    <w:rsid w:val="009F321D"/>
    <w:rsid w:val="00A351C0"/>
    <w:rsid w:val="00A50B04"/>
    <w:rsid w:val="00A50F1D"/>
    <w:rsid w:val="00AA44EF"/>
    <w:rsid w:val="00AA7611"/>
    <w:rsid w:val="00AB0E5D"/>
    <w:rsid w:val="00AF49BA"/>
    <w:rsid w:val="00B10630"/>
    <w:rsid w:val="00B22C7F"/>
    <w:rsid w:val="00BB68E7"/>
    <w:rsid w:val="00BC5748"/>
    <w:rsid w:val="00BE6CBD"/>
    <w:rsid w:val="00BF683B"/>
    <w:rsid w:val="00C336D8"/>
    <w:rsid w:val="00C41684"/>
    <w:rsid w:val="00C50D38"/>
    <w:rsid w:val="00C54C28"/>
    <w:rsid w:val="00C563A8"/>
    <w:rsid w:val="00C57628"/>
    <w:rsid w:val="00C700CD"/>
    <w:rsid w:val="00C76165"/>
    <w:rsid w:val="00CB08A5"/>
    <w:rsid w:val="00CD32C5"/>
    <w:rsid w:val="00D13350"/>
    <w:rsid w:val="00D23B04"/>
    <w:rsid w:val="00D309C7"/>
    <w:rsid w:val="00D44288"/>
    <w:rsid w:val="00D46ED2"/>
    <w:rsid w:val="00D610DF"/>
    <w:rsid w:val="00D74923"/>
    <w:rsid w:val="00D74973"/>
    <w:rsid w:val="00D759AC"/>
    <w:rsid w:val="00D87AA3"/>
    <w:rsid w:val="00D96815"/>
    <w:rsid w:val="00DB650D"/>
    <w:rsid w:val="00DD5854"/>
    <w:rsid w:val="00E605D6"/>
    <w:rsid w:val="00EB6B5E"/>
    <w:rsid w:val="00EF70C9"/>
    <w:rsid w:val="00F407B7"/>
    <w:rsid w:val="00F620EF"/>
    <w:rsid w:val="00F90412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paragraph" w:styleId="Heading1">
    <w:name w:val="heading 1"/>
    <w:basedOn w:val="Normal"/>
    <w:next w:val="Normal"/>
    <w:link w:val="Heading1Char"/>
    <w:uiPriority w:val="9"/>
    <w:qFormat/>
    <w:rsid w:val="008674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C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5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65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70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830"/>
  </w:style>
  <w:style w:type="paragraph" w:styleId="Footer">
    <w:name w:val="footer"/>
    <w:basedOn w:val="Normal"/>
    <w:link w:val="FooterChar"/>
    <w:uiPriority w:val="99"/>
    <w:unhideWhenUsed/>
    <w:rsid w:val="00870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830"/>
  </w:style>
  <w:style w:type="paragraph" w:styleId="NoSpacing">
    <w:name w:val="No Spacing"/>
    <w:uiPriority w:val="1"/>
    <w:qFormat/>
    <w:rsid w:val="0086749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6749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7028B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64C6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2C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32C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765B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765B6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paragraph" w:styleId="Heading1">
    <w:name w:val="heading 1"/>
    <w:basedOn w:val="Normal"/>
    <w:next w:val="Normal"/>
    <w:link w:val="Heading1Char"/>
    <w:uiPriority w:val="9"/>
    <w:qFormat/>
    <w:rsid w:val="008674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C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5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65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70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830"/>
  </w:style>
  <w:style w:type="paragraph" w:styleId="Footer">
    <w:name w:val="footer"/>
    <w:basedOn w:val="Normal"/>
    <w:link w:val="FooterChar"/>
    <w:uiPriority w:val="99"/>
    <w:unhideWhenUsed/>
    <w:rsid w:val="00870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830"/>
  </w:style>
  <w:style w:type="paragraph" w:styleId="NoSpacing">
    <w:name w:val="No Spacing"/>
    <w:uiPriority w:val="1"/>
    <w:qFormat/>
    <w:rsid w:val="0086749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6749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7028B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64C6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2C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32C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765B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765B6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BC3AC9-674B-4B55-A823-62DF31AD4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1510</Words>
  <Characters>8609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amar</cp:lastModifiedBy>
  <cp:revision>2</cp:revision>
  <dcterms:created xsi:type="dcterms:W3CDTF">2021-09-08T07:42:00Z</dcterms:created>
  <dcterms:modified xsi:type="dcterms:W3CDTF">2021-09-08T07:42:00Z</dcterms:modified>
</cp:coreProperties>
</file>