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A8C" w:rsidRPr="005C4FE9" w:rsidRDefault="00AE7A8C" w:rsidP="00AE7A8C">
      <w:pPr>
        <w:pStyle w:val="PlainText"/>
        <w:rPr>
          <w:rFonts w:ascii="Courier New" w:hAnsi="Courier New" w:cs="Courier New"/>
          <w:bCs/>
          <w:sz w:val="24"/>
          <w:szCs w:val="20"/>
        </w:rPr>
      </w:pPr>
      <w:r w:rsidRPr="005C4FE9">
        <w:rPr>
          <w:rFonts w:ascii="Courier New" w:hAnsi="Courier New" w:cs="Courier New"/>
          <w:bCs/>
          <w:sz w:val="24"/>
          <w:szCs w:val="20"/>
        </w:rPr>
        <w:t xml:space="preserve">NAME: </w:t>
      </w:r>
      <w:proofErr w:type="spellStart"/>
      <w:r w:rsidR="005F339A">
        <w:rPr>
          <w:rFonts w:ascii="Courier New" w:hAnsi="Courier New" w:cs="Courier New"/>
          <w:bCs/>
          <w:sz w:val="24"/>
          <w:szCs w:val="20"/>
        </w:rPr>
        <w:t>Shubham</w:t>
      </w:r>
      <w:proofErr w:type="spellEnd"/>
      <w:r w:rsidR="005F339A">
        <w:rPr>
          <w:rFonts w:ascii="Courier New" w:hAnsi="Courier New" w:cs="Courier New"/>
          <w:bCs/>
          <w:sz w:val="24"/>
          <w:szCs w:val="20"/>
        </w:rPr>
        <w:t xml:space="preserve"> </w:t>
      </w:r>
      <w:proofErr w:type="spellStart"/>
      <w:r w:rsidR="005F339A">
        <w:rPr>
          <w:rFonts w:ascii="Courier New" w:hAnsi="Courier New" w:cs="Courier New"/>
          <w:bCs/>
          <w:sz w:val="24"/>
          <w:szCs w:val="20"/>
        </w:rPr>
        <w:t>Pawar</w:t>
      </w:r>
      <w:proofErr w:type="spellEnd"/>
    </w:p>
    <w:p w:rsidR="00AE7A8C" w:rsidRPr="005C4FE9" w:rsidRDefault="005F339A" w:rsidP="00AE7A8C">
      <w:pPr>
        <w:pStyle w:val="PlainText"/>
        <w:rPr>
          <w:rFonts w:ascii="Courier New" w:hAnsi="Courier New" w:cs="Courier New"/>
          <w:bCs/>
          <w:sz w:val="24"/>
          <w:szCs w:val="20"/>
        </w:rPr>
      </w:pPr>
      <w:r>
        <w:rPr>
          <w:rFonts w:ascii="Courier New" w:hAnsi="Courier New" w:cs="Courier New"/>
          <w:bCs/>
          <w:sz w:val="24"/>
          <w:szCs w:val="20"/>
        </w:rPr>
        <w:t>ROLL_NO : 23</w:t>
      </w:r>
      <w:bookmarkStart w:id="0" w:name="_GoBack"/>
      <w:bookmarkEnd w:id="0"/>
      <w:r>
        <w:rPr>
          <w:rFonts w:ascii="Courier New" w:hAnsi="Courier New" w:cs="Courier New"/>
          <w:bCs/>
          <w:sz w:val="24"/>
          <w:szCs w:val="20"/>
        </w:rPr>
        <w:t xml:space="preserve"> BATCH : T2</w:t>
      </w:r>
      <w:r w:rsidR="00AE7A8C" w:rsidRPr="005C4FE9">
        <w:rPr>
          <w:rFonts w:ascii="Courier New" w:hAnsi="Courier New" w:cs="Courier New"/>
          <w:bCs/>
          <w:sz w:val="24"/>
          <w:szCs w:val="20"/>
        </w:rPr>
        <w:t xml:space="preserve"> </w:t>
      </w:r>
    </w:p>
    <w:p w:rsidR="00AE7A8C" w:rsidRPr="005C4FE9" w:rsidRDefault="0035079A" w:rsidP="00AE7A8C">
      <w:pPr>
        <w:pStyle w:val="PlainText"/>
        <w:rPr>
          <w:rFonts w:ascii="Courier New" w:hAnsi="Courier New" w:cs="Courier New"/>
          <w:bCs/>
          <w:sz w:val="24"/>
          <w:szCs w:val="20"/>
        </w:rPr>
      </w:pPr>
      <w:r w:rsidRPr="005C4FE9">
        <w:rPr>
          <w:rFonts w:ascii="Courier New" w:hAnsi="Courier New" w:cs="Courier New"/>
          <w:bCs/>
          <w:sz w:val="24"/>
          <w:szCs w:val="20"/>
        </w:rPr>
        <w:t>EXPERIMENT NO.4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proofErr w:type="spellStart"/>
      <w:r w:rsidRPr="005C4FE9">
        <w:rPr>
          <w:rFonts w:ascii="Courier New" w:hAnsi="Courier New" w:cs="Courier New"/>
          <w:bCs/>
        </w:rPr>
        <w:t>mysql</w:t>
      </w:r>
      <w:proofErr w:type="spellEnd"/>
      <w:r w:rsidRPr="005C4FE9">
        <w:rPr>
          <w:rFonts w:ascii="Courier New" w:hAnsi="Courier New" w:cs="Courier New"/>
          <w:bCs/>
        </w:rPr>
        <w:t>&gt; show databases;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+--------------------+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Database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+--------------------+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btech</w:t>
      </w:r>
      <w:proofErr w:type="spellEnd"/>
      <w:r w:rsidRPr="005C4FE9">
        <w:rPr>
          <w:rFonts w:ascii="Courier New" w:hAnsi="Courier New" w:cs="Courier New"/>
          <w:bCs/>
        </w:rPr>
        <w:t xml:space="preserve">  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dbms</w:t>
      </w:r>
      <w:proofErr w:type="spellEnd"/>
      <w:r w:rsidRPr="005C4FE9">
        <w:rPr>
          <w:rFonts w:ascii="Courier New" w:hAnsi="Courier New" w:cs="Courier New"/>
          <w:bCs/>
        </w:rPr>
        <w:t xml:space="preserve">   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demoprocedure</w:t>
      </w:r>
      <w:proofErr w:type="spellEnd"/>
      <w:r w:rsidRPr="005C4FE9">
        <w:rPr>
          <w:rFonts w:ascii="Courier New" w:hAnsi="Courier New" w:cs="Courier New"/>
          <w:bCs/>
        </w:rPr>
        <w:t xml:space="preserve">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information_schema</w:t>
      </w:r>
      <w:proofErr w:type="spellEnd"/>
      <w:r w:rsidRPr="005C4FE9">
        <w:rPr>
          <w:rFonts w:ascii="Courier New" w:hAnsi="Courier New" w:cs="Courier New"/>
          <w:bCs/>
        </w:rPr>
        <w:t xml:space="preserve">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my     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mysql</w:t>
      </w:r>
      <w:proofErr w:type="spellEnd"/>
      <w:r w:rsidRPr="005C4FE9">
        <w:rPr>
          <w:rFonts w:ascii="Courier New" w:hAnsi="Courier New" w:cs="Courier New"/>
          <w:bCs/>
        </w:rPr>
        <w:t xml:space="preserve">  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name_database</w:t>
      </w:r>
      <w:proofErr w:type="spellEnd"/>
      <w:r w:rsidRPr="005C4FE9">
        <w:rPr>
          <w:rFonts w:ascii="Courier New" w:hAnsi="Courier New" w:cs="Courier New"/>
          <w:bCs/>
        </w:rPr>
        <w:t xml:space="preserve">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performance_schema</w:t>
      </w:r>
      <w:proofErr w:type="spellEnd"/>
      <w:r w:rsidRPr="005C4FE9">
        <w:rPr>
          <w:rFonts w:ascii="Courier New" w:hAnsi="Courier New" w:cs="Courier New"/>
          <w:bCs/>
        </w:rPr>
        <w:t xml:space="preserve">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priya</w:t>
      </w:r>
      <w:proofErr w:type="spellEnd"/>
      <w:r w:rsidRPr="005C4FE9">
        <w:rPr>
          <w:rFonts w:ascii="Courier New" w:hAnsi="Courier New" w:cs="Courier New"/>
          <w:bCs/>
        </w:rPr>
        <w:t xml:space="preserve">  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sample 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stock  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student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sys    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tydbms</w:t>
      </w:r>
      <w:proofErr w:type="spellEnd"/>
      <w:r w:rsidRPr="005C4FE9">
        <w:rPr>
          <w:rFonts w:ascii="Courier New" w:hAnsi="Courier New" w:cs="Courier New"/>
          <w:bCs/>
        </w:rPr>
        <w:t xml:space="preserve">    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university        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+--------------------+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15 rows in set (0.03 sec)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proofErr w:type="spellStart"/>
      <w:r w:rsidRPr="005C4FE9">
        <w:rPr>
          <w:rFonts w:ascii="Courier New" w:hAnsi="Courier New" w:cs="Courier New"/>
          <w:bCs/>
        </w:rPr>
        <w:t>mysql</w:t>
      </w:r>
      <w:proofErr w:type="spellEnd"/>
      <w:r w:rsidRPr="005C4FE9">
        <w:rPr>
          <w:rFonts w:ascii="Courier New" w:hAnsi="Courier New" w:cs="Courier New"/>
          <w:bCs/>
        </w:rPr>
        <w:t xml:space="preserve">&gt; use </w:t>
      </w:r>
      <w:proofErr w:type="spellStart"/>
      <w:r w:rsidRPr="005C4FE9">
        <w:rPr>
          <w:rFonts w:ascii="Courier New" w:hAnsi="Courier New" w:cs="Courier New"/>
          <w:bCs/>
        </w:rPr>
        <w:t>demoprocedure</w:t>
      </w:r>
      <w:proofErr w:type="spellEnd"/>
      <w:r w:rsidRPr="005C4FE9">
        <w:rPr>
          <w:rFonts w:ascii="Courier New" w:hAnsi="Courier New" w:cs="Courier New"/>
          <w:bCs/>
        </w:rPr>
        <w:t>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Reading table information for completion of table and column names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You can turn off this feature to get a quicker startup with -A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Database changed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proofErr w:type="spellStart"/>
      <w:r w:rsidRPr="005C4FE9">
        <w:rPr>
          <w:rFonts w:ascii="Courier New" w:hAnsi="Courier New" w:cs="Courier New"/>
          <w:bCs/>
        </w:rPr>
        <w:t>mysql</w:t>
      </w:r>
      <w:proofErr w:type="spellEnd"/>
      <w:r w:rsidRPr="005C4FE9">
        <w:rPr>
          <w:rFonts w:ascii="Courier New" w:hAnsi="Courier New" w:cs="Courier New"/>
          <w:bCs/>
        </w:rPr>
        <w:t>&gt; select * from stock;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+----------+------------+--------------------+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stock_no</w:t>
      </w:r>
      <w:proofErr w:type="spellEnd"/>
      <w:r w:rsidRPr="005C4FE9">
        <w:rPr>
          <w:rFonts w:ascii="Courier New" w:hAnsi="Courier New" w:cs="Courier New"/>
          <w:bCs/>
        </w:rPr>
        <w:t xml:space="preserve"> | item       | </w:t>
      </w:r>
      <w:proofErr w:type="spellStart"/>
      <w:r w:rsidRPr="005C4FE9">
        <w:rPr>
          <w:rFonts w:ascii="Courier New" w:hAnsi="Courier New" w:cs="Courier New"/>
          <w:bCs/>
        </w:rPr>
        <w:t>quantity_available</w:t>
      </w:r>
      <w:proofErr w:type="spellEnd"/>
      <w:r w:rsidRPr="005C4FE9">
        <w:rPr>
          <w:rFonts w:ascii="Courier New" w:hAnsi="Courier New" w:cs="Courier New"/>
          <w:bCs/>
        </w:rPr>
        <w:t xml:space="preserve">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+----------+------------+--------------------+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       1 | pen        |                 23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       2 | books      |                  7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       3 | pencils    |                  4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       4 | stationary |                 15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+----------+------------+--------------------+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4 rows in set (0.00 sec)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proofErr w:type="spellStart"/>
      <w:r w:rsidRPr="005C4FE9">
        <w:rPr>
          <w:rFonts w:ascii="Courier New" w:hAnsi="Courier New" w:cs="Courier New"/>
          <w:bCs/>
        </w:rPr>
        <w:t>mysql</w:t>
      </w:r>
      <w:proofErr w:type="spellEnd"/>
      <w:r w:rsidRPr="005C4FE9">
        <w:rPr>
          <w:rFonts w:ascii="Courier New" w:hAnsi="Courier New" w:cs="Courier New"/>
          <w:bCs/>
        </w:rPr>
        <w:t>&gt; delimiter @@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proofErr w:type="spellStart"/>
      <w:r w:rsidRPr="005C4FE9">
        <w:rPr>
          <w:rFonts w:ascii="Courier New" w:hAnsi="Courier New" w:cs="Courier New"/>
          <w:bCs/>
        </w:rPr>
        <w:t>mysql</w:t>
      </w:r>
      <w:proofErr w:type="spellEnd"/>
      <w:r w:rsidRPr="005C4FE9">
        <w:rPr>
          <w:rFonts w:ascii="Courier New" w:hAnsi="Courier New" w:cs="Courier New"/>
          <w:bCs/>
        </w:rPr>
        <w:t xml:space="preserve">&gt; create procedure </w:t>
      </w:r>
      <w:proofErr w:type="spellStart"/>
      <w:r w:rsidRPr="005C4FE9">
        <w:rPr>
          <w:rFonts w:ascii="Courier New" w:hAnsi="Courier New" w:cs="Courier New"/>
          <w:bCs/>
        </w:rPr>
        <w:t>check_</w:t>
      </w:r>
      <w:proofErr w:type="gramStart"/>
      <w:r w:rsidRPr="005C4FE9">
        <w:rPr>
          <w:rFonts w:ascii="Courier New" w:hAnsi="Courier New" w:cs="Courier New"/>
          <w:bCs/>
        </w:rPr>
        <w:t>stock</w:t>
      </w:r>
      <w:proofErr w:type="spellEnd"/>
      <w:r w:rsidRPr="005C4FE9">
        <w:rPr>
          <w:rFonts w:ascii="Courier New" w:hAnsi="Courier New" w:cs="Courier New"/>
          <w:bCs/>
        </w:rPr>
        <w:t>(</w:t>
      </w:r>
      <w:proofErr w:type="gramEnd"/>
      <w:r w:rsidRPr="005C4FE9">
        <w:rPr>
          <w:rFonts w:ascii="Courier New" w:hAnsi="Courier New" w:cs="Courier New"/>
          <w:bCs/>
        </w:rPr>
        <w:t>)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begin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declare SNO int;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declare item </w:t>
      </w:r>
      <w:proofErr w:type="gramStart"/>
      <w:r w:rsidRPr="005C4FE9">
        <w:rPr>
          <w:rFonts w:ascii="Courier New" w:hAnsi="Courier New" w:cs="Courier New"/>
          <w:bCs/>
        </w:rPr>
        <w:t>varchar(</w:t>
      </w:r>
      <w:proofErr w:type="gramEnd"/>
      <w:r w:rsidRPr="005C4FE9">
        <w:rPr>
          <w:rFonts w:ascii="Courier New" w:hAnsi="Courier New" w:cs="Courier New"/>
          <w:bCs/>
        </w:rPr>
        <w:t>20);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declare QA int;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declare done int default false;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declare CS cursor for select * from stock;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lastRenderedPageBreak/>
        <w:t xml:space="preserve">    -&gt; declare continue handler for not found set done = true;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create temporary table </w:t>
      </w:r>
      <w:proofErr w:type="spellStart"/>
      <w:proofErr w:type="gramStart"/>
      <w:r w:rsidRPr="005C4FE9">
        <w:rPr>
          <w:rFonts w:ascii="Courier New" w:hAnsi="Courier New" w:cs="Courier New"/>
          <w:bCs/>
        </w:rPr>
        <w:t>stockcheck</w:t>
      </w:r>
      <w:proofErr w:type="spellEnd"/>
      <w:r w:rsidRPr="005C4FE9">
        <w:rPr>
          <w:rFonts w:ascii="Courier New" w:hAnsi="Courier New" w:cs="Courier New"/>
          <w:bCs/>
        </w:rPr>
        <w:t>(</w:t>
      </w:r>
      <w:proofErr w:type="spellStart"/>
      <w:proofErr w:type="gramEnd"/>
      <w:r w:rsidRPr="005C4FE9">
        <w:rPr>
          <w:rFonts w:ascii="Courier New" w:hAnsi="Courier New" w:cs="Courier New"/>
          <w:bCs/>
        </w:rPr>
        <w:t>stock_no</w:t>
      </w:r>
      <w:proofErr w:type="spellEnd"/>
      <w:r w:rsidRPr="005C4FE9">
        <w:rPr>
          <w:rFonts w:ascii="Courier New" w:hAnsi="Courier New" w:cs="Courier New"/>
          <w:bCs/>
        </w:rPr>
        <w:t xml:space="preserve"> </w:t>
      </w:r>
      <w:proofErr w:type="spellStart"/>
      <w:r w:rsidRPr="005C4FE9">
        <w:rPr>
          <w:rFonts w:ascii="Courier New" w:hAnsi="Courier New" w:cs="Courier New"/>
          <w:bCs/>
        </w:rPr>
        <w:t>int</w:t>
      </w:r>
      <w:proofErr w:type="spellEnd"/>
      <w:r w:rsidRPr="005C4FE9">
        <w:rPr>
          <w:rFonts w:ascii="Courier New" w:hAnsi="Courier New" w:cs="Courier New"/>
          <w:bCs/>
        </w:rPr>
        <w:t xml:space="preserve">, item varchar(20), </w:t>
      </w:r>
      <w:proofErr w:type="spellStart"/>
      <w:r w:rsidRPr="005C4FE9">
        <w:rPr>
          <w:rFonts w:ascii="Courier New" w:hAnsi="Courier New" w:cs="Courier New"/>
          <w:bCs/>
        </w:rPr>
        <w:t>quantity_available</w:t>
      </w:r>
      <w:proofErr w:type="spellEnd"/>
      <w:r w:rsidRPr="005C4FE9">
        <w:rPr>
          <w:rFonts w:ascii="Courier New" w:hAnsi="Courier New" w:cs="Courier New"/>
          <w:bCs/>
        </w:rPr>
        <w:t xml:space="preserve"> </w:t>
      </w:r>
      <w:proofErr w:type="spellStart"/>
      <w:r w:rsidRPr="005C4FE9">
        <w:rPr>
          <w:rFonts w:ascii="Courier New" w:hAnsi="Courier New" w:cs="Courier New"/>
          <w:bCs/>
        </w:rPr>
        <w:t>int</w:t>
      </w:r>
      <w:proofErr w:type="spellEnd"/>
      <w:r w:rsidRPr="005C4FE9">
        <w:rPr>
          <w:rFonts w:ascii="Courier New" w:hAnsi="Courier New" w:cs="Courier New"/>
          <w:bCs/>
        </w:rPr>
        <w:t>);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open CS;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</w:t>
      </w:r>
      <w:proofErr w:type="spellStart"/>
      <w:r w:rsidRPr="005C4FE9">
        <w:rPr>
          <w:rFonts w:ascii="Courier New" w:hAnsi="Courier New" w:cs="Courier New"/>
          <w:bCs/>
        </w:rPr>
        <w:t>read_loop</w:t>
      </w:r>
      <w:proofErr w:type="spellEnd"/>
      <w:r w:rsidRPr="005C4FE9">
        <w:rPr>
          <w:rFonts w:ascii="Courier New" w:hAnsi="Courier New" w:cs="Courier New"/>
          <w:bCs/>
        </w:rPr>
        <w:t>: loop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fetch CS into SNO, item, QA;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if done then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leave </w:t>
      </w:r>
      <w:proofErr w:type="spellStart"/>
      <w:r w:rsidRPr="005C4FE9">
        <w:rPr>
          <w:rFonts w:ascii="Courier New" w:hAnsi="Courier New" w:cs="Courier New"/>
          <w:bCs/>
        </w:rPr>
        <w:t>read_loop</w:t>
      </w:r>
      <w:proofErr w:type="spellEnd"/>
      <w:r w:rsidRPr="005C4FE9">
        <w:rPr>
          <w:rFonts w:ascii="Courier New" w:hAnsi="Courier New" w:cs="Courier New"/>
          <w:bCs/>
        </w:rPr>
        <w:t>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end if;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if QA&lt;10 then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insert into </w:t>
      </w:r>
      <w:proofErr w:type="spellStart"/>
      <w:r w:rsidRPr="005C4FE9">
        <w:rPr>
          <w:rFonts w:ascii="Courier New" w:hAnsi="Courier New" w:cs="Courier New"/>
          <w:bCs/>
        </w:rPr>
        <w:t>stockcheck</w:t>
      </w:r>
      <w:proofErr w:type="spellEnd"/>
      <w:r w:rsidRPr="005C4FE9">
        <w:rPr>
          <w:rFonts w:ascii="Courier New" w:hAnsi="Courier New" w:cs="Courier New"/>
          <w:bCs/>
        </w:rPr>
        <w:t xml:space="preserve"> </w:t>
      </w:r>
      <w:proofErr w:type="gramStart"/>
      <w:r w:rsidRPr="005C4FE9">
        <w:rPr>
          <w:rFonts w:ascii="Courier New" w:hAnsi="Courier New" w:cs="Courier New"/>
          <w:bCs/>
        </w:rPr>
        <w:t>values(</w:t>
      </w:r>
      <w:proofErr w:type="gramEnd"/>
      <w:r w:rsidRPr="005C4FE9">
        <w:rPr>
          <w:rFonts w:ascii="Courier New" w:hAnsi="Courier New" w:cs="Courier New"/>
          <w:bCs/>
        </w:rPr>
        <w:t>SNO, item, QA);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end if;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end loop;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close CS;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if not </w:t>
      </w:r>
      <w:proofErr w:type="gramStart"/>
      <w:r w:rsidRPr="005C4FE9">
        <w:rPr>
          <w:rFonts w:ascii="Courier New" w:hAnsi="Courier New" w:cs="Courier New"/>
          <w:bCs/>
        </w:rPr>
        <w:t>exists(</w:t>
      </w:r>
      <w:proofErr w:type="gramEnd"/>
      <w:r w:rsidRPr="005C4FE9">
        <w:rPr>
          <w:rFonts w:ascii="Courier New" w:hAnsi="Courier New" w:cs="Courier New"/>
          <w:bCs/>
        </w:rPr>
        <w:t xml:space="preserve">select * from </w:t>
      </w:r>
      <w:proofErr w:type="spellStart"/>
      <w:r w:rsidRPr="005C4FE9">
        <w:rPr>
          <w:rFonts w:ascii="Courier New" w:hAnsi="Courier New" w:cs="Courier New"/>
          <w:bCs/>
        </w:rPr>
        <w:t>stockcheck</w:t>
      </w:r>
      <w:proofErr w:type="spellEnd"/>
      <w:r w:rsidRPr="005C4FE9">
        <w:rPr>
          <w:rFonts w:ascii="Courier New" w:hAnsi="Courier New" w:cs="Courier New"/>
          <w:bCs/>
        </w:rPr>
        <w:t>) then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select 'Enough stock for all items' as message;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else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select * from </w:t>
      </w:r>
      <w:proofErr w:type="spellStart"/>
      <w:r w:rsidRPr="005C4FE9">
        <w:rPr>
          <w:rFonts w:ascii="Courier New" w:hAnsi="Courier New" w:cs="Courier New"/>
          <w:bCs/>
        </w:rPr>
        <w:t>stockcheck</w:t>
      </w:r>
      <w:proofErr w:type="spellEnd"/>
      <w:r w:rsidRPr="005C4FE9">
        <w:rPr>
          <w:rFonts w:ascii="Courier New" w:hAnsi="Courier New" w:cs="Courier New"/>
          <w:bCs/>
        </w:rPr>
        <w:t>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end if;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end @@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Query OK, 0 rows affected (0.12 sec)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proofErr w:type="spellStart"/>
      <w:r w:rsidRPr="005C4FE9">
        <w:rPr>
          <w:rFonts w:ascii="Courier New" w:hAnsi="Courier New" w:cs="Courier New"/>
          <w:bCs/>
        </w:rPr>
        <w:t>mysql</w:t>
      </w:r>
      <w:proofErr w:type="spellEnd"/>
      <w:r w:rsidRPr="005C4FE9">
        <w:rPr>
          <w:rFonts w:ascii="Courier New" w:hAnsi="Courier New" w:cs="Courier New"/>
          <w:bCs/>
        </w:rPr>
        <w:t xml:space="preserve">&gt; call </w:t>
      </w:r>
      <w:proofErr w:type="spellStart"/>
      <w:r w:rsidRPr="005C4FE9">
        <w:rPr>
          <w:rFonts w:ascii="Courier New" w:hAnsi="Courier New" w:cs="Courier New"/>
          <w:bCs/>
        </w:rPr>
        <w:t>check_</w:t>
      </w:r>
      <w:proofErr w:type="gramStart"/>
      <w:r w:rsidRPr="005C4FE9">
        <w:rPr>
          <w:rFonts w:ascii="Courier New" w:hAnsi="Courier New" w:cs="Courier New"/>
          <w:bCs/>
        </w:rPr>
        <w:t>stock</w:t>
      </w:r>
      <w:proofErr w:type="spellEnd"/>
      <w:r w:rsidRPr="005C4FE9">
        <w:rPr>
          <w:rFonts w:ascii="Courier New" w:hAnsi="Courier New" w:cs="Courier New"/>
          <w:bCs/>
        </w:rPr>
        <w:t>(</w:t>
      </w:r>
      <w:proofErr w:type="gramEnd"/>
      <w:r w:rsidRPr="005C4FE9">
        <w:rPr>
          <w:rFonts w:ascii="Courier New" w:hAnsi="Courier New" w:cs="Courier New"/>
          <w:bCs/>
        </w:rPr>
        <w:t>);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@@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+----------+---------+--------------------+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| </w:t>
      </w:r>
      <w:proofErr w:type="spellStart"/>
      <w:r w:rsidRPr="005C4FE9">
        <w:rPr>
          <w:rFonts w:ascii="Courier New" w:hAnsi="Courier New" w:cs="Courier New"/>
          <w:bCs/>
        </w:rPr>
        <w:t>stock_no</w:t>
      </w:r>
      <w:proofErr w:type="spellEnd"/>
      <w:r w:rsidRPr="005C4FE9">
        <w:rPr>
          <w:rFonts w:ascii="Courier New" w:hAnsi="Courier New" w:cs="Courier New"/>
          <w:bCs/>
        </w:rPr>
        <w:t xml:space="preserve"> | item    | </w:t>
      </w:r>
      <w:proofErr w:type="spellStart"/>
      <w:r w:rsidRPr="005C4FE9">
        <w:rPr>
          <w:rFonts w:ascii="Courier New" w:hAnsi="Courier New" w:cs="Courier New"/>
          <w:bCs/>
        </w:rPr>
        <w:t>quantity_available</w:t>
      </w:r>
      <w:proofErr w:type="spellEnd"/>
      <w:r w:rsidRPr="005C4FE9">
        <w:rPr>
          <w:rFonts w:ascii="Courier New" w:hAnsi="Courier New" w:cs="Courier New"/>
          <w:bCs/>
        </w:rPr>
        <w:t xml:space="preserve">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+----------+---------+--------------------+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       2 | books   |                  7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|        3 | pencils |                  4 |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+----------+---------+--------------------+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2 rows in set (0.01 sec)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Query OK, 0 rows affected (0.01 sec)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proofErr w:type="spellStart"/>
      <w:r w:rsidRPr="005C4FE9">
        <w:rPr>
          <w:rFonts w:ascii="Courier New" w:hAnsi="Courier New" w:cs="Courier New"/>
          <w:bCs/>
        </w:rPr>
        <w:t>mysql</w:t>
      </w:r>
      <w:proofErr w:type="spellEnd"/>
      <w:r w:rsidRPr="005C4FE9">
        <w:rPr>
          <w:rFonts w:ascii="Courier New" w:hAnsi="Courier New" w:cs="Courier New"/>
          <w:bCs/>
        </w:rPr>
        <w:t xml:space="preserve">&gt; drop procedure </w:t>
      </w:r>
      <w:proofErr w:type="spellStart"/>
      <w:r w:rsidRPr="005C4FE9">
        <w:rPr>
          <w:rFonts w:ascii="Courier New" w:hAnsi="Courier New" w:cs="Courier New"/>
          <w:bCs/>
        </w:rPr>
        <w:t>check_stock</w:t>
      </w:r>
      <w:proofErr w:type="spellEnd"/>
      <w:r w:rsidRPr="005C4FE9">
        <w:rPr>
          <w:rFonts w:ascii="Courier New" w:hAnsi="Courier New" w:cs="Courier New"/>
          <w:bCs/>
        </w:rPr>
        <w:t>;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 xml:space="preserve">    -&gt; @@</w:t>
      </w:r>
    </w:p>
    <w:p w:rsidR="00111D50" w:rsidRPr="005C4FE9" w:rsidRDefault="00111D50" w:rsidP="00111D50">
      <w:pPr>
        <w:spacing w:after="0"/>
        <w:rPr>
          <w:rFonts w:ascii="Courier New" w:hAnsi="Courier New" w:cs="Courier New"/>
          <w:bCs/>
        </w:rPr>
      </w:pPr>
      <w:r w:rsidRPr="005C4FE9">
        <w:rPr>
          <w:rFonts w:ascii="Courier New" w:hAnsi="Courier New" w:cs="Courier New"/>
          <w:bCs/>
        </w:rPr>
        <w:t>Query OK, 0 rows affected (0.09 sec)</w:t>
      </w:r>
    </w:p>
    <w:p w:rsidR="0054272E" w:rsidRPr="005C4FE9" w:rsidRDefault="0054272E" w:rsidP="00111D50">
      <w:pPr>
        <w:spacing w:after="0"/>
        <w:rPr>
          <w:rFonts w:ascii="Courier New" w:hAnsi="Courier New" w:cs="Courier New"/>
          <w:bCs/>
        </w:rPr>
      </w:pPr>
    </w:p>
    <w:sectPr w:rsidR="0054272E" w:rsidRPr="005C4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50"/>
    <w:rsid w:val="00111D50"/>
    <w:rsid w:val="0035079A"/>
    <w:rsid w:val="0054272E"/>
    <w:rsid w:val="005C4FE9"/>
    <w:rsid w:val="005F1300"/>
    <w:rsid w:val="005F339A"/>
    <w:rsid w:val="00AE7A8C"/>
    <w:rsid w:val="00EA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0332"/>
  <w15:chartTrackingRefBased/>
  <w15:docId w15:val="{807E1A95-A389-45A2-A6A2-4487697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C86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AE7A8C"/>
    <w:pPr>
      <w:spacing w:after="0" w:line="240" w:lineRule="auto"/>
    </w:pPr>
    <w:rPr>
      <w:rFonts w:ascii="Consolas" w:hAnsi="Consolas"/>
      <w:kern w:val="2"/>
      <w:sz w:val="21"/>
      <w:szCs w:val="21"/>
      <w:lang w:val="en-US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AE7A8C"/>
    <w:rPr>
      <w:rFonts w:ascii="Consolas" w:hAnsi="Consolas"/>
      <w:kern w:val="2"/>
      <w:sz w:val="21"/>
      <w:szCs w:val="21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8</cp:revision>
  <cp:lastPrinted>2024-04-30T10:23:00Z</cp:lastPrinted>
  <dcterms:created xsi:type="dcterms:W3CDTF">2024-04-30T10:15:00Z</dcterms:created>
  <dcterms:modified xsi:type="dcterms:W3CDTF">2024-05-06T06:58:00Z</dcterms:modified>
</cp:coreProperties>
</file>