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36"/>
        </w:rPr>
        <w:t>Shubham Prakash</w:t>
      </w:r>
    </w:p>
    <w:p>
      <w:pPr>
        <w:spacing w:after="160"/>
      </w:pPr>
      <w:r>
        <w:rPr>
          <w:color w:val="475569"/>
          <w:sz w:val="18"/>
        </w:rPr>
        <w:t>Mumbai, India | +91-6299783192 | shubhamprakash681@gmail.com | Portfolio: https://www.shubhamprakash681.in/ | LinkedIn: https://www.linkedin.com/in/shubham-prakash</w:t>
      </w:r>
    </w:p>
    <w:p>
      <w:pPr>
        <w:spacing w:before="160" w:after="40"/>
      </w:pPr>
      <w:r>
        <w:rPr>
          <w:b/>
          <w:color w:val="1E3A8A"/>
          <w:sz w:val="22"/>
        </w:rPr>
        <w:t>PROFESSIONAL SUMMARY</w:t>
      </w:r>
    </w:p>
    <w:p>
      <w:pPr>
        <w:spacing w:after="120"/>
      </w:pPr>
      <w:r>
        <w:rPr>
          <w:sz w:val="19"/>
        </w:rPr>
        <w:t>Full Stack Engineer | Java, Spring Boot &amp; React Ecosystem. ~3.2 years of professional software development experience. Balanced full-stack delivery with Java/Spring Boot microservices on the backend and React/TypeScript on the frontend.</w:t>
      </w:r>
    </w:p>
    <w:p>
      <w:pPr>
        <w:spacing w:before="160" w:after="40"/>
      </w:pPr>
      <w:r>
        <w:rPr>
          <w:b/>
          <w:color w:val="1E3A8A"/>
          <w:sz w:val="22"/>
        </w:rPr>
        <w:t>TECHNICAL SKILLS</w:t>
      </w:r>
    </w:p>
    <w:p>
      <w:pPr>
        <w:spacing w:after="120"/>
      </w:pPr>
      <w:r>
        <w:rPr>
          <w:b/>
          <w:sz w:val="19"/>
        </w:rPr>
        <w:t>Core Priority Focus: Java, Spring Boot, React, TypeScript, REST APIs, Microservices, PostgreSQL, Docker</w:t>
        <w:br/>
      </w:r>
      <w:r>
        <w:rPr>
          <w:b/>
          <w:sz w:val="18"/>
        </w:rPr>
        <w:t xml:space="preserve">Backend Development: </w:t>
      </w:r>
      <w:r>
        <w:rPr>
          <w:sz w:val="18"/>
        </w:rPr>
        <w:t>Java, Spring Boot, Spring MVC, Spring Security, Spring Cloud, Node.js, REST APIs, Microservices</w:t>
        <w:br/>
      </w:r>
      <w:r>
        <w:rPr>
          <w:b/>
          <w:sz w:val="18"/>
        </w:rPr>
        <w:t xml:space="preserve">Distributed Systems &amp; Messaging: </w:t>
      </w:r>
      <w:r>
        <w:rPr>
          <w:sz w:val="18"/>
        </w:rPr>
        <w:t>Kafka, RabbitMQ, Redis, WebSockets, API Gateway, Eureka</w:t>
        <w:br/>
      </w:r>
      <w:r>
        <w:rPr>
          <w:b/>
          <w:sz w:val="18"/>
        </w:rPr>
        <w:t xml:space="preserve">Databases &amp; ORM: </w:t>
      </w:r>
      <w:r>
        <w:rPr>
          <w:sz w:val="18"/>
        </w:rPr>
        <w:t>PostgreSQL, MongoDB, JPA / Hibernate, Prisma, Mongoose</w:t>
        <w:br/>
      </w:r>
      <w:r>
        <w:rPr>
          <w:b/>
          <w:sz w:val="18"/>
        </w:rPr>
        <w:t xml:space="preserve">Frontend Development: </w:t>
      </w:r>
      <w:r>
        <w:rPr>
          <w:sz w:val="18"/>
        </w:rPr>
        <w:t>React, Next.js, TypeScript, JavaScript, HTML5 / CSS3, Chart.js</w:t>
        <w:br/>
      </w:r>
      <w:r>
        <w:rPr>
          <w:b/>
          <w:sz w:val="18"/>
        </w:rPr>
        <w:t xml:space="preserve">DevOps &amp; Cloud: </w:t>
      </w:r>
      <w:r>
        <w:rPr>
          <w:sz w:val="18"/>
        </w:rPr>
        <w:t>Docker, AWS EC2, Nginx, Git / CI/CD, Linux</w:t>
        <w:br/>
      </w:r>
      <w:r>
        <w:rPr>
          <w:b/>
          <w:sz w:val="18"/>
        </w:rPr>
        <w:t xml:space="preserve">Security &amp; Auth: </w:t>
      </w:r>
      <w:r>
        <w:rPr>
          <w:sz w:val="18"/>
        </w:rPr>
        <w:t>JWT, OAuth2, Auth0 SSO, RBAC</w:t>
        <w:br/>
      </w:r>
      <w:r>
        <w:rPr>
          <w:b/>
          <w:sz w:val="18"/>
        </w:rPr>
        <w:t xml:space="preserve">Core Engineering Fundamentals: </w:t>
      </w:r>
      <w:r>
        <w:rPr>
          <w:sz w:val="18"/>
        </w:rPr>
        <w:t>System Design, High-Level Design (HLD), Low-Level Design (LLD), Data Structures &amp; Algorithms (DSA), Object-Oriented Programming (OOP)</w:t>
        <w:br/>
      </w:r>
    </w:p>
    <w:p>
      <w:pPr>
        <w:spacing w:before="160" w:after="40"/>
      </w:pPr>
      <w:r>
        <w:rPr>
          <w:b/>
          <w:color w:val="1E3A8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 xml:space="preserve">Packaged App Development Analyst </w:t>
      </w:r>
      <w:r>
        <w:rPr>
          <w:sz w:val="20"/>
        </w:rPr>
        <w:t>— Accenture</w:t>
      </w:r>
      <w:r>
        <w:rPr>
          <w:i/>
          <w:color w:val="64748B"/>
          <w:sz w:val="17"/>
        </w:rPr>
        <w:t xml:space="preserve">  (Mumbai, India | 2026-04 – Present)</w:t>
      </w:r>
    </w:p>
    <w:p>
      <w:pPr>
        <w:pStyle w:val="ListBullet"/>
        <w:spacing w:before="0" w:after="30"/>
      </w:pPr>
      <w:r>
        <w:rPr>
          <w:sz w:val="18"/>
        </w:rPr>
        <w:t>Developing scalable enterprise applications using Java, Spring Boot microservices, and modern API standards.</w:t>
      </w:r>
    </w:p>
    <w:p>
      <w:pPr>
        <w:spacing w:before="80" w:after="20"/>
      </w:pPr>
      <w:r>
        <w:rPr>
          <w:b/>
          <w:sz w:val="20"/>
        </w:rPr>
        <w:t xml:space="preserve">Software Developer </w:t>
      </w:r>
      <w:r>
        <w:rPr>
          <w:sz w:val="20"/>
        </w:rPr>
        <w:t>— Tata Consultancy Services (TCS Digital)</w:t>
      </w:r>
      <w:r>
        <w:rPr>
          <w:i/>
          <w:color w:val="64748B"/>
          <w:sz w:val="17"/>
        </w:rPr>
        <w:t xml:space="preserve">  (Mumbai, India | 2023-06 – 2026-04)</w:t>
      </w:r>
    </w:p>
    <w:p>
      <w:pPr>
        <w:pStyle w:val="ListBullet"/>
        <w:spacing w:before="0" w:after="30"/>
      </w:pPr>
      <w:r>
        <w:rPr>
          <w:sz w:val="18"/>
        </w:rPr>
        <w:t>Developed enterprise applications using Java, Spring Boot Microservices, React, TypeScript, and Node.js, following layered architecture and RESTful API principles.</w:t>
      </w:r>
    </w:p>
    <w:p>
      <w:pPr>
        <w:pStyle w:val="ListBullet"/>
        <w:spacing w:before="0" w:after="30"/>
      </w:pPr>
      <w:r>
        <w:rPr>
          <w:sz w:val="18"/>
        </w:rPr>
        <w:t>Integrated Spring Cloud Eureka Service Discovery and Spring Cloud Gateway for centralized routing and service communication, improving scalability and maintainability.</w:t>
      </w:r>
    </w:p>
    <w:p>
      <w:pPr>
        <w:pStyle w:val="ListBullet"/>
        <w:spacing w:before="0" w:after="30"/>
      </w:pPr>
      <w:r>
        <w:rPr>
          <w:sz w:val="18"/>
        </w:rPr>
        <w:t>Migrated ArcGIS authentication from frontend to backend and implemented JWT, OAuth2, and Auth0 SSO across 3 enterprise applications, resolving authentication and login issues.</w:t>
      </w:r>
    </w:p>
    <w:p>
      <w:pPr>
        <w:pStyle w:val="ListBullet"/>
        <w:spacing w:before="0" w:after="30"/>
      </w:pPr>
      <w:r>
        <w:rPr>
          <w:sz w:val="18"/>
        </w:rPr>
        <w:t>Optimized caching, data structures, and session management, supporting 10,000+ concurrent users with zero data conflicts and achieving up to 80% faster load times; built real-time Chart.js dashboards improving engagement by up to 90%.</w:t>
      </w:r>
    </w:p>
    <w:p>
      <w:pPr>
        <w:spacing w:before="80" w:after="20"/>
      </w:pPr>
      <w:r>
        <w:rPr>
          <w:b/>
          <w:sz w:val="20"/>
        </w:rPr>
        <w:t xml:space="preserve">Software Engineer Intern </w:t>
      </w:r>
      <w:r>
        <w:rPr>
          <w:sz w:val="20"/>
        </w:rPr>
        <w:t>— Sylvr</w:t>
      </w:r>
      <w:r>
        <w:rPr>
          <w:i/>
          <w:color w:val="64748B"/>
          <w:sz w:val="17"/>
        </w:rPr>
        <w:t xml:space="preserve">  (Remote, India | 2023-03 – 2023-06)</w:t>
      </w:r>
    </w:p>
    <w:p>
      <w:pPr>
        <w:pStyle w:val="ListBullet"/>
        <w:spacing w:before="0" w:after="30"/>
      </w:pPr>
      <w:r>
        <w:rPr>
          <w:sz w:val="18"/>
        </w:rPr>
        <w:t>Developed MERN stack applications for financial data visualization serving 50+ organizations, implementing REST APIs, OTP authentication, and role-based access control.</w:t>
      </w:r>
    </w:p>
    <w:p>
      <w:pPr>
        <w:pStyle w:val="ListBullet"/>
        <w:spacing w:before="0" w:after="30"/>
      </w:pPr>
      <w:r>
        <w:rPr>
          <w:sz w:val="18"/>
        </w:rPr>
        <w:t>Containerized applications using Docker and deployed on Linux servers with Nginx, achieving 98% uptime.</w:t>
      </w:r>
    </w:p>
    <w:p>
      <w:pPr>
        <w:spacing w:before="80" w:after="20"/>
      </w:pPr>
      <w:r>
        <w:rPr>
          <w:b/>
          <w:sz w:val="20"/>
        </w:rPr>
        <w:t xml:space="preserve">Research Intern </w:t>
      </w:r>
      <w:r>
        <w:rPr>
          <w:sz w:val="20"/>
        </w:rPr>
        <w:t>— IIT Patna</w:t>
      </w:r>
      <w:r>
        <w:rPr>
          <w:i/>
          <w:color w:val="64748B"/>
          <w:sz w:val="17"/>
        </w:rPr>
        <w:t xml:space="preserve">  (Remote, India | 2022-01 – 2022-05)</w:t>
      </w:r>
    </w:p>
    <w:p>
      <w:pPr>
        <w:pStyle w:val="ListBullet"/>
        <w:spacing w:before="0" w:after="30"/>
      </w:pPr>
      <w:r>
        <w:rPr>
          <w:sz w:val="18"/>
        </w:rPr>
        <w:t>Worked on deep learning research involving emotion prediction, psychiatric disorder prediction from BCI signals, and audio classification.</w:t>
      </w:r>
    </w:p>
    <w:p>
      <w:pPr>
        <w:spacing w:before="160" w:after="40"/>
      </w:pPr>
      <w:r>
        <w:rPr>
          <w:b/>
          <w:color w:val="1E3A8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 xml:space="preserve">TradeX </w:t>
      </w:r>
      <w:r>
        <w:rPr>
          <w:i/>
          <w:sz w:val="19"/>
        </w:rPr>
        <w:t>— Realtime Paper Trading Platform</w:t>
      </w:r>
      <w:r>
        <w:rPr>
          <w:color w:val="475569"/>
          <w:sz w:val="17"/>
        </w:rPr>
        <w:t xml:space="preserve">  [Tech: Java, Spring Boot, Spring Cloud, Eureka, API Gateway, Kafka]</w:t>
      </w:r>
    </w:p>
    <w:p>
      <w:pPr>
        <w:pStyle w:val="ListBullet"/>
        <w:spacing w:before="0" w:after="30"/>
      </w:pPr>
      <w:r>
        <w:rPr>
          <w:sz w:val="18"/>
        </w:rPr>
        <w:t>Designed a scalable stock trading platform using Spring Boot microservices with API Gateway, Eureka Service Discovery, authentication, market, and portfolio services.</w:t>
      </w:r>
    </w:p>
    <w:p>
      <w:pPr>
        <w:pStyle w:val="ListBullet"/>
        <w:spacing w:before="0" w:after="30"/>
      </w:pPr>
      <w:r>
        <w:rPr>
          <w:sz w:val="18"/>
        </w:rPr>
        <w:t>Built a self-contained market-data system generating price history for 15 Indian stocks/ETFs across 10 years with OHLCV data; implemented real-time price streaming using Kafka and WebSockets with Redis caching and PostgreSQL persistence.</w:t>
      </w:r>
    </w:p>
    <w:p>
      <w:pPr>
        <w:spacing w:before="80" w:after="20"/>
      </w:pPr>
      <w:r>
        <w:rPr>
          <w:b/>
          <w:sz w:val="20"/>
        </w:rPr>
        <w:t xml:space="preserve">VideoShare </w:t>
      </w:r>
      <w:r>
        <w:rPr>
          <w:i/>
          <w:sz w:val="19"/>
        </w:rPr>
        <w:t>— Video Sharing &amp; Streaming Platform</w:t>
      </w:r>
      <w:r>
        <w:rPr>
          <w:color w:val="475569"/>
          <w:sz w:val="17"/>
        </w:rPr>
        <w:t xml:space="preserve">  [Tech: Node.js, React, MongoDB Atlas, Express, Docker, AWS EC2]</w:t>
      </w:r>
    </w:p>
    <w:p>
      <w:pPr>
        <w:pStyle w:val="ListBullet"/>
        <w:spacing w:before="0" w:after="30"/>
      </w:pPr>
      <w:r>
        <w:rPr>
          <w:sz w:val="18"/>
        </w:rPr>
        <w:t>Built a YouTube-like video-sharing platform with authentication, video streaming, likes, comments, subscriptions, playlists, and REST APIs.</w:t>
      </w:r>
    </w:p>
    <w:p>
      <w:pPr>
        <w:pStyle w:val="ListBullet"/>
        <w:spacing w:before="0" w:after="30"/>
      </w:pPr>
      <w:r>
        <w:rPr>
          <w:sz w:val="18"/>
        </w:rPr>
        <w:t>Implemented MongoDB Atlas fuzzy search and an NSFW content classification pipeline for videos and thumbnails; deployed using Docker, AWS EC2, and Nginx with 99% uptime.</w:t>
      </w:r>
    </w:p>
    <w:p>
      <w:pPr>
        <w:spacing w:before="160" w:after="40"/>
      </w:pPr>
      <w:r>
        <w:rPr>
          <w:b/>
          <w:color w:val="1E3A8A"/>
          <w:sz w:val="22"/>
        </w:rPr>
        <w:t>EDUCATION</w:t>
      </w:r>
    </w:p>
    <w:p>
      <w:pPr>
        <w:spacing w:before="40" w:after="40"/>
      </w:pPr>
      <w:r>
        <w:rPr>
          <w:b/>
          <w:sz w:val="19"/>
        </w:rPr>
        <w:t>Bachelor of Technology (B.Tech) in Electronics and Communication Engineering — Cochin University of Science and Technology, Kochi, Kerala, India</w:t>
      </w:r>
      <w:r>
        <w:rPr>
          <w:i/>
          <w:sz w:val="17"/>
        </w:rPr>
        <w:t xml:space="preserve"> (2019 – 2023 | CGPA: 8.91/10)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