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avartee-sales-pvt.-ltd."/>
    <w:p>
      <w:pPr>
        <w:pStyle w:val="Heading1"/>
      </w:pPr>
      <w:r>
        <w:t xml:space="preserve">PRAVARTEE SALES PVT. LTD.</w:t>
      </w:r>
    </w:p>
    <w:bookmarkStart w:id="21" w:name="crm-lead-tracker-project"/>
    <w:p>
      <w:pPr>
        <w:pStyle w:val="Heading2"/>
      </w:pPr>
      <w:r>
        <w:t xml:space="preserve">CRM &amp; LEAD TRACKER PROJECT</w:t>
      </w:r>
    </w:p>
    <w:bookmarkStart w:id="20" w:name="X43b5177406e395e1474a7cdd30d3fab08664d8f"/>
    <w:p>
      <w:pPr>
        <w:pStyle w:val="Heading3"/>
      </w:pPr>
      <w:r>
        <w:t xml:space="preserve">Day 1 – Requirements Discovery &amp; Project Initiation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CRM &amp; Lead Tracker (Module M1)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Shubham Rawat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03 June 2026</w:t>
      </w:r>
      <w:r>
        <w:br/>
      </w:r>
      <w:r>
        <w:rPr>
          <w:b/>
          <w:bCs/>
        </w:rPr>
        <w:t xml:space="preserve">Project Duration:</w:t>
      </w:r>
      <w:r>
        <w:t xml:space="preserve"> </w:t>
      </w:r>
      <w:r>
        <w:t xml:space="preserve">8 Weeks (Module M1)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The objective of Day 1 is to establish the business requirements, identify stakeholders, define user roles, and freeze the initial scope of the CRM &amp; Lead Tracker system.</w:t>
      </w:r>
    </w:p>
    <w:p>
      <w:pPr>
        <w:pStyle w:val="BodyText"/>
      </w:pPr>
      <w:r>
        <w:t xml:space="preserve">This document serves as the foundation for database design, system architecture, and development activities planned for Week 1.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problem-statement"/>
    <w:p>
      <w:pPr>
        <w:pStyle w:val="Heading1"/>
      </w:pPr>
      <w:r>
        <w:t xml:space="preserve">2. Business Problem Statement</w:t>
      </w:r>
    </w:p>
    <w:p>
      <w:pPr>
        <w:pStyle w:val="FirstParagraph"/>
      </w:pPr>
      <w:r>
        <w:t xml:space="preserve">Currently, sales activities are tracked primarily through verbal communication and informal reporting mechanisms. This results in:</w:t>
      </w:r>
    </w:p>
    <w:p>
      <w:pPr>
        <w:pStyle w:val="Compact"/>
        <w:numPr>
          <w:ilvl w:val="0"/>
          <w:numId w:val="1001"/>
        </w:numPr>
      </w:pPr>
      <w:r>
        <w:t xml:space="preserve">Loss of lead information</w:t>
      </w:r>
    </w:p>
    <w:p>
      <w:pPr>
        <w:pStyle w:val="Compact"/>
        <w:numPr>
          <w:ilvl w:val="0"/>
          <w:numId w:val="1001"/>
        </w:numPr>
      </w:pPr>
      <w:r>
        <w:t xml:space="preserve">Lack of visibility into sales pipeline</w:t>
      </w:r>
    </w:p>
    <w:p>
      <w:pPr>
        <w:pStyle w:val="Compact"/>
        <w:numPr>
          <w:ilvl w:val="0"/>
          <w:numId w:val="1001"/>
        </w:numPr>
      </w:pPr>
      <w:r>
        <w:t xml:space="preserve">Missed follow-ups</w:t>
      </w:r>
    </w:p>
    <w:p>
      <w:pPr>
        <w:pStyle w:val="Compact"/>
        <w:numPr>
          <w:ilvl w:val="0"/>
          <w:numId w:val="1001"/>
        </w:numPr>
      </w:pPr>
      <w:r>
        <w:t xml:space="preserve">Difficulty tracking salesperson performance</w:t>
      </w:r>
    </w:p>
    <w:p>
      <w:pPr>
        <w:pStyle w:val="Compact"/>
        <w:numPr>
          <w:ilvl w:val="0"/>
          <w:numId w:val="1001"/>
        </w:numPr>
      </w:pPr>
      <w:r>
        <w:t xml:space="preserve">No centralized repository of customer interactions</w:t>
      </w:r>
    </w:p>
    <w:p>
      <w:pPr>
        <w:pStyle w:val="Compact"/>
        <w:numPr>
          <w:ilvl w:val="0"/>
          <w:numId w:val="1001"/>
        </w:numPr>
      </w:pPr>
      <w:r>
        <w:t xml:space="preserve">Limited reporting and management oversight</w:t>
      </w:r>
    </w:p>
    <w:p>
      <w:pPr>
        <w:pStyle w:val="FirstParagraph"/>
      </w:pPr>
      <w:r>
        <w:t xml:space="preserve">The proposed CRM system will centralize lead management and provide real-time visibility to management.</w:t>
      </w:r>
    </w:p>
    <w:p>
      <w:r>
        <w:pict>
          <v:rect style="width:0;height:1.5pt" o:hralign="center" o:hrstd="t" o:hr="t"/>
        </w:pict>
      </w:r>
    </w:p>
    <w:bookmarkEnd w:id="24"/>
    <w:bookmarkStart w:id="25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Business owner, project approver, dashboard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Head</w:t>
            </w:r>
          </w:p>
        </w:tc>
        <w:tc>
          <w:tcPr/>
          <w:p>
            <w:pPr>
              <w:pStyle w:val="Compact"/>
            </w:pPr>
            <w:r>
              <w:t xml:space="preserve">Team supervision, lead assignment,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Salesperson</w:t>
            </w:r>
          </w:p>
        </w:tc>
        <w:tc>
          <w:tcPr/>
          <w:p>
            <w:pPr>
              <w:pStyle w:val="Compact"/>
            </w:pPr>
            <w:r>
              <w:t xml:space="preserve">Lead creation, updates, follow-ups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System design, implementation,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proposed-user-roles"/>
    <w:p>
      <w:pPr>
        <w:pStyle w:val="Heading1"/>
      </w:pPr>
      <w:r>
        <w:t xml:space="preserve">4. Proposed User Roles</w:t>
      </w:r>
    </w:p>
    <w:bookmarkStart w:id="26" w:name="ceo"/>
    <w:p>
      <w:pPr>
        <w:pStyle w:val="Heading3"/>
      </w:pPr>
      <w:r>
        <w:t xml:space="preserve">CEO</w:t>
      </w:r>
    </w:p>
    <w:p>
      <w:pPr>
        <w:pStyle w:val="Compact"/>
        <w:numPr>
          <w:ilvl w:val="0"/>
          <w:numId w:val="1002"/>
        </w:numPr>
      </w:pPr>
      <w:r>
        <w:t xml:space="preserve">View all leads</w:t>
      </w:r>
    </w:p>
    <w:p>
      <w:pPr>
        <w:pStyle w:val="Compact"/>
        <w:numPr>
          <w:ilvl w:val="0"/>
          <w:numId w:val="1002"/>
        </w:numPr>
      </w:pPr>
      <w:r>
        <w:t xml:space="preserve">View company-wide dashboard</w:t>
      </w:r>
    </w:p>
    <w:p>
      <w:pPr>
        <w:pStyle w:val="Compact"/>
        <w:numPr>
          <w:ilvl w:val="0"/>
          <w:numId w:val="1002"/>
        </w:numPr>
      </w:pPr>
      <w:r>
        <w:t xml:space="preserve">View pipeline reports</w:t>
      </w:r>
    </w:p>
    <w:p>
      <w:pPr>
        <w:pStyle w:val="Compact"/>
        <w:numPr>
          <w:ilvl w:val="0"/>
          <w:numId w:val="1002"/>
        </w:numPr>
      </w:pPr>
      <w:r>
        <w:t xml:space="preserve">View activity history</w:t>
      </w:r>
    </w:p>
    <w:p>
      <w:pPr>
        <w:pStyle w:val="Compact"/>
        <w:numPr>
          <w:ilvl w:val="0"/>
          <w:numId w:val="1002"/>
        </w:numPr>
      </w:pPr>
      <w:r>
        <w:t xml:space="preserve">Manage users</w:t>
      </w:r>
    </w:p>
    <w:bookmarkEnd w:id="26"/>
    <w:bookmarkStart w:id="27" w:name="sales-head"/>
    <w:p>
      <w:pPr>
        <w:pStyle w:val="Heading3"/>
      </w:pPr>
      <w:r>
        <w:t xml:space="preserve">Sales Head</w:t>
      </w:r>
    </w:p>
    <w:p>
      <w:pPr>
        <w:pStyle w:val="Compact"/>
        <w:numPr>
          <w:ilvl w:val="0"/>
          <w:numId w:val="1003"/>
        </w:numPr>
      </w:pPr>
      <w:r>
        <w:t xml:space="preserve">View team leads</w:t>
      </w:r>
    </w:p>
    <w:p>
      <w:pPr>
        <w:pStyle w:val="Compact"/>
        <w:numPr>
          <w:ilvl w:val="0"/>
          <w:numId w:val="1003"/>
        </w:numPr>
      </w:pPr>
      <w:r>
        <w:t xml:space="preserve">Reassign leads</w:t>
      </w:r>
    </w:p>
    <w:p>
      <w:pPr>
        <w:pStyle w:val="Compact"/>
        <w:numPr>
          <w:ilvl w:val="0"/>
          <w:numId w:val="1003"/>
        </w:numPr>
      </w:pPr>
      <w:r>
        <w:t xml:space="preserve">Monitor follow-ups</w:t>
      </w:r>
    </w:p>
    <w:p>
      <w:pPr>
        <w:pStyle w:val="Compact"/>
        <w:numPr>
          <w:ilvl w:val="0"/>
          <w:numId w:val="1003"/>
        </w:numPr>
      </w:pPr>
      <w:r>
        <w:t xml:space="preserve">View performance reports</w:t>
      </w:r>
    </w:p>
    <w:bookmarkEnd w:id="27"/>
    <w:bookmarkStart w:id="28" w:name="salesperson"/>
    <w:p>
      <w:pPr>
        <w:pStyle w:val="Heading3"/>
      </w:pPr>
      <w:r>
        <w:t xml:space="preserve">Salesperson</w:t>
      </w:r>
    </w:p>
    <w:p>
      <w:pPr>
        <w:pStyle w:val="Compact"/>
        <w:numPr>
          <w:ilvl w:val="0"/>
          <w:numId w:val="1004"/>
        </w:numPr>
      </w:pPr>
      <w:r>
        <w:t xml:space="preserve">Create leads</w:t>
      </w:r>
    </w:p>
    <w:p>
      <w:pPr>
        <w:pStyle w:val="Compact"/>
        <w:numPr>
          <w:ilvl w:val="0"/>
          <w:numId w:val="1004"/>
        </w:numPr>
      </w:pPr>
      <w:r>
        <w:t xml:space="preserve">Update assigned leads</w:t>
      </w:r>
    </w:p>
    <w:p>
      <w:pPr>
        <w:pStyle w:val="Compact"/>
        <w:numPr>
          <w:ilvl w:val="0"/>
          <w:numId w:val="1004"/>
        </w:numPr>
      </w:pPr>
      <w:r>
        <w:t xml:space="preserve">Record follow-up activities</w:t>
      </w:r>
    </w:p>
    <w:p>
      <w:pPr>
        <w:pStyle w:val="Compact"/>
        <w:numPr>
          <w:ilvl w:val="0"/>
          <w:numId w:val="1004"/>
        </w:numPr>
      </w:pPr>
      <w:r>
        <w:t xml:space="preserve">View own pipeline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posed-sales-pipeline"/>
    <w:p>
      <w:pPr>
        <w:pStyle w:val="Heading1"/>
      </w:pPr>
      <w:r>
        <w:t xml:space="preserve">5. Proposed Sales Pipeline</w:t>
      </w:r>
    </w:p>
    <w:p>
      <w:pPr>
        <w:pStyle w:val="FirstParagraph"/>
      </w:pPr>
      <w:r>
        <w:t xml:space="preserve">The following sales stages are proposed for approval:</w:t>
      </w:r>
    </w:p>
    <w:p>
      <w:pPr>
        <w:pStyle w:val="Compact"/>
        <w:numPr>
          <w:ilvl w:val="0"/>
          <w:numId w:val="1005"/>
        </w:numPr>
      </w:pPr>
      <w:r>
        <w:t xml:space="preserve">New</w:t>
      </w:r>
    </w:p>
    <w:p>
      <w:pPr>
        <w:pStyle w:val="Compact"/>
        <w:numPr>
          <w:ilvl w:val="0"/>
          <w:numId w:val="1005"/>
        </w:numPr>
      </w:pPr>
      <w:r>
        <w:t xml:space="preserve">Contacted</w:t>
      </w:r>
    </w:p>
    <w:p>
      <w:pPr>
        <w:pStyle w:val="Compact"/>
        <w:numPr>
          <w:ilvl w:val="0"/>
          <w:numId w:val="1005"/>
        </w:numPr>
      </w:pPr>
      <w:r>
        <w:t xml:space="preserve">Qualified</w:t>
      </w:r>
    </w:p>
    <w:p>
      <w:pPr>
        <w:pStyle w:val="Compact"/>
        <w:numPr>
          <w:ilvl w:val="0"/>
          <w:numId w:val="1005"/>
        </w:numPr>
      </w:pPr>
      <w:r>
        <w:t xml:space="preserve">Quoted</w:t>
      </w:r>
    </w:p>
    <w:p>
      <w:pPr>
        <w:pStyle w:val="Compact"/>
        <w:numPr>
          <w:ilvl w:val="0"/>
          <w:numId w:val="1005"/>
        </w:numPr>
      </w:pPr>
      <w:r>
        <w:t xml:space="preserve">Negotiation</w:t>
      </w:r>
    </w:p>
    <w:p>
      <w:pPr>
        <w:pStyle w:val="Compact"/>
        <w:numPr>
          <w:ilvl w:val="0"/>
          <w:numId w:val="1005"/>
        </w:numPr>
      </w:pPr>
      <w:r>
        <w:t xml:space="preserve">Won</w:t>
      </w:r>
    </w:p>
    <w:p>
      <w:pPr>
        <w:pStyle w:val="Compact"/>
        <w:numPr>
          <w:ilvl w:val="0"/>
          <w:numId w:val="1005"/>
        </w:numPr>
      </w:pPr>
      <w:r>
        <w:t xml:space="preserve">Lost</w:t>
      </w:r>
    </w:p>
    <w:p>
      <w:pPr>
        <w:pStyle w:val="FirstParagraph"/>
      </w:pPr>
      <w:r>
        <w:t xml:space="preserve">Management review required before finalization.</w:t>
      </w:r>
    </w:p>
    <w:p>
      <w:r>
        <w:pict>
          <v:rect style="width:0;height:1.5pt" o:hralign="center" o:hrstd="t" o:hr="t"/>
        </w:pict>
      </w:r>
    </w:p>
    <w:bookmarkEnd w:id="30"/>
    <w:bookmarkStart w:id="34" w:name="proposed-lead-information"/>
    <w:p>
      <w:pPr>
        <w:pStyle w:val="Heading1"/>
      </w:pPr>
      <w:r>
        <w:t xml:space="preserve">6. Proposed Lead Information</w:t>
      </w:r>
    </w:p>
    <w:p>
      <w:pPr>
        <w:pStyle w:val="FirstParagraph"/>
      </w:pPr>
      <w:r>
        <w:t xml:space="preserve">The following fields are proposed for every lead record:</w:t>
      </w:r>
    </w:p>
    <w:bookmarkStart w:id="31" w:name="customer-information"/>
    <w:p>
      <w:pPr>
        <w:pStyle w:val="Heading3"/>
      </w:pPr>
      <w:r>
        <w:t xml:space="preserve">Customer Information</w:t>
      </w:r>
    </w:p>
    <w:p>
      <w:pPr>
        <w:pStyle w:val="Compact"/>
        <w:numPr>
          <w:ilvl w:val="0"/>
          <w:numId w:val="1006"/>
        </w:numPr>
      </w:pPr>
      <w:r>
        <w:t xml:space="preserve">Customer Name</w:t>
      </w:r>
    </w:p>
    <w:p>
      <w:pPr>
        <w:pStyle w:val="Compact"/>
        <w:numPr>
          <w:ilvl w:val="0"/>
          <w:numId w:val="1006"/>
        </w:numPr>
      </w:pPr>
      <w:r>
        <w:t xml:space="preserve">Company Name</w:t>
      </w:r>
    </w:p>
    <w:p>
      <w:pPr>
        <w:pStyle w:val="Compact"/>
        <w:numPr>
          <w:ilvl w:val="0"/>
          <w:numId w:val="1006"/>
        </w:numPr>
      </w:pPr>
      <w:r>
        <w:t xml:space="preserve">Contact Number</w:t>
      </w:r>
    </w:p>
    <w:p>
      <w:pPr>
        <w:pStyle w:val="Compact"/>
        <w:numPr>
          <w:ilvl w:val="0"/>
          <w:numId w:val="1006"/>
        </w:numPr>
      </w:pPr>
      <w:r>
        <w:t xml:space="preserve">Email Address</w:t>
      </w:r>
    </w:p>
    <w:bookmarkEnd w:id="31"/>
    <w:bookmarkStart w:id="32" w:name="opportunity-information"/>
    <w:p>
      <w:pPr>
        <w:pStyle w:val="Heading3"/>
      </w:pPr>
      <w:r>
        <w:t xml:space="preserve">Opportunity Information</w:t>
      </w:r>
    </w:p>
    <w:p>
      <w:pPr>
        <w:pStyle w:val="Compact"/>
        <w:numPr>
          <w:ilvl w:val="0"/>
          <w:numId w:val="1007"/>
        </w:numPr>
      </w:pPr>
      <w:r>
        <w:t xml:space="preserve">Product Category</w:t>
      </w:r>
    </w:p>
    <w:p>
      <w:pPr>
        <w:pStyle w:val="Compact"/>
        <w:numPr>
          <w:ilvl w:val="0"/>
          <w:numId w:val="1007"/>
        </w:numPr>
      </w:pPr>
      <w:r>
        <w:t xml:space="preserve">Estimated Opportunity Value</w:t>
      </w:r>
    </w:p>
    <w:p>
      <w:pPr>
        <w:pStyle w:val="Compact"/>
        <w:numPr>
          <w:ilvl w:val="0"/>
          <w:numId w:val="1007"/>
        </w:numPr>
      </w:pPr>
      <w:r>
        <w:t xml:space="preserve">Lead Source</w:t>
      </w:r>
    </w:p>
    <w:p>
      <w:pPr>
        <w:pStyle w:val="Compact"/>
        <w:numPr>
          <w:ilvl w:val="0"/>
          <w:numId w:val="1007"/>
        </w:numPr>
      </w:pPr>
      <w:r>
        <w:t xml:space="preserve">Assigned Salesperson</w:t>
      </w:r>
    </w:p>
    <w:p>
      <w:pPr>
        <w:pStyle w:val="Compact"/>
        <w:numPr>
          <w:ilvl w:val="0"/>
          <w:numId w:val="1007"/>
        </w:numPr>
      </w:pPr>
      <w:r>
        <w:t xml:space="preserve">Next Follow-up Date</w:t>
      </w:r>
    </w:p>
    <w:bookmarkEnd w:id="32"/>
    <w:bookmarkStart w:id="33" w:name="additional-information"/>
    <w:p>
      <w:pPr>
        <w:pStyle w:val="Heading3"/>
      </w:pPr>
      <w:r>
        <w:t xml:space="preserve">Additional Information</w:t>
      </w:r>
    </w:p>
    <w:p>
      <w:pPr>
        <w:pStyle w:val="Compact"/>
        <w:numPr>
          <w:ilvl w:val="0"/>
          <w:numId w:val="1008"/>
        </w:numPr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Current Sales Stage</w:t>
      </w:r>
    </w:p>
    <w:p>
      <w:pPr>
        <w:pStyle w:val="Compact"/>
        <w:numPr>
          <w:ilvl w:val="0"/>
          <w:numId w:val="1008"/>
        </w:numPr>
      </w:pPr>
      <w:r>
        <w:t xml:space="preserve">Creation Date</w:t>
      </w:r>
    </w:p>
    <w:p>
      <w:pPr>
        <w:pStyle w:val="Compact"/>
        <w:numPr>
          <w:ilvl w:val="0"/>
          <w:numId w:val="1008"/>
        </w:numPr>
      </w:pPr>
      <w:r>
        <w:t xml:space="preserve">Last Updated Date</w:t>
      </w:r>
    </w:p>
    <w:p>
      <w:pPr>
        <w:pStyle w:val="FirstParagraph"/>
      </w:pPr>
      <w:r>
        <w:t xml:space="preserve">Management feedback required regarding:</w:t>
      </w:r>
    </w:p>
    <w:p>
      <w:pPr>
        <w:pStyle w:val="Compact"/>
        <w:numPr>
          <w:ilvl w:val="0"/>
          <w:numId w:val="1009"/>
        </w:numPr>
      </w:pPr>
      <w:r>
        <w:t xml:space="preserve">GST Number requirement</w:t>
      </w:r>
    </w:p>
    <w:p>
      <w:pPr>
        <w:pStyle w:val="Compact"/>
        <w:numPr>
          <w:ilvl w:val="0"/>
          <w:numId w:val="1009"/>
        </w:numPr>
      </w:pPr>
      <w:r>
        <w:t xml:space="preserve">Customer Address</w:t>
      </w:r>
    </w:p>
    <w:p>
      <w:pPr>
        <w:pStyle w:val="Compact"/>
        <w:numPr>
          <w:ilvl w:val="0"/>
          <w:numId w:val="1009"/>
        </w:numPr>
      </w:pPr>
      <w:r>
        <w:t xml:space="preserve">Customer Designation</w:t>
      </w:r>
    </w:p>
    <w:p>
      <w:pPr>
        <w:pStyle w:val="Compact"/>
        <w:numPr>
          <w:ilvl w:val="0"/>
          <w:numId w:val="1009"/>
        </w:numPr>
      </w:pPr>
      <w:r>
        <w:t xml:space="preserve">Multiple Contact Persons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posed-product-categories"/>
    <w:p>
      <w:pPr>
        <w:pStyle w:val="Heading1"/>
      </w:pPr>
      <w:r>
        <w:t xml:space="preserve">7. Proposed Product Categories</w:t>
      </w:r>
    </w:p>
    <w:p>
      <w:pPr>
        <w:pStyle w:val="FirstParagraph"/>
      </w:pPr>
      <w:r>
        <w:t xml:space="preserve">Initial categories proposed:</w:t>
      </w:r>
    </w:p>
    <w:p>
      <w:pPr>
        <w:pStyle w:val="Compact"/>
        <w:numPr>
          <w:ilvl w:val="0"/>
          <w:numId w:val="1010"/>
        </w:numPr>
      </w:pPr>
      <w:r>
        <w:t xml:space="preserve">PC</w:t>
      </w:r>
    </w:p>
    <w:p>
      <w:pPr>
        <w:pStyle w:val="Compact"/>
        <w:numPr>
          <w:ilvl w:val="0"/>
          <w:numId w:val="1010"/>
        </w:numPr>
      </w:pPr>
      <w:r>
        <w:t xml:space="preserve">Laptop</w:t>
      </w:r>
    </w:p>
    <w:p>
      <w:pPr>
        <w:pStyle w:val="Compact"/>
        <w:numPr>
          <w:ilvl w:val="0"/>
          <w:numId w:val="1010"/>
        </w:numPr>
      </w:pPr>
      <w:r>
        <w:t xml:space="preserve">Printer</w:t>
      </w:r>
    </w:p>
    <w:p>
      <w:pPr>
        <w:pStyle w:val="Compact"/>
        <w:numPr>
          <w:ilvl w:val="0"/>
          <w:numId w:val="1010"/>
        </w:numPr>
      </w:pPr>
      <w:r>
        <w:t xml:space="preserve">Networking</w:t>
      </w:r>
    </w:p>
    <w:p>
      <w:pPr>
        <w:pStyle w:val="Compact"/>
        <w:numPr>
          <w:ilvl w:val="0"/>
          <w:numId w:val="1010"/>
        </w:numPr>
      </w:pPr>
      <w:r>
        <w:t xml:space="preserve">Data Centre</w:t>
      </w:r>
    </w:p>
    <w:p>
      <w:pPr>
        <w:pStyle w:val="Compact"/>
        <w:numPr>
          <w:ilvl w:val="0"/>
          <w:numId w:val="1010"/>
        </w:numPr>
      </w:pPr>
      <w:r>
        <w:t xml:space="preserve">Audio Visual (AV)</w:t>
      </w:r>
    </w:p>
    <w:p>
      <w:pPr>
        <w:pStyle w:val="Compact"/>
        <w:numPr>
          <w:ilvl w:val="0"/>
          <w:numId w:val="1010"/>
        </w:numPr>
      </w:pPr>
      <w:r>
        <w:t xml:space="preserve">CCTV</w:t>
      </w:r>
    </w:p>
    <w:p>
      <w:pPr>
        <w:pStyle w:val="Compact"/>
        <w:numPr>
          <w:ilvl w:val="0"/>
          <w:numId w:val="1010"/>
        </w:numPr>
      </w:pPr>
      <w:r>
        <w:t xml:space="preserve">UPS</w:t>
      </w:r>
    </w:p>
    <w:p>
      <w:pPr>
        <w:pStyle w:val="Compact"/>
        <w:numPr>
          <w:ilvl w:val="0"/>
          <w:numId w:val="1010"/>
        </w:numPr>
      </w:pPr>
      <w:r>
        <w:t xml:space="preserve">Air Conditioner</w:t>
      </w:r>
    </w:p>
    <w:p>
      <w:pPr>
        <w:pStyle w:val="Compact"/>
        <w:numPr>
          <w:ilvl w:val="0"/>
          <w:numId w:val="1010"/>
        </w:numPr>
      </w:pPr>
      <w:r>
        <w:t xml:space="preserve">LED Display</w:t>
      </w:r>
    </w:p>
    <w:p>
      <w:pPr>
        <w:pStyle w:val="Compact"/>
        <w:numPr>
          <w:ilvl w:val="0"/>
          <w:numId w:val="1010"/>
        </w:numPr>
      </w:pPr>
      <w:r>
        <w:t xml:space="preserve">Server</w:t>
      </w:r>
    </w:p>
    <w:p>
      <w:pPr>
        <w:pStyle w:val="Compact"/>
        <w:numPr>
          <w:ilvl w:val="0"/>
          <w:numId w:val="1010"/>
        </w:numPr>
      </w:pPr>
      <w:r>
        <w:t xml:space="preserve">Storage</w:t>
      </w:r>
    </w:p>
    <w:p>
      <w:pPr>
        <w:pStyle w:val="Compact"/>
        <w:numPr>
          <w:ilvl w:val="0"/>
          <w:numId w:val="1010"/>
        </w:numPr>
      </w:pPr>
      <w:r>
        <w:t xml:space="preserve">Other</w:t>
      </w:r>
    </w:p>
    <w:p>
      <w:pPr>
        <w:pStyle w:val="FirstParagraph"/>
      </w:pPr>
      <w:r>
        <w:t xml:space="preserve">Final category list to be approved by management.</w:t>
      </w:r>
    </w:p>
    <w:p>
      <w:r>
        <w:pict>
          <v:rect style="width:0;height:1.5pt" o:hralign="center" o:hrstd="t" o:hr="t"/>
        </w:pict>
      </w:r>
    </w:p>
    <w:bookmarkEnd w:id="35"/>
    <w:bookmarkStart w:id="36" w:name="proposed-lead-sources"/>
    <w:p>
      <w:pPr>
        <w:pStyle w:val="Heading1"/>
      </w:pPr>
      <w:r>
        <w:t xml:space="preserve">8. Proposed Lead Sources</w:t>
      </w:r>
    </w:p>
    <w:p>
      <w:pPr>
        <w:pStyle w:val="FirstParagraph"/>
      </w:pPr>
      <w:r>
        <w:t xml:space="preserve">Initial lead source list:</w:t>
      </w:r>
    </w:p>
    <w:p>
      <w:pPr>
        <w:pStyle w:val="Compact"/>
        <w:numPr>
          <w:ilvl w:val="0"/>
          <w:numId w:val="1011"/>
        </w:numPr>
      </w:pPr>
      <w:r>
        <w:t xml:space="preserve">Website</w:t>
      </w:r>
    </w:p>
    <w:p>
      <w:pPr>
        <w:pStyle w:val="Compact"/>
        <w:numPr>
          <w:ilvl w:val="0"/>
          <w:numId w:val="1011"/>
        </w:numPr>
      </w:pPr>
      <w:r>
        <w:t xml:space="preserve">Referral</w:t>
      </w:r>
    </w:p>
    <w:p>
      <w:pPr>
        <w:pStyle w:val="Compact"/>
        <w:numPr>
          <w:ilvl w:val="0"/>
          <w:numId w:val="1011"/>
        </w:numPr>
      </w:pPr>
      <w:r>
        <w:t xml:space="preserve">Cold Call</w:t>
      </w:r>
    </w:p>
    <w:p>
      <w:pPr>
        <w:pStyle w:val="Compact"/>
        <w:numPr>
          <w:ilvl w:val="0"/>
          <w:numId w:val="1011"/>
        </w:numPr>
      </w:pPr>
      <w:r>
        <w:t xml:space="preserve">Tender</w:t>
      </w:r>
    </w:p>
    <w:p>
      <w:pPr>
        <w:pStyle w:val="Compact"/>
        <w:numPr>
          <w:ilvl w:val="0"/>
          <w:numId w:val="1011"/>
        </w:numPr>
      </w:pPr>
      <w:r>
        <w:t xml:space="preserve">WhatsApp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Walk-In</w:t>
      </w:r>
    </w:p>
    <w:p>
      <w:pPr>
        <w:pStyle w:val="Compact"/>
        <w:numPr>
          <w:ilvl w:val="0"/>
          <w:numId w:val="1011"/>
        </w:numPr>
      </w:pPr>
      <w:r>
        <w:t xml:space="preserve">Existing Customer</w:t>
      </w:r>
    </w:p>
    <w:p>
      <w:pPr>
        <w:pStyle w:val="Compact"/>
        <w:numPr>
          <w:ilvl w:val="0"/>
          <w:numId w:val="1011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36"/>
    <w:bookmarkStart w:id="37" w:name="high-level-system-architecture"/>
    <w:p>
      <w:pPr>
        <w:pStyle w:val="Heading1"/>
      </w:pPr>
      <w:r>
        <w:t xml:space="preserve">9. High-Level System Architecture</w:t>
      </w:r>
    </w:p>
    <w:p>
      <w:pPr>
        <w:pStyle w:val="FirstParagraph"/>
      </w:pPr>
      <w:r>
        <w:t xml:space="preserve">Salesperson accesses CRM through mobile or desktop browser.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Salesperson → CRM Application → Database → Dashboard → CEO</w:t>
      </w:r>
    </w:p>
    <w:p>
      <w:pPr>
        <w:pStyle w:val="BodyText"/>
      </w:pPr>
      <w:r>
        <w:t xml:space="preserve">Future integrations:</w:t>
      </w:r>
    </w:p>
    <w:p>
      <w:pPr>
        <w:pStyle w:val="Compact"/>
        <w:numPr>
          <w:ilvl w:val="0"/>
          <w:numId w:val="1012"/>
        </w:numPr>
      </w:pPr>
      <w:r>
        <w:t xml:space="preserve">WhatsApp Reporting Bot</w:t>
      </w:r>
    </w:p>
    <w:p>
      <w:pPr>
        <w:pStyle w:val="Compact"/>
        <w:numPr>
          <w:ilvl w:val="0"/>
          <w:numId w:val="1012"/>
        </w:numPr>
      </w:pPr>
      <w:r>
        <w:t xml:space="preserve">Government Tender Intelligence System</w:t>
      </w:r>
    </w:p>
    <w:p>
      <w:pPr>
        <w:pStyle w:val="Compact"/>
        <w:numPr>
          <w:ilvl w:val="0"/>
          <w:numId w:val="1012"/>
        </w:numPr>
      </w:pPr>
      <w:r>
        <w:t xml:space="preserve">AI Automation Layer</w:t>
      </w:r>
    </w:p>
    <w:p>
      <w:r>
        <w:pict>
          <v:rect style="width:0;height:1.5pt" o:hralign="center" o:hrstd="t" o:hr="t"/>
        </w:pict>
      </w:r>
    </w:p>
    <w:bookmarkEnd w:id="37"/>
    <w:bookmarkStart w:id="38" w:name="day-1-deliverables-completed"/>
    <w:p>
      <w:pPr>
        <w:pStyle w:val="Heading1"/>
      </w:pPr>
      <w:r>
        <w:t xml:space="preserve">10. Day 1 Deliverables Completed</w:t>
      </w:r>
    </w:p>
    <w:p>
      <w:pPr>
        <w:pStyle w:val="Compact"/>
        <w:numPr>
          <w:ilvl w:val="0"/>
          <w:numId w:val="1013"/>
        </w:numPr>
      </w:pPr>
      <w:r>
        <w:t xml:space="preserve">Project scope reviewed</w:t>
      </w:r>
    </w:p>
    <w:p>
      <w:pPr>
        <w:pStyle w:val="Compact"/>
        <w:numPr>
          <w:ilvl w:val="0"/>
          <w:numId w:val="1013"/>
        </w:numPr>
      </w:pPr>
      <w:r>
        <w:t xml:space="preserve">Stakeholders identified</w:t>
      </w:r>
    </w:p>
    <w:p>
      <w:pPr>
        <w:pStyle w:val="Compact"/>
        <w:numPr>
          <w:ilvl w:val="0"/>
          <w:numId w:val="1013"/>
        </w:numPr>
      </w:pPr>
      <w:r>
        <w:t xml:space="preserve">User roles drafted</w:t>
      </w:r>
    </w:p>
    <w:p>
      <w:pPr>
        <w:pStyle w:val="Compact"/>
        <w:numPr>
          <w:ilvl w:val="0"/>
          <w:numId w:val="1013"/>
        </w:numPr>
      </w:pPr>
      <w:r>
        <w:t xml:space="preserve">Lead fields proposed</w:t>
      </w:r>
    </w:p>
    <w:p>
      <w:pPr>
        <w:pStyle w:val="Compact"/>
        <w:numPr>
          <w:ilvl w:val="0"/>
          <w:numId w:val="1013"/>
        </w:numPr>
      </w:pPr>
      <w:r>
        <w:t xml:space="preserve">Pipeline stages proposed</w:t>
      </w:r>
    </w:p>
    <w:p>
      <w:pPr>
        <w:pStyle w:val="Compact"/>
        <w:numPr>
          <w:ilvl w:val="0"/>
          <w:numId w:val="1013"/>
        </w:numPr>
      </w:pPr>
      <w:r>
        <w:t xml:space="preserve">Product categories proposed</w:t>
      </w:r>
    </w:p>
    <w:p>
      <w:pPr>
        <w:pStyle w:val="Compact"/>
        <w:numPr>
          <w:ilvl w:val="0"/>
          <w:numId w:val="1013"/>
        </w:numPr>
      </w:pPr>
      <w:r>
        <w:t xml:space="preserve">Lead sources proposed</w:t>
      </w:r>
    </w:p>
    <w:p>
      <w:pPr>
        <w:pStyle w:val="Compact"/>
        <w:numPr>
          <w:ilvl w:val="0"/>
          <w:numId w:val="1013"/>
        </w:numPr>
      </w:pPr>
      <w:r>
        <w:t xml:space="preserve">Initial architecture defined</w:t>
      </w:r>
    </w:p>
    <w:p>
      <w:r>
        <w:pict>
          <v:rect style="width:0;height:1.5pt" o:hralign="center" o:hrstd="t" o:hr="t"/>
        </w:pict>
      </w:r>
    </w:p>
    <w:bookmarkEnd w:id="38"/>
    <w:bookmarkStart w:id="39" w:name="pending-approvals"/>
    <w:p>
      <w:pPr>
        <w:pStyle w:val="Heading1"/>
      </w:pPr>
      <w:r>
        <w:t xml:space="preserve">11. Pending Approvals</w:t>
      </w:r>
    </w:p>
    <w:p>
      <w:pPr>
        <w:pStyle w:val="FirstParagraph"/>
      </w:pPr>
      <w:r>
        <w:t xml:space="preserve">The following items require management approval before database design begins:</w:t>
      </w:r>
    </w:p>
    <w:p>
      <w:pPr>
        <w:pStyle w:val="Compact"/>
        <w:numPr>
          <w:ilvl w:val="0"/>
          <w:numId w:val="1014"/>
        </w:numPr>
      </w:pPr>
      <w:r>
        <w:t xml:space="preserve">User roles</w:t>
      </w:r>
    </w:p>
    <w:p>
      <w:pPr>
        <w:pStyle w:val="Compact"/>
        <w:numPr>
          <w:ilvl w:val="0"/>
          <w:numId w:val="1014"/>
        </w:numPr>
      </w:pPr>
      <w:r>
        <w:t xml:space="preserve">Lead fields</w:t>
      </w:r>
    </w:p>
    <w:p>
      <w:pPr>
        <w:pStyle w:val="Compact"/>
        <w:numPr>
          <w:ilvl w:val="0"/>
          <w:numId w:val="1014"/>
        </w:numPr>
      </w:pPr>
      <w:r>
        <w:t xml:space="preserve">Sales pipeline stages</w:t>
      </w:r>
    </w:p>
    <w:p>
      <w:pPr>
        <w:pStyle w:val="Compact"/>
        <w:numPr>
          <w:ilvl w:val="0"/>
          <w:numId w:val="1014"/>
        </w:numPr>
      </w:pPr>
      <w:r>
        <w:t xml:space="preserve">Product categories</w:t>
      </w:r>
    </w:p>
    <w:p>
      <w:pPr>
        <w:pStyle w:val="Compact"/>
        <w:numPr>
          <w:ilvl w:val="0"/>
          <w:numId w:val="1014"/>
        </w:numPr>
      </w:pPr>
      <w:r>
        <w:t xml:space="preserve">Lead source categories</w:t>
      </w:r>
    </w:p>
    <w:p>
      <w:pPr>
        <w:pStyle w:val="Compact"/>
        <w:numPr>
          <w:ilvl w:val="0"/>
          <w:numId w:val="1014"/>
        </w:numPr>
      </w:pPr>
      <w:r>
        <w:t xml:space="preserve">Reporting requirements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s-day-2"/>
    <w:p>
      <w:pPr>
        <w:pStyle w:val="Heading1"/>
      </w:pPr>
      <w:r>
        <w:t xml:space="preserve">12. Next Steps (Day 2)</w:t>
      </w:r>
    </w:p>
    <w:p>
      <w:pPr>
        <w:pStyle w:val="FirstParagraph"/>
      </w:pPr>
      <w:r>
        <w:t xml:space="preserve">Upon approval of this document:</w:t>
      </w:r>
    </w:p>
    <w:p>
      <w:pPr>
        <w:pStyle w:val="Compact"/>
        <w:numPr>
          <w:ilvl w:val="0"/>
          <w:numId w:val="1015"/>
        </w:numPr>
      </w:pPr>
      <w:r>
        <w:t xml:space="preserve">Create Entity Relationship Diagram (ERD)</w:t>
      </w:r>
    </w:p>
    <w:p>
      <w:pPr>
        <w:pStyle w:val="Compact"/>
        <w:numPr>
          <w:ilvl w:val="0"/>
          <w:numId w:val="1015"/>
        </w:numPr>
      </w:pPr>
      <w:r>
        <w:t xml:space="preserve">Design PostgreSQL database schema</w:t>
      </w:r>
    </w:p>
    <w:p>
      <w:pPr>
        <w:pStyle w:val="Compact"/>
        <w:numPr>
          <w:ilvl w:val="0"/>
          <w:numId w:val="1015"/>
        </w:numPr>
      </w:pPr>
      <w:r>
        <w:t xml:space="preserve">Define Django application structure</w:t>
      </w:r>
    </w:p>
    <w:p>
      <w:pPr>
        <w:pStyle w:val="Compact"/>
        <w:numPr>
          <w:ilvl w:val="0"/>
          <w:numId w:val="1015"/>
        </w:numPr>
      </w:pPr>
      <w:r>
        <w:t xml:space="preserve">Prepare technical architecture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Prepared By:</w:t>
      </w:r>
    </w:p>
    <w:p>
      <w:pPr>
        <w:pStyle w:val="BodyText"/>
      </w:pPr>
      <w:r>
        <w:rPr>
          <w:b/>
          <w:bCs/>
        </w:rPr>
        <w:t xml:space="preserve">Shubham Rawat</w:t>
      </w:r>
      <w:r>
        <w:br/>
      </w:r>
      <w:r>
        <w:t xml:space="preserve">Full-Stack Developer &amp; System Integration Engineer</w:t>
      </w:r>
      <w:r>
        <w:br/>
      </w:r>
      <w:r>
        <w:t xml:space="preserve">Pravartee Sales Pvt. Ltd.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2026-06-03T05:15:22Z</dcterms:created>
  <dcterms:modified xsi:type="dcterms:W3CDTF">2026-06-03T05:15:22Z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