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0CE3A" w14:textId="2DA10B56" w:rsidR="008B2656" w:rsidRDefault="007A3263">
      <w:r>
        <w:t>Steps involved in fusion of Visible Image and Infrared Image:</w:t>
      </w:r>
    </w:p>
    <w:p w14:paraId="338C7D5A" w14:textId="546A0167" w:rsidR="007A3263" w:rsidRDefault="007A3263" w:rsidP="007A3263">
      <w:pPr>
        <w:pStyle w:val="ListParagraph"/>
        <w:numPr>
          <w:ilvl w:val="0"/>
          <w:numId w:val="1"/>
        </w:numPr>
      </w:pPr>
      <w:r>
        <w:t>Capturing of Visible and Infrared Images.</w:t>
      </w:r>
    </w:p>
    <w:p w14:paraId="70BABD2E" w14:textId="488E75D9" w:rsidR="007A3263" w:rsidRDefault="007A3263" w:rsidP="007A3263">
      <w:pPr>
        <w:pStyle w:val="ListParagraph"/>
        <w:numPr>
          <w:ilvl w:val="0"/>
          <w:numId w:val="1"/>
        </w:numPr>
      </w:pPr>
      <w:r>
        <w:t>Converting Infrared Image to Grayscale.</w:t>
      </w:r>
    </w:p>
    <w:p w14:paraId="28BBF989" w14:textId="381B3635" w:rsidR="007A3263" w:rsidRDefault="007A3263" w:rsidP="007A3263">
      <w:pPr>
        <w:pStyle w:val="ListParagraph"/>
        <w:numPr>
          <w:ilvl w:val="0"/>
          <w:numId w:val="1"/>
        </w:numPr>
      </w:pPr>
      <w:r>
        <w:t>Creating Histogram of Infrared Image.</w:t>
      </w:r>
    </w:p>
    <w:p w14:paraId="14F47B84" w14:textId="59A6B4E2" w:rsidR="007A3263" w:rsidRDefault="007A3263" w:rsidP="007A3263">
      <w:pPr>
        <w:pStyle w:val="ListParagraph"/>
        <w:numPr>
          <w:ilvl w:val="0"/>
          <w:numId w:val="1"/>
        </w:numPr>
      </w:pPr>
      <w:r>
        <w:t>Applying Gaussian Filter to reduce noise.</w:t>
      </w:r>
    </w:p>
    <w:p w14:paraId="75747577" w14:textId="5FB62FBF" w:rsidR="007A3263" w:rsidRDefault="007A3263" w:rsidP="007A3263">
      <w:pPr>
        <w:pStyle w:val="ListParagraph"/>
        <w:numPr>
          <w:ilvl w:val="0"/>
          <w:numId w:val="1"/>
        </w:numPr>
      </w:pPr>
      <w:r>
        <w:t>Computing Otus Threshold of Infrared Image.</w:t>
      </w:r>
    </w:p>
    <w:p w14:paraId="58701A87" w14:textId="1059985E" w:rsidR="007A3263" w:rsidRDefault="007A3263" w:rsidP="007A3263">
      <w:pPr>
        <w:pStyle w:val="ListParagraph"/>
        <w:numPr>
          <w:ilvl w:val="0"/>
          <w:numId w:val="1"/>
        </w:numPr>
      </w:pPr>
      <w:r>
        <w:t>Creating binary mask and applying it to Infrared Image.</w:t>
      </w:r>
    </w:p>
    <w:p w14:paraId="524E9CE6" w14:textId="07B52437" w:rsidR="007A3263" w:rsidRDefault="007A3263" w:rsidP="007A3263">
      <w:pPr>
        <w:pStyle w:val="ListParagraph"/>
        <w:numPr>
          <w:ilvl w:val="0"/>
          <w:numId w:val="1"/>
        </w:numPr>
      </w:pPr>
      <w:r>
        <w:t>Creating Salient Target Mask and Background Mask.</w:t>
      </w:r>
    </w:p>
    <w:p w14:paraId="2FDD673E" w14:textId="2E7934C2" w:rsidR="007A3263" w:rsidRDefault="007A3263" w:rsidP="007A3263">
      <w:pPr>
        <w:pStyle w:val="ListParagraph"/>
        <w:numPr>
          <w:ilvl w:val="0"/>
          <w:numId w:val="1"/>
        </w:numPr>
      </w:pPr>
      <w:r>
        <w:t>Element-wise multiplication of Salient Target Mask with Infrared Image and Background Mask with Visible Image.</w:t>
      </w:r>
    </w:p>
    <w:p w14:paraId="76CCC663" w14:textId="17D55B27" w:rsidR="007A3263" w:rsidRDefault="007A3263" w:rsidP="007A3263">
      <w:pPr>
        <w:pStyle w:val="ListParagraph"/>
        <w:numPr>
          <w:ilvl w:val="0"/>
          <w:numId w:val="1"/>
        </w:numPr>
      </w:pPr>
      <w:r>
        <w:t>Converting Visible Image to Gray Scale.</w:t>
      </w:r>
    </w:p>
    <w:p w14:paraId="0E6D80BC" w14:textId="1E606EBF" w:rsidR="00FD74BF" w:rsidRDefault="00FD74BF" w:rsidP="00FD74BF">
      <w:pPr>
        <w:pStyle w:val="ListParagraph"/>
        <w:numPr>
          <w:ilvl w:val="0"/>
          <w:numId w:val="1"/>
        </w:numPr>
      </w:pPr>
      <w:r>
        <w:t>Final Fusion using Mask.</w:t>
      </w:r>
    </w:p>
    <w:p w14:paraId="50D0339B" w14:textId="1F5C09E4" w:rsidR="00FD74BF" w:rsidRDefault="00FD74BF" w:rsidP="00FD74BF">
      <w:pPr>
        <w:pStyle w:val="ListParagraph"/>
        <w:numPr>
          <w:ilvl w:val="0"/>
          <w:numId w:val="1"/>
        </w:numPr>
      </w:pPr>
      <w:r>
        <w:t>Final weighted Fusion.</w:t>
      </w:r>
    </w:p>
    <w:sectPr w:rsidR="00FD7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40DF"/>
    <w:multiLevelType w:val="hybridMultilevel"/>
    <w:tmpl w:val="489E5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12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6B"/>
    <w:rsid w:val="000C1C5A"/>
    <w:rsid w:val="003D22E0"/>
    <w:rsid w:val="0074346B"/>
    <w:rsid w:val="007A3263"/>
    <w:rsid w:val="008B2656"/>
    <w:rsid w:val="00B936FB"/>
    <w:rsid w:val="00FD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3033"/>
  <w15:chartTrackingRefBased/>
  <w15:docId w15:val="{CB79EA63-5B80-4C2C-8A14-70132D72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4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4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4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4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4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4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4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4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4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4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Sah</dc:creator>
  <cp:keywords/>
  <dc:description/>
  <cp:lastModifiedBy>Shubham Kumar Sah</cp:lastModifiedBy>
  <cp:revision>2</cp:revision>
  <dcterms:created xsi:type="dcterms:W3CDTF">2025-10-04T17:55:00Z</dcterms:created>
  <dcterms:modified xsi:type="dcterms:W3CDTF">2025-10-04T18:16:00Z</dcterms:modified>
</cp:coreProperties>
</file>