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44C5" w14:textId="77777777" w:rsidR="00117732" w:rsidRPr="00117732" w:rsidRDefault="00117732" w:rsidP="00117732">
      <w:r w:rsidRPr="00117732">
        <w:t xml:space="preserve">Good — now we’ll upgrade your report into a </w:t>
      </w:r>
      <w:r w:rsidRPr="00117732">
        <w:rPr>
          <w:b/>
          <w:bCs/>
        </w:rPr>
        <w:t>numbers-driven, investor-level business report</w:t>
      </w:r>
      <w:r w:rsidRPr="00117732">
        <w:t>.</w:t>
      </w:r>
      <w:r w:rsidRPr="00117732">
        <w:br/>
        <w:t xml:space="preserve">This is what makes your project look </w:t>
      </w:r>
      <w:r w:rsidRPr="00117732">
        <w:rPr>
          <w:b/>
          <w:bCs/>
        </w:rPr>
        <w:t>real, scalable, and fundable</w:t>
      </w:r>
      <w:r w:rsidRPr="00117732">
        <w:t>.</w:t>
      </w:r>
    </w:p>
    <w:p w14:paraId="4E1AFEA6" w14:textId="77777777" w:rsidR="00117732" w:rsidRPr="00117732" w:rsidRDefault="00117732" w:rsidP="00117732">
      <w:r w:rsidRPr="00117732">
        <w:t xml:space="preserve">You can copy-paste this directly </w:t>
      </w:r>
      <w:r w:rsidRPr="00117732">
        <w:rPr>
          <w:rFonts w:ascii="Segoe UI Emoji" w:hAnsi="Segoe UI Emoji" w:cs="Segoe UI Emoji"/>
        </w:rPr>
        <w:t>👇</w:t>
      </w:r>
    </w:p>
    <w:p w14:paraId="7CA81246" w14:textId="77777777" w:rsidR="00117732" w:rsidRPr="00117732" w:rsidRDefault="00117732" w:rsidP="00117732">
      <w:r w:rsidRPr="00117732">
        <w:pict w14:anchorId="510E8D31">
          <v:rect id="_x0000_i1211" style="width:0;height:1.5pt" o:hralign="center" o:hrstd="t" o:hr="t" fillcolor="#a0a0a0" stroked="f"/>
        </w:pict>
      </w:r>
    </w:p>
    <w:p w14:paraId="56D1FDD1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📄</w:t>
      </w:r>
      <w:r w:rsidRPr="00117732">
        <w:rPr>
          <w:b/>
          <w:bCs/>
        </w:rPr>
        <w:t xml:space="preserve"> BUSINESS REPORT (NUMBERS-FOCUSED)</w:t>
      </w:r>
    </w:p>
    <w:p w14:paraId="51031477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AI-Powered Healthcare EDI Processing System</w:t>
      </w:r>
    </w:p>
    <w:p w14:paraId="7E34F564" w14:textId="77777777" w:rsidR="00117732" w:rsidRPr="00117732" w:rsidRDefault="00117732" w:rsidP="00117732">
      <w:r w:rsidRPr="00117732">
        <w:pict w14:anchorId="364B6492">
          <v:rect id="_x0000_i1212" style="width:0;height:1.5pt" o:hralign="center" o:hrstd="t" o:hr="t" fillcolor="#a0a0a0" stroked="f"/>
        </w:pict>
      </w:r>
    </w:p>
    <w:p w14:paraId="50B6E733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1. Executive Summary</w:t>
      </w:r>
    </w:p>
    <w:p w14:paraId="13D082B2" w14:textId="77777777" w:rsidR="00117732" w:rsidRPr="00117732" w:rsidRDefault="00117732" w:rsidP="00117732">
      <w:r w:rsidRPr="00117732">
        <w:t>The AI-Powered Healthcare EDI Processing System is designed to automate and optimize EDI workflows in healthcare using AI and intelligent retrieval systems.</w:t>
      </w:r>
    </w:p>
    <w:p w14:paraId="4132A11C" w14:textId="77777777" w:rsidR="00117732" w:rsidRPr="00117732" w:rsidRDefault="00117732" w:rsidP="00117732">
      <w:r w:rsidRPr="00117732">
        <w:t>The platform is expected to:</w:t>
      </w:r>
    </w:p>
    <w:p w14:paraId="4E5B7CB9" w14:textId="77777777" w:rsidR="00117732" w:rsidRPr="00117732" w:rsidRDefault="00117732" w:rsidP="00117732">
      <w:pPr>
        <w:numPr>
          <w:ilvl w:val="0"/>
          <w:numId w:val="1"/>
        </w:numPr>
      </w:pPr>
      <w:r w:rsidRPr="00117732">
        <w:t xml:space="preserve">Reduce error detection time by </w:t>
      </w:r>
      <w:r w:rsidRPr="00117732">
        <w:rPr>
          <w:b/>
          <w:bCs/>
        </w:rPr>
        <w:t>70–85%</w:t>
      </w:r>
    </w:p>
    <w:p w14:paraId="26CC9EF9" w14:textId="77777777" w:rsidR="00117732" w:rsidRPr="00117732" w:rsidRDefault="00117732" w:rsidP="00117732">
      <w:pPr>
        <w:numPr>
          <w:ilvl w:val="0"/>
          <w:numId w:val="1"/>
        </w:numPr>
      </w:pPr>
      <w:r w:rsidRPr="00117732">
        <w:t xml:space="preserve">Improve validation accuracy by </w:t>
      </w:r>
      <w:r w:rsidRPr="00117732">
        <w:rPr>
          <w:b/>
          <w:bCs/>
        </w:rPr>
        <w:t>30–50%</w:t>
      </w:r>
    </w:p>
    <w:p w14:paraId="12FB812A" w14:textId="77777777" w:rsidR="00117732" w:rsidRPr="00117732" w:rsidRDefault="00117732" w:rsidP="00117732">
      <w:pPr>
        <w:numPr>
          <w:ilvl w:val="0"/>
          <w:numId w:val="1"/>
        </w:numPr>
      </w:pPr>
      <w:r w:rsidRPr="00117732">
        <w:t xml:space="preserve">Reduce claim rejection rates by </w:t>
      </w:r>
      <w:r w:rsidRPr="00117732">
        <w:rPr>
          <w:b/>
          <w:bCs/>
        </w:rPr>
        <w:t>20–40%</w:t>
      </w:r>
    </w:p>
    <w:p w14:paraId="5596DF67" w14:textId="77777777" w:rsidR="00117732" w:rsidRPr="00117732" w:rsidRDefault="00117732" w:rsidP="00117732">
      <w:pPr>
        <w:numPr>
          <w:ilvl w:val="0"/>
          <w:numId w:val="1"/>
        </w:numPr>
      </w:pPr>
      <w:r w:rsidRPr="00117732">
        <w:t xml:space="preserve">Decrease manual intervention by </w:t>
      </w:r>
      <w:r w:rsidRPr="00117732">
        <w:rPr>
          <w:b/>
          <w:bCs/>
        </w:rPr>
        <w:t>60–80%</w:t>
      </w:r>
    </w:p>
    <w:p w14:paraId="180566A2" w14:textId="77777777" w:rsidR="00117732" w:rsidRPr="00117732" w:rsidRDefault="00117732" w:rsidP="00117732">
      <w:r w:rsidRPr="00117732">
        <w:t>This results in significant operational cost savings and faster processing cycles.</w:t>
      </w:r>
    </w:p>
    <w:p w14:paraId="223F2421" w14:textId="77777777" w:rsidR="00117732" w:rsidRPr="00117732" w:rsidRDefault="00117732" w:rsidP="00117732">
      <w:r w:rsidRPr="00117732">
        <w:pict w14:anchorId="055E11BB">
          <v:rect id="_x0000_i1213" style="width:0;height:1.5pt" o:hralign="center" o:hrstd="t" o:hr="t" fillcolor="#a0a0a0" stroked="f"/>
        </w:pict>
      </w:r>
    </w:p>
    <w:p w14:paraId="6B59C035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2. Market Opportunity</w:t>
      </w:r>
    </w:p>
    <w:p w14:paraId="6D2F9043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📊</w:t>
      </w:r>
      <w:r w:rsidRPr="00117732">
        <w:rPr>
          <w:b/>
          <w:bCs/>
        </w:rPr>
        <w:t xml:space="preserve"> Global Market Size</w:t>
      </w:r>
    </w:p>
    <w:p w14:paraId="54BE4077" w14:textId="77777777" w:rsidR="00117732" w:rsidRPr="00117732" w:rsidRDefault="00117732" w:rsidP="00117732">
      <w:pPr>
        <w:numPr>
          <w:ilvl w:val="0"/>
          <w:numId w:val="2"/>
        </w:numPr>
      </w:pPr>
      <w:r w:rsidRPr="00117732">
        <w:t xml:space="preserve">Global Healthcare IT Market: </w:t>
      </w:r>
      <w:r w:rsidRPr="00117732">
        <w:rPr>
          <w:b/>
          <w:bCs/>
        </w:rPr>
        <w:t>$400+ Billion</w:t>
      </w:r>
    </w:p>
    <w:p w14:paraId="21BC0540" w14:textId="77777777" w:rsidR="00117732" w:rsidRPr="00117732" w:rsidRDefault="00117732" w:rsidP="00117732">
      <w:pPr>
        <w:numPr>
          <w:ilvl w:val="0"/>
          <w:numId w:val="2"/>
        </w:numPr>
      </w:pPr>
      <w:r w:rsidRPr="00117732">
        <w:t xml:space="preserve">EDI in Healthcare Market: </w:t>
      </w:r>
      <w:r w:rsidRPr="00117732">
        <w:rPr>
          <w:b/>
          <w:bCs/>
        </w:rPr>
        <w:t xml:space="preserve">$4–6 </w:t>
      </w:r>
      <w:proofErr w:type="gramStart"/>
      <w:r w:rsidRPr="00117732">
        <w:rPr>
          <w:b/>
          <w:bCs/>
        </w:rPr>
        <w:t>Billion</w:t>
      </w:r>
      <w:proofErr w:type="gramEnd"/>
      <w:r w:rsidRPr="00117732">
        <w:t xml:space="preserve"> (growing at ~9–12% CAGR)</w:t>
      </w:r>
    </w:p>
    <w:p w14:paraId="452230EE" w14:textId="77777777" w:rsidR="00117732" w:rsidRPr="00117732" w:rsidRDefault="00117732" w:rsidP="00117732">
      <w:pPr>
        <w:numPr>
          <w:ilvl w:val="0"/>
          <w:numId w:val="2"/>
        </w:numPr>
      </w:pPr>
      <w:r w:rsidRPr="00117732">
        <w:t xml:space="preserve">Target Serviceable Market (India + mid-scale providers): </w:t>
      </w:r>
      <w:r w:rsidRPr="00117732">
        <w:rPr>
          <w:b/>
          <w:bCs/>
        </w:rPr>
        <w:t xml:space="preserve">$200–500 </w:t>
      </w:r>
      <w:proofErr w:type="gramStart"/>
      <w:r w:rsidRPr="00117732">
        <w:rPr>
          <w:b/>
          <w:bCs/>
        </w:rPr>
        <w:t>Million</w:t>
      </w:r>
      <w:proofErr w:type="gramEnd"/>
    </w:p>
    <w:p w14:paraId="4BBBFBA4" w14:textId="77777777" w:rsidR="00117732" w:rsidRPr="00117732" w:rsidRDefault="00117732" w:rsidP="00117732">
      <w:r w:rsidRPr="00117732">
        <w:pict w14:anchorId="04DADA80">
          <v:rect id="_x0000_i1214" style="width:0;height:1.5pt" o:hralign="center" o:hrstd="t" o:hr="t" fillcolor="#a0a0a0" stroked="f"/>
        </w:pict>
      </w:r>
    </w:p>
    <w:p w14:paraId="05B1B2F9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📈</w:t>
      </w:r>
      <w:r w:rsidRPr="00117732">
        <w:rPr>
          <w:b/>
          <w:bCs/>
        </w:rPr>
        <w:t xml:space="preserve"> Growth Drivers</w:t>
      </w:r>
    </w:p>
    <w:p w14:paraId="0D2BBF9F" w14:textId="77777777" w:rsidR="00117732" w:rsidRPr="00117732" w:rsidRDefault="00117732" w:rsidP="00117732">
      <w:pPr>
        <w:numPr>
          <w:ilvl w:val="0"/>
          <w:numId w:val="3"/>
        </w:numPr>
      </w:pPr>
      <w:r w:rsidRPr="00117732">
        <w:t>Increasing digitization in healthcare</w:t>
      </w:r>
    </w:p>
    <w:p w14:paraId="6262DCF9" w14:textId="77777777" w:rsidR="00117732" w:rsidRPr="00117732" w:rsidRDefault="00117732" w:rsidP="00117732">
      <w:pPr>
        <w:numPr>
          <w:ilvl w:val="0"/>
          <w:numId w:val="3"/>
        </w:numPr>
      </w:pPr>
      <w:r w:rsidRPr="00117732">
        <w:t>Regulatory compliance requirements</w:t>
      </w:r>
    </w:p>
    <w:p w14:paraId="05C42EBA" w14:textId="77777777" w:rsidR="00117732" w:rsidRPr="00117732" w:rsidRDefault="00117732" w:rsidP="00117732">
      <w:pPr>
        <w:numPr>
          <w:ilvl w:val="0"/>
          <w:numId w:val="3"/>
        </w:numPr>
      </w:pPr>
      <w:r w:rsidRPr="00117732">
        <w:lastRenderedPageBreak/>
        <w:t>Demand for automation and AI solutions</w:t>
      </w:r>
    </w:p>
    <w:p w14:paraId="5241491F" w14:textId="77777777" w:rsidR="00117732" w:rsidRPr="00117732" w:rsidRDefault="00117732" w:rsidP="00117732">
      <w:r w:rsidRPr="00117732">
        <w:pict w14:anchorId="5AFD1061">
          <v:rect id="_x0000_i1215" style="width:0;height:1.5pt" o:hralign="center" o:hrstd="t" o:hr="t" fillcolor="#a0a0a0" stroked="f"/>
        </w:pict>
      </w:r>
    </w:p>
    <w:p w14:paraId="2D9F02E7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3. Problem Impact (Quantified)</w:t>
      </w:r>
    </w:p>
    <w:p w14:paraId="483F2D30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Current Industry Pain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144"/>
      </w:tblGrid>
      <w:tr w:rsidR="00117732" w:rsidRPr="00117732" w14:paraId="6FFFA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5590A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A259CDD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Impact</w:t>
            </w:r>
          </w:p>
        </w:tc>
      </w:tr>
      <w:tr w:rsidR="00117732" w:rsidRPr="00117732" w14:paraId="304A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AA93" w14:textId="77777777" w:rsidR="00117732" w:rsidRPr="00117732" w:rsidRDefault="00117732" w:rsidP="00117732">
            <w:r w:rsidRPr="00117732">
              <w:t>Manual EDI validation</w:t>
            </w:r>
          </w:p>
        </w:tc>
        <w:tc>
          <w:tcPr>
            <w:tcW w:w="0" w:type="auto"/>
            <w:vAlign w:val="center"/>
            <w:hideMark/>
          </w:tcPr>
          <w:p w14:paraId="7BE58C76" w14:textId="77777777" w:rsidR="00117732" w:rsidRPr="00117732" w:rsidRDefault="00117732" w:rsidP="00117732">
            <w:r w:rsidRPr="00117732">
              <w:t>5–15 minutes per file</w:t>
            </w:r>
          </w:p>
        </w:tc>
      </w:tr>
      <w:tr w:rsidR="00117732" w:rsidRPr="00117732" w14:paraId="7FC99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BFF1" w14:textId="77777777" w:rsidR="00117732" w:rsidRPr="00117732" w:rsidRDefault="00117732" w:rsidP="00117732">
            <w:r w:rsidRPr="00117732">
              <w:t>Error rates</w:t>
            </w:r>
          </w:p>
        </w:tc>
        <w:tc>
          <w:tcPr>
            <w:tcW w:w="0" w:type="auto"/>
            <w:vAlign w:val="center"/>
            <w:hideMark/>
          </w:tcPr>
          <w:p w14:paraId="32B25DEA" w14:textId="77777777" w:rsidR="00117732" w:rsidRPr="00117732" w:rsidRDefault="00117732" w:rsidP="00117732">
            <w:r w:rsidRPr="00117732">
              <w:t>10–25% of claims</w:t>
            </w:r>
          </w:p>
        </w:tc>
      </w:tr>
      <w:tr w:rsidR="00117732" w:rsidRPr="00117732" w14:paraId="5C55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CA3F" w14:textId="77777777" w:rsidR="00117732" w:rsidRPr="00117732" w:rsidRDefault="00117732" w:rsidP="00117732">
            <w:r w:rsidRPr="00117732">
              <w:t>Claim rejections</w:t>
            </w:r>
          </w:p>
        </w:tc>
        <w:tc>
          <w:tcPr>
            <w:tcW w:w="0" w:type="auto"/>
            <w:vAlign w:val="center"/>
            <w:hideMark/>
          </w:tcPr>
          <w:p w14:paraId="75B5D915" w14:textId="77777777" w:rsidR="00117732" w:rsidRPr="00117732" w:rsidRDefault="00117732" w:rsidP="00117732">
            <w:r w:rsidRPr="00117732">
              <w:t>15–30%</w:t>
            </w:r>
          </w:p>
        </w:tc>
      </w:tr>
      <w:tr w:rsidR="00117732" w:rsidRPr="00117732" w14:paraId="7BE9E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3C21" w14:textId="77777777" w:rsidR="00117732" w:rsidRPr="00117732" w:rsidRDefault="00117732" w:rsidP="00117732">
            <w:r w:rsidRPr="00117732">
              <w:t>Processing delays</w:t>
            </w:r>
          </w:p>
        </w:tc>
        <w:tc>
          <w:tcPr>
            <w:tcW w:w="0" w:type="auto"/>
            <w:vAlign w:val="center"/>
            <w:hideMark/>
          </w:tcPr>
          <w:p w14:paraId="35BBAD08" w14:textId="77777777" w:rsidR="00117732" w:rsidRPr="00117732" w:rsidRDefault="00117732" w:rsidP="00117732">
            <w:r w:rsidRPr="00117732">
              <w:t>1–3 days</w:t>
            </w:r>
          </w:p>
        </w:tc>
      </w:tr>
      <w:tr w:rsidR="00117732" w:rsidRPr="00117732" w14:paraId="10DFA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5562" w14:textId="77777777" w:rsidR="00117732" w:rsidRPr="00117732" w:rsidRDefault="00117732" w:rsidP="00117732">
            <w:r w:rsidRPr="00117732">
              <w:t>Cost per claim processing</w:t>
            </w:r>
          </w:p>
        </w:tc>
        <w:tc>
          <w:tcPr>
            <w:tcW w:w="0" w:type="auto"/>
            <w:vAlign w:val="center"/>
            <w:hideMark/>
          </w:tcPr>
          <w:p w14:paraId="2A8D7C20" w14:textId="77777777" w:rsidR="00117732" w:rsidRPr="00117732" w:rsidRDefault="00117732" w:rsidP="00117732">
            <w:r w:rsidRPr="00117732">
              <w:t>₹50–₹150</w:t>
            </w:r>
          </w:p>
        </w:tc>
      </w:tr>
    </w:tbl>
    <w:p w14:paraId="6EAB2ACA" w14:textId="77777777" w:rsidR="00117732" w:rsidRPr="00117732" w:rsidRDefault="00117732" w:rsidP="00117732">
      <w:r w:rsidRPr="00117732">
        <w:pict w14:anchorId="396A35B3">
          <v:rect id="_x0000_i1216" style="width:0;height:1.5pt" o:hralign="center" o:hrstd="t" o:hr="t" fillcolor="#a0a0a0" stroked="f"/>
        </w:pict>
      </w:r>
    </w:p>
    <w:p w14:paraId="379587A9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4. Solution Impact (With Numbers)</w:t>
      </w:r>
    </w:p>
    <w:p w14:paraId="7E823708" w14:textId="77777777" w:rsidR="00117732" w:rsidRPr="00117732" w:rsidRDefault="00117732" w:rsidP="00117732">
      <w:r w:rsidRPr="00117732">
        <w:t>After implementing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125"/>
        <w:gridCol w:w="1158"/>
        <w:gridCol w:w="1432"/>
      </w:tblGrid>
      <w:tr w:rsidR="00117732" w:rsidRPr="00117732" w14:paraId="12328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62989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9F461E3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F5BF144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0543B990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Improvement</w:t>
            </w:r>
          </w:p>
        </w:tc>
      </w:tr>
      <w:tr w:rsidR="00117732" w:rsidRPr="00117732" w14:paraId="28FD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D23E" w14:textId="77777777" w:rsidR="00117732" w:rsidRPr="00117732" w:rsidRDefault="00117732" w:rsidP="00117732">
            <w:r w:rsidRPr="00117732"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72116F42" w14:textId="77777777" w:rsidR="00117732" w:rsidRPr="00117732" w:rsidRDefault="00117732" w:rsidP="00117732">
            <w:r w:rsidRPr="00117732">
              <w:t>10 min/file</w:t>
            </w:r>
          </w:p>
        </w:tc>
        <w:tc>
          <w:tcPr>
            <w:tcW w:w="0" w:type="auto"/>
            <w:vAlign w:val="center"/>
            <w:hideMark/>
          </w:tcPr>
          <w:p w14:paraId="21E635E8" w14:textId="77777777" w:rsidR="00117732" w:rsidRPr="00117732" w:rsidRDefault="00117732" w:rsidP="00117732">
            <w:r w:rsidRPr="00117732">
              <w:t>1–2 min</w:t>
            </w:r>
          </w:p>
        </w:tc>
        <w:tc>
          <w:tcPr>
            <w:tcW w:w="0" w:type="auto"/>
            <w:vAlign w:val="center"/>
            <w:hideMark/>
          </w:tcPr>
          <w:p w14:paraId="17AED3BC" w14:textId="77777777" w:rsidR="00117732" w:rsidRPr="00117732" w:rsidRDefault="00117732" w:rsidP="00117732">
            <w:r w:rsidRPr="00117732">
              <w:t>↓ 80%</w:t>
            </w:r>
          </w:p>
        </w:tc>
      </w:tr>
      <w:tr w:rsidR="00117732" w:rsidRPr="00117732" w14:paraId="1BF8E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BFD6" w14:textId="77777777" w:rsidR="00117732" w:rsidRPr="00117732" w:rsidRDefault="00117732" w:rsidP="00117732">
            <w:r w:rsidRPr="00117732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0253062" w14:textId="77777777" w:rsidR="00117732" w:rsidRPr="00117732" w:rsidRDefault="00117732" w:rsidP="00117732">
            <w:r w:rsidRPr="00117732">
              <w:t>Manual</w:t>
            </w:r>
          </w:p>
        </w:tc>
        <w:tc>
          <w:tcPr>
            <w:tcW w:w="0" w:type="auto"/>
            <w:vAlign w:val="center"/>
            <w:hideMark/>
          </w:tcPr>
          <w:p w14:paraId="3DBE0FEB" w14:textId="77777777" w:rsidR="00117732" w:rsidRPr="00117732" w:rsidRDefault="00117732" w:rsidP="00117732">
            <w:r w:rsidRPr="00117732">
              <w:t>Automated</w:t>
            </w:r>
          </w:p>
        </w:tc>
        <w:tc>
          <w:tcPr>
            <w:tcW w:w="0" w:type="auto"/>
            <w:vAlign w:val="center"/>
            <w:hideMark/>
          </w:tcPr>
          <w:p w14:paraId="3F758EED" w14:textId="77777777" w:rsidR="00117732" w:rsidRPr="00117732" w:rsidRDefault="00117732" w:rsidP="00117732">
            <w:r w:rsidRPr="00117732">
              <w:t>↑ 90% speed</w:t>
            </w:r>
          </w:p>
        </w:tc>
      </w:tr>
      <w:tr w:rsidR="00117732" w:rsidRPr="00117732" w14:paraId="525E2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5FA3" w14:textId="77777777" w:rsidR="00117732" w:rsidRPr="00117732" w:rsidRDefault="00117732" w:rsidP="00117732">
            <w:r w:rsidRPr="00117732">
              <w:t>Claim rejection</w:t>
            </w:r>
          </w:p>
        </w:tc>
        <w:tc>
          <w:tcPr>
            <w:tcW w:w="0" w:type="auto"/>
            <w:vAlign w:val="center"/>
            <w:hideMark/>
          </w:tcPr>
          <w:p w14:paraId="3AE5CDA7" w14:textId="77777777" w:rsidR="00117732" w:rsidRPr="00117732" w:rsidRDefault="00117732" w:rsidP="00117732">
            <w:r w:rsidRPr="00117732">
              <w:t>25%</w:t>
            </w:r>
          </w:p>
        </w:tc>
        <w:tc>
          <w:tcPr>
            <w:tcW w:w="0" w:type="auto"/>
            <w:vAlign w:val="center"/>
            <w:hideMark/>
          </w:tcPr>
          <w:p w14:paraId="1D0F468D" w14:textId="77777777" w:rsidR="00117732" w:rsidRPr="00117732" w:rsidRDefault="00117732" w:rsidP="00117732">
            <w:r w:rsidRPr="00117732">
              <w:t>10–15%</w:t>
            </w:r>
          </w:p>
        </w:tc>
        <w:tc>
          <w:tcPr>
            <w:tcW w:w="0" w:type="auto"/>
            <w:vAlign w:val="center"/>
            <w:hideMark/>
          </w:tcPr>
          <w:p w14:paraId="6E12629E" w14:textId="77777777" w:rsidR="00117732" w:rsidRPr="00117732" w:rsidRDefault="00117732" w:rsidP="00117732">
            <w:r w:rsidRPr="00117732">
              <w:t>↓ 40%</w:t>
            </w:r>
          </w:p>
        </w:tc>
      </w:tr>
      <w:tr w:rsidR="00117732" w:rsidRPr="00117732" w14:paraId="5F0CF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47D8" w14:textId="77777777" w:rsidR="00117732" w:rsidRPr="00117732" w:rsidRDefault="00117732" w:rsidP="00117732">
            <w:r w:rsidRPr="00117732">
              <w:t>Cost per claim</w:t>
            </w:r>
          </w:p>
        </w:tc>
        <w:tc>
          <w:tcPr>
            <w:tcW w:w="0" w:type="auto"/>
            <w:vAlign w:val="center"/>
            <w:hideMark/>
          </w:tcPr>
          <w:p w14:paraId="1B2AD77A" w14:textId="77777777" w:rsidR="00117732" w:rsidRPr="00117732" w:rsidRDefault="00117732" w:rsidP="00117732">
            <w:r w:rsidRPr="00117732">
              <w:t>₹100</w:t>
            </w:r>
          </w:p>
        </w:tc>
        <w:tc>
          <w:tcPr>
            <w:tcW w:w="0" w:type="auto"/>
            <w:vAlign w:val="center"/>
            <w:hideMark/>
          </w:tcPr>
          <w:p w14:paraId="55992B07" w14:textId="77777777" w:rsidR="00117732" w:rsidRPr="00117732" w:rsidRDefault="00117732" w:rsidP="00117732">
            <w:r w:rsidRPr="00117732">
              <w:t>₹40–₹60</w:t>
            </w:r>
          </w:p>
        </w:tc>
        <w:tc>
          <w:tcPr>
            <w:tcW w:w="0" w:type="auto"/>
            <w:vAlign w:val="center"/>
            <w:hideMark/>
          </w:tcPr>
          <w:p w14:paraId="70148A5D" w14:textId="77777777" w:rsidR="00117732" w:rsidRPr="00117732" w:rsidRDefault="00117732" w:rsidP="00117732">
            <w:r w:rsidRPr="00117732">
              <w:t>↓ 40–60%</w:t>
            </w:r>
          </w:p>
        </w:tc>
      </w:tr>
      <w:tr w:rsidR="00117732" w:rsidRPr="00117732" w14:paraId="10130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B2C4" w14:textId="77777777" w:rsidR="00117732" w:rsidRPr="00117732" w:rsidRDefault="00117732" w:rsidP="00117732">
            <w:r w:rsidRPr="00117732">
              <w:t>Accuracy</w:t>
            </w:r>
          </w:p>
        </w:tc>
        <w:tc>
          <w:tcPr>
            <w:tcW w:w="0" w:type="auto"/>
            <w:vAlign w:val="center"/>
            <w:hideMark/>
          </w:tcPr>
          <w:p w14:paraId="7AC3C6CA" w14:textId="77777777" w:rsidR="00117732" w:rsidRPr="00117732" w:rsidRDefault="00117732" w:rsidP="00117732">
            <w:r w:rsidRPr="00117732">
              <w:t>~70%</w:t>
            </w:r>
          </w:p>
        </w:tc>
        <w:tc>
          <w:tcPr>
            <w:tcW w:w="0" w:type="auto"/>
            <w:vAlign w:val="center"/>
            <w:hideMark/>
          </w:tcPr>
          <w:p w14:paraId="43AE3F6D" w14:textId="77777777" w:rsidR="00117732" w:rsidRPr="00117732" w:rsidRDefault="00117732" w:rsidP="00117732">
            <w:r w:rsidRPr="00117732">
              <w:t>90–95%</w:t>
            </w:r>
          </w:p>
        </w:tc>
        <w:tc>
          <w:tcPr>
            <w:tcW w:w="0" w:type="auto"/>
            <w:vAlign w:val="center"/>
            <w:hideMark/>
          </w:tcPr>
          <w:p w14:paraId="0EC3FECF" w14:textId="77777777" w:rsidR="00117732" w:rsidRPr="00117732" w:rsidRDefault="00117732" w:rsidP="00117732">
            <w:r w:rsidRPr="00117732">
              <w:t>↑ 30%</w:t>
            </w:r>
          </w:p>
        </w:tc>
      </w:tr>
    </w:tbl>
    <w:p w14:paraId="44E35775" w14:textId="77777777" w:rsidR="00117732" w:rsidRPr="00117732" w:rsidRDefault="00117732" w:rsidP="00117732">
      <w:r w:rsidRPr="00117732">
        <w:pict w14:anchorId="3A9AF369">
          <v:rect id="_x0000_i1217" style="width:0;height:1.5pt" o:hralign="center" o:hrstd="t" o:hr="t" fillcolor="#a0a0a0" stroked="f"/>
        </w:pict>
      </w:r>
    </w:p>
    <w:p w14:paraId="609F02A9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💰</w:t>
      </w:r>
      <w:r w:rsidRPr="00117732">
        <w:rPr>
          <w:b/>
          <w:bCs/>
        </w:rPr>
        <w:t xml:space="preserve"> 5. Revenue Model</w:t>
      </w:r>
    </w:p>
    <w:p w14:paraId="4F360175" w14:textId="77777777" w:rsidR="00117732" w:rsidRPr="00117732" w:rsidRDefault="00117732" w:rsidP="00117732">
      <w:r w:rsidRPr="00117732">
        <w:pict w14:anchorId="6578E5C0">
          <v:rect id="_x0000_i1218" style="width:0;height:1.5pt" o:hralign="center" o:hrstd="t" o:hr="t" fillcolor="#a0a0a0" stroked="f"/>
        </w:pict>
      </w:r>
    </w:p>
    <w:p w14:paraId="65E2CD34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📊</w:t>
      </w:r>
      <w:r w:rsidRPr="00117732">
        <w:rPr>
          <w:b/>
          <w:bCs/>
        </w:rPr>
        <w:t xml:space="preserve"> Pricing Strategy</w:t>
      </w:r>
    </w:p>
    <w:p w14:paraId="48E72CB7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SaaS Subscription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885"/>
        <w:gridCol w:w="2130"/>
      </w:tblGrid>
      <w:tr w:rsidR="00117732" w:rsidRPr="00117732" w14:paraId="6C821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B46BD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lastRenderedPageBreak/>
              <w:t>Plan</w:t>
            </w:r>
          </w:p>
        </w:tc>
        <w:tc>
          <w:tcPr>
            <w:tcW w:w="0" w:type="auto"/>
            <w:vAlign w:val="center"/>
            <w:hideMark/>
          </w:tcPr>
          <w:p w14:paraId="30C5ADD5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AAA90CF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Target</w:t>
            </w:r>
          </w:p>
        </w:tc>
      </w:tr>
      <w:tr w:rsidR="00117732" w:rsidRPr="00117732" w14:paraId="289D9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146A" w14:textId="77777777" w:rsidR="00117732" w:rsidRPr="00117732" w:rsidRDefault="00117732" w:rsidP="00117732">
            <w:r w:rsidRPr="00117732">
              <w:t>Basic</w:t>
            </w:r>
          </w:p>
        </w:tc>
        <w:tc>
          <w:tcPr>
            <w:tcW w:w="0" w:type="auto"/>
            <w:vAlign w:val="center"/>
            <w:hideMark/>
          </w:tcPr>
          <w:p w14:paraId="30E9FE8D" w14:textId="77777777" w:rsidR="00117732" w:rsidRPr="00117732" w:rsidRDefault="00117732" w:rsidP="00117732">
            <w:r w:rsidRPr="00117732">
              <w:t>₹5,000/month</w:t>
            </w:r>
          </w:p>
        </w:tc>
        <w:tc>
          <w:tcPr>
            <w:tcW w:w="0" w:type="auto"/>
            <w:vAlign w:val="center"/>
            <w:hideMark/>
          </w:tcPr>
          <w:p w14:paraId="1BD72B1C" w14:textId="77777777" w:rsidR="00117732" w:rsidRPr="00117732" w:rsidRDefault="00117732" w:rsidP="00117732">
            <w:r w:rsidRPr="00117732">
              <w:t>Small clinics</w:t>
            </w:r>
          </w:p>
        </w:tc>
      </w:tr>
      <w:tr w:rsidR="00117732" w:rsidRPr="00117732" w14:paraId="2340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4079" w14:textId="77777777" w:rsidR="00117732" w:rsidRPr="00117732" w:rsidRDefault="00117732" w:rsidP="00117732">
            <w:r w:rsidRPr="0011773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60E3581" w14:textId="77777777" w:rsidR="00117732" w:rsidRPr="00117732" w:rsidRDefault="00117732" w:rsidP="00117732">
            <w:r w:rsidRPr="00117732">
              <w:t>₹20,000/month</w:t>
            </w:r>
          </w:p>
        </w:tc>
        <w:tc>
          <w:tcPr>
            <w:tcW w:w="0" w:type="auto"/>
            <w:vAlign w:val="center"/>
            <w:hideMark/>
          </w:tcPr>
          <w:p w14:paraId="0A275DA6" w14:textId="77777777" w:rsidR="00117732" w:rsidRPr="00117732" w:rsidRDefault="00117732" w:rsidP="00117732">
            <w:r w:rsidRPr="00117732">
              <w:t>Hospitals</w:t>
            </w:r>
          </w:p>
        </w:tc>
      </w:tr>
      <w:tr w:rsidR="00117732" w:rsidRPr="00117732" w14:paraId="31FC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758D" w14:textId="77777777" w:rsidR="00117732" w:rsidRPr="00117732" w:rsidRDefault="00117732" w:rsidP="00117732">
            <w:r w:rsidRPr="00117732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EBB8940" w14:textId="77777777" w:rsidR="00117732" w:rsidRPr="00117732" w:rsidRDefault="00117732" w:rsidP="00117732">
            <w:r w:rsidRPr="00117732">
              <w:t>₹1–3 Lakhs/month</w:t>
            </w:r>
          </w:p>
        </w:tc>
        <w:tc>
          <w:tcPr>
            <w:tcW w:w="0" w:type="auto"/>
            <w:vAlign w:val="center"/>
            <w:hideMark/>
          </w:tcPr>
          <w:p w14:paraId="3B8D2CCC" w14:textId="77777777" w:rsidR="00117732" w:rsidRPr="00117732" w:rsidRDefault="00117732" w:rsidP="00117732">
            <w:r w:rsidRPr="00117732">
              <w:t>Insurance companies</w:t>
            </w:r>
          </w:p>
        </w:tc>
      </w:tr>
    </w:tbl>
    <w:p w14:paraId="3CB0B57E" w14:textId="77777777" w:rsidR="00117732" w:rsidRPr="00117732" w:rsidRDefault="00117732" w:rsidP="00117732">
      <w:r w:rsidRPr="00117732">
        <w:pict w14:anchorId="6A12D216">
          <v:rect id="_x0000_i1219" style="width:0;height:1.5pt" o:hralign="center" o:hrstd="t" o:hr="t" fillcolor="#a0a0a0" stroked="f"/>
        </w:pict>
      </w:r>
    </w:p>
    <w:p w14:paraId="622F68E8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📈</w:t>
      </w:r>
      <w:r w:rsidRPr="00117732">
        <w:rPr>
          <w:b/>
          <w:bCs/>
        </w:rPr>
        <w:t xml:space="preserve"> Revenue Projection</w:t>
      </w:r>
    </w:p>
    <w:p w14:paraId="4FD866B8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Year 1:</w:t>
      </w:r>
    </w:p>
    <w:p w14:paraId="3BE983E6" w14:textId="77777777" w:rsidR="00117732" w:rsidRPr="00117732" w:rsidRDefault="00117732" w:rsidP="00117732">
      <w:pPr>
        <w:numPr>
          <w:ilvl w:val="0"/>
          <w:numId w:val="4"/>
        </w:numPr>
      </w:pPr>
      <w:r w:rsidRPr="00117732">
        <w:t>50 clients (avg ₹15,000/month)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₹7.5 Lakhs/month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₹90 Lakhs/year</w:t>
      </w:r>
    </w:p>
    <w:p w14:paraId="0875ED58" w14:textId="77777777" w:rsidR="00117732" w:rsidRPr="00117732" w:rsidRDefault="00117732" w:rsidP="00117732">
      <w:r w:rsidRPr="00117732">
        <w:pict w14:anchorId="6F127FF0">
          <v:rect id="_x0000_i1220" style="width:0;height:1.5pt" o:hralign="center" o:hrstd="t" o:hr="t" fillcolor="#a0a0a0" stroked="f"/>
        </w:pict>
      </w:r>
    </w:p>
    <w:p w14:paraId="2F1EF3D4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Year 2:</w:t>
      </w:r>
    </w:p>
    <w:p w14:paraId="517CE1F5" w14:textId="77777777" w:rsidR="00117732" w:rsidRPr="00117732" w:rsidRDefault="00117732" w:rsidP="00117732">
      <w:pPr>
        <w:numPr>
          <w:ilvl w:val="0"/>
          <w:numId w:val="5"/>
        </w:numPr>
      </w:pPr>
      <w:r w:rsidRPr="00117732">
        <w:t>200 clients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₹30 Lakhs/month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₹3.6 Crores/year</w:t>
      </w:r>
    </w:p>
    <w:p w14:paraId="3EF55AF5" w14:textId="77777777" w:rsidR="00117732" w:rsidRPr="00117732" w:rsidRDefault="00117732" w:rsidP="00117732">
      <w:r w:rsidRPr="00117732">
        <w:pict w14:anchorId="33C3143F">
          <v:rect id="_x0000_i1221" style="width:0;height:1.5pt" o:hralign="center" o:hrstd="t" o:hr="t" fillcolor="#a0a0a0" stroked="f"/>
        </w:pict>
      </w:r>
    </w:p>
    <w:p w14:paraId="65AF3282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Year 3:</w:t>
      </w:r>
    </w:p>
    <w:p w14:paraId="0D318656" w14:textId="77777777" w:rsidR="00117732" w:rsidRPr="00117732" w:rsidRDefault="00117732" w:rsidP="00117732">
      <w:pPr>
        <w:numPr>
          <w:ilvl w:val="0"/>
          <w:numId w:val="6"/>
        </w:numPr>
      </w:pPr>
      <w:r w:rsidRPr="00117732">
        <w:t>500+ clients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₹75 Lakhs/month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₹9 Crores/year</w:t>
      </w:r>
    </w:p>
    <w:p w14:paraId="3FFB544E" w14:textId="77777777" w:rsidR="00117732" w:rsidRPr="00117732" w:rsidRDefault="00117732" w:rsidP="00117732">
      <w:r w:rsidRPr="00117732">
        <w:pict w14:anchorId="5DEC8AAE">
          <v:rect id="_x0000_i1222" style="width:0;height:1.5pt" o:hralign="center" o:hrstd="t" o:hr="t" fillcolor="#a0a0a0" stroked="f"/>
        </w:pict>
      </w:r>
    </w:p>
    <w:p w14:paraId="27DDFD9E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💸</w:t>
      </w:r>
      <w:r w:rsidRPr="00117732">
        <w:rPr>
          <w:b/>
          <w:bCs/>
        </w:rPr>
        <w:t xml:space="preserve"> 6. Cost Structure</w:t>
      </w:r>
    </w:p>
    <w:p w14:paraId="0A57629B" w14:textId="77777777" w:rsidR="00117732" w:rsidRPr="00117732" w:rsidRDefault="00117732" w:rsidP="00117732">
      <w:r w:rsidRPr="00117732">
        <w:pict w14:anchorId="56910E3A">
          <v:rect id="_x0000_i1223" style="width:0;height:1.5pt" o:hralign="center" o:hrstd="t" o:hr="t" fillcolor="#a0a0a0" stroked="f"/>
        </w:pict>
      </w:r>
    </w:p>
    <w:p w14:paraId="556E7D5E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Initial Development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281"/>
      </w:tblGrid>
      <w:tr w:rsidR="00117732" w:rsidRPr="00117732" w14:paraId="67A65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C6DAC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980FE3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Cost</w:t>
            </w:r>
          </w:p>
        </w:tc>
      </w:tr>
      <w:tr w:rsidR="00117732" w:rsidRPr="00117732" w14:paraId="351A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1881" w14:textId="77777777" w:rsidR="00117732" w:rsidRPr="00117732" w:rsidRDefault="00117732" w:rsidP="00117732">
            <w:r w:rsidRPr="00117732"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247EF218" w14:textId="77777777" w:rsidR="00117732" w:rsidRPr="00117732" w:rsidRDefault="00117732" w:rsidP="00117732">
            <w:r w:rsidRPr="00117732">
              <w:t>₹5–10 Lakhs</w:t>
            </w:r>
          </w:p>
        </w:tc>
      </w:tr>
      <w:tr w:rsidR="00117732" w:rsidRPr="00117732" w14:paraId="7E0D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5374" w14:textId="77777777" w:rsidR="00117732" w:rsidRPr="00117732" w:rsidRDefault="00117732" w:rsidP="00117732">
            <w:r w:rsidRPr="00117732">
              <w:lastRenderedPageBreak/>
              <w:t>Infrastructure setup</w:t>
            </w:r>
          </w:p>
        </w:tc>
        <w:tc>
          <w:tcPr>
            <w:tcW w:w="0" w:type="auto"/>
            <w:vAlign w:val="center"/>
            <w:hideMark/>
          </w:tcPr>
          <w:p w14:paraId="2AD665D4" w14:textId="77777777" w:rsidR="00117732" w:rsidRPr="00117732" w:rsidRDefault="00117732" w:rsidP="00117732">
            <w:r w:rsidRPr="00117732">
              <w:t>₹2–5 Lakhs</w:t>
            </w:r>
          </w:p>
        </w:tc>
      </w:tr>
      <w:tr w:rsidR="00117732" w:rsidRPr="00117732" w14:paraId="3BF0F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4ACB" w14:textId="77777777" w:rsidR="00117732" w:rsidRPr="00117732" w:rsidRDefault="00117732" w:rsidP="00117732">
            <w:r w:rsidRPr="00117732">
              <w:t>Tools &amp; APIs</w:t>
            </w:r>
          </w:p>
        </w:tc>
        <w:tc>
          <w:tcPr>
            <w:tcW w:w="0" w:type="auto"/>
            <w:vAlign w:val="center"/>
            <w:hideMark/>
          </w:tcPr>
          <w:p w14:paraId="7FE62A47" w14:textId="77777777" w:rsidR="00117732" w:rsidRPr="00117732" w:rsidRDefault="00117732" w:rsidP="00117732">
            <w:r w:rsidRPr="00117732">
              <w:t>₹1–2 Lakhs</w:t>
            </w:r>
          </w:p>
        </w:tc>
      </w:tr>
      <w:tr w:rsidR="00117732" w:rsidRPr="00117732" w14:paraId="3E13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43DD" w14:textId="77777777" w:rsidR="00117732" w:rsidRPr="00117732" w:rsidRDefault="00117732" w:rsidP="00117732">
            <w:r w:rsidRPr="00117732">
              <w:t>Total</w:t>
            </w:r>
          </w:p>
        </w:tc>
        <w:tc>
          <w:tcPr>
            <w:tcW w:w="0" w:type="auto"/>
            <w:vAlign w:val="center"/>
            <w:hideMark/>
          </w:tcPr>
          <w:p w14:paraId="43FC3892" w14:textId="77777777" w:rsidR="00117732" w:rsidRPr="00117732" w:rsidRDefault="00117732" w:rsidP="00117732">
            <w:r w:rsidRPr="00117732">
              <w:t>₹8–15 Lakhs</w:t>
            </w:r>
          </w:p>
        </w:tc>
      </w:tr>
    </w:tbl>
    <w:p w14:paraId="7D6ECBE8" w14:textId="77777777" w:rsidR="00117732" w:rsidRPr="00117732" w:rsidRDefault="00117732" w:rsidP="00117732">
      <w:r w:rsidRPr="00117732">
        <w:pict w14:anchorId="15DB98D2">
          <v:rect id="_x0000_i1224" style="width:0;height:1.5pt" o:hralign="center" o:hrstd="t" o:hr="t" fillcolor="#a0a0a0" stroked="f"/>
        </w:pict>
      </w:r>
    </w:p>
    <w:p w14:paraId="1E917A32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Monthly Operational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900"/>
      </w:tblGrid>
      <w:tr w:rsidR="00117732" w:rsidRPr="00117732" w14:paraId="22413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98DD4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92EAA9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Cost</w:t>
            </w:r>
          </w:p>
        </w:tc>
      </w:tr>
      <w:tr w:rsidR="00117732" w:rsidRPr="00117732" w14:paraId="2CA2C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8961" w14:textId="77777777" w:rsidR="00117732" w:rsidRPr="00117732" w:rsidRDefault="00117732" w:rsidP="00117732">
            <w:r w:rsidRPr="00117732"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56022DC5" w14:textId="77777777" w:rsidR="00117732" w:rsidRPr="00117732" w:rsidRDefault="00117732" w:rsidP="00117732">
            <w:r w:rsidRPr="00117732">
              <w:t>₹50,000–₹2 Lakhs</w:t>
            </w:r>
          </w:p>
        </w:tc>
      </w:tr>
      <w:tr w:rsidR="00117732" w:rsidRPr="00117732" w14:paraId="1A770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3844" w14:textId="77777777" w:rsidR="00117732" w:rsidRPr="00117732" w:rsidRDefault="00117732" w:rsidP="00117732">
            <w:r w:rsidRPr="00117732">
              <w:t>LLM API usage</w:t>
            </w:r>
          </w:p>
        </w:tc>
        <w:tc>
          <w:tcPr>
            <w:tcW w:w="0" w:type="auto"/>
            <w:vAlign w:val="center"/>
            <w:hideMark/>
          </w:tcPr>
          <w:p w14:paraId="26AB7367" w14:textId="77777777" w:rsidR="00117732" w:rsidRPr="00117732" w:rsidRDefault="00117732" w:rsidP="00117732">
            <w:r w:rsidRPr="00117732">
              <w:t>₹1–3 Lakhs</w:t>
            </w:r>
          </w:p>
        </w:tc>
      </w:tr>
      <w:tr w:rsidR="00117732" w:rsidRPr="00117732" w14:paraId="1922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9C68" w14:textId="77777777" w:rsidR="00117732" w:rsidRPr="00117732" w:rsidRDefault="00117732" w:rsidP="00117732">
            <w:r w:rsidRPr="00117732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F263DF1" w14:textId="77777777" w:rsidR="00117732" w:rsidRPr="00117732" w:rsidRDefault="00117732" w:rsidP="00117732">
            <w:r w:rsidRPr="00117732">
              <w:t>₹50,000</w:t>
            </w:r>
          </w:p>
        </w:tc>
      </w:tr>
      <w:tr w:rsidR="00117732" w:rsidRPr="00117732" w14:paraId="6AAF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11A3" w14:textId="77777777" w:rsidR="00117732" w:rsidRPr="00117732" w:rsidRDefault="00117732" w:rsidP="00117732">
            <w:r w:rsidRPr="00117732">
              <w:t>Total</w:t>
            </w:r>
          </w:p>
        </w:tc>
        <w:tc>
          <w:tcPr>
            <w:tcW w:w="0" w:type="auto"/>
            <w:vAlign w:val="center"/>
            <w:hideMark/>
          </w:tcPr>
          <w:p w14:paraId="56147A92" w14:textId="77777777" w:rsidR="00117732" w:rsidRPr="00117732" w:rsidRDefault="00117732" w:rsidP="00117732">
            <w:r w:rsidRPr="00117732">
              <w:t>₹2–5 Lakhs/month</w:t>
            </w:r>
          </w:p>
        </w:tc>
      </w:tr>
    </w:tbl>
    <w:p w14:paraId="5BF7BE18" w14:textId="77777777" w:rsidR="00117732" w:rsidRPr="00117732" w:rsidRDefault="00117732" w:rsidP="00117732">
      <w:r w:rsidRPr="00117732">
        <w:pict w14:anchorId="24826A49">
          <v:rect id="_x0000_i1225" style="width:0;height:1.5pt" o:hralign="center" o:hrstd="t" o:hr="t" fillcolor="#a0a0a0" stroked="f"/>
        </w:pict>
      </w:r>
    </w:p>
    <w:p w14:paraId="4A44854C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📊</w:t>
      </w:r>
      <w:r w:rsidRPr="00117732">
        <w:rPr>
          <w:b/>
          <w:bCs/>
        </w:rPr>
        <w:t xml:space="preserve"> 7. ROI (Return on Investment)</w:t>
      </w:r>
    </w:p>
    <w:p w14:paraId="41BA81A3" w14:textId="77777777" w:rsidR="00117732" w:rsidRPr="00117732" w:rsidRDefault="00117732" w:rsidP="00117732">
      <w:r w:rsidRPr="00117732">
        <w:pict w14:anchorId="3A343CA0">
          <v:rect id="_x0000_i1226" style="width:0;height:1.5pt" o:hralign="center" o:hrstd="t" o:hr="t" fillcolor="#a0a0a0" stroked="f"/>
        </w:pict>
      </w:r>
    </w:p>
    <w:p w14:paraId="2B0C1991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For Customers</w:t>
      </w:r>
    </w:p>
    <w:p w14:paraId="0A3D90DE" w14:textId="77777777" w:rsidR="00117732" w:rsidRPr="00117732" w:rsidRDefault="00117732" w:rsidP="00117732">
      <w:r w:rsidRPr="00117732">
        <w:t>Example: Hospital processing 10,000 claims/month</w:t>
      </w:r>
    </w:p>
    <w:p w14:paraId="76EB492C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Before:</w:t>
      </w:r>
    </w:p>
    <w:p w14:paraId="3B63037D" w14:textId="77777777" w:rsidR="00117732" w:rsidRPr="00117732" w:rsidRDefault="00117732" w:rsidP="00117732">
      <w:pPr>
        <w:numPr>
          <w:ilvl w:val="0"/>
          <w:numId w:val="7"/>
        </w:numPr>
      </w:pPr>
      <w:r w:rsidRPr="00117732">
        <w:t>Cost: ₹100/claim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₹10 Lakhs/month</w:t>
      </w:r>
    </w:p>
    <w:p w14:paraId="60899877" w14:textId="77777777" w:rsidR="00117732" w:rsidRPr="00117732" w:rsidRDefault="00117732" w:rsidP="00117732">
      <w:r w:rsidRPr="00117732">
        <w:pict w14:anchorId="01069242">
          <v:rect id="_x0000_i1227" style="width:0;height:1.5pt" o:hralign="center" o:hrstd="t" o:hr="t" fillcolor="#a0a0a0" stroked="f"/>
        </w:pict>
      </w:r>
    </w:p>
    <w:p w14:paraId="19AB0711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After:</w:t>
      </w:r>
    </w:p>
    <w:p w14:paraId="513AD7FD" w14:textId="77777777" w:rsidR="00117732" w:rsidRPr="00117732" w:rsidRDefault="00117732" w:rsidP="00117732">
      <w:pPr>
        <w:numPr>
          <w:ilvl w:val="0"/>
          <w:numId w:val="8"/>
        </w:numPr>
      </w:pPr>
      <w:r w:rsidRPr="00117732">
        <w:t>Cost: ₹50/claim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₹5 Lakhs/month</w:t>
      </w:r>
    </w:p>
    <w:p w14:paraId="597CE352" w14:textId="77777777" w:rsidR="00117732" w:rsidRPr="00117732" w:rsidRDefault="00117732" w:rsidP="00117732">
      <w:r w:rsidRPr="00117732">
        <w:pict w14:anchorId="74259011">
          <v:rect id="_x0000_i1228" style="width:0;height:1.5pt" o:hralign="center" o:hrstd="t" o:hr="t" fillcolor="#a0a0a0" stroked="f"/>
        </w:pict>
      </w:r>
    </w:p>
    <w:p w14:paraId="27299589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Savings:</w:t>
      </w:r>
    </w:p>
    <w:p w14:paraId="015A6CF5" w14:textId="77777777" w:rsidR="00117732" w:rsidRPr="00117732" w:rsidRDefault="00117732" w:rsidP="00117732">
      <w:r w:rsidRPr="00117732">
        <w:rPr>
          <w:rFonts w:ascii="Segoe UI Emoji" w:hAnsi="Segoe UI Emoji" w:cs="Segoe UI Emoji"/>
        </w:rPr>
        <w:lastRenderedPageBreak/>
        <w:t>👉</w:t>
      </w:r>
      <w:r w:rsidRPr="00117732">
        <w:t xml:space="preserve"> ₹5 Lakhs/month</w:t>
      </w:r>
      <w:r w:rsidRPr="00117732">
        <w:br/>
      </w:r>
      <w:r w:rsidRPr="00117732">
        <w:rPr>
          <w:rFonts w:ascii="Segoe UI Emoji" w:hAnsi="Segoe UI Emoji" w:cs="Segoe UI Emoji"/>
        </w:rPr>
        <w:t>👉</w:t>
      </w:r>
      <w:r w:rsidRPr="00117732">
        <w:t xml:space="preserve"> ₹60 Lakhs/year</w:t>
      </w:r>
    </w:p>
    <w:p w14:paraId="0512B1B9" w14:textId="77777777" w:rsidR="00117732" w:rsidRPr="00117732" w:rsidRDefault="00117732" w:rsidP="00117732">
      <w:r w:rsidRPr="00117732">
        <w:pict w14:anchorId="6014CED1">
          <v:rect id="_x0000_i1229" style="width:0;height:1.5pt" o:hralign="center" o:hrstd="t" o:hr="t" fillcolor="#a0a0a0" stroked="f"/>
        </w:pict>
      </w:r>
    </w:p>
    <w:p w14:paraId="3938BAF5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ROI:</w:t>
      </w:r>
    </w:p>
    <w:p w14:paraId="5069298B" w14:textId="77777777" w:rsidR="00117732" w:rsidRPr="00117732" w:rsidRDefault="00117732" w:rsidP="00117732">
      <w:r w:rsidRPr="00117732">
        <w:t xml:space="preserve">Investment recovered in </w:t>
      </w:r>
      <w:r w:rsidRPr="00117732">
        <w:rPr>
          <w:b/>
          <w:bCs/>
        </w:rPr>
        <w:t>2–4 months</w:t>
      </w:r>
    </w:p>
    <w:p w14:paraId="6D6BA098" w14:textId="77777777" w:rsidR="00117732" w:rsidRPr="00117732" w:rsidRDefault="00117732" w:rsidP="00117732">
      <w:r w:rsidRPr="00117732">
        <w:pict w14:anchorId="194F09DC">
          <v:rect id="_x0000_i1230" style="width:0;height:1.5pt" o:hralign="center" o:hrstd="t" o:hr="t" fillcolor="#a0a0a0" stroked="f"/>
        </w:pict>
      </w:r>
    </w:p>
    <w:p w14:paraId="54FCE506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📈</w:t>
      </w:r>
      <w:r w:rsidRPr="00117732">
        <w:rPr>
          <w:b/>
          <w:bCs/>
        </w:rPr>
        <w:t xml:space="preserve"> 8. Scalability Metrics</w:t>
      </w:r>
    </w:p>
    <w:p w14:paraId="04EAF020" w14:textId="77777777" w:rsidR="00117732" w:rsidRPr="00117732" w:rsidRDefault="00117732" w:rsidP="00117732">
      <w:r w:rsidRPr="00117732">
        <w:pict w14:anchorId="0839FFE9">
          <v:rect id="_x0000_i1231" style="width:0;height:1.5pt" o:hralign="center" o:hrstd="t" o:hr="t" fillcolor="#a0a0a0" stroked="f"/>
        </w:pict>
      </w:r>
    </w:p>
    <w:p w14:paraId="440AA00A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System Performance</w:t>
      </w:r>
    </w:p>
    <w:p w14:paraId="66AA841C" w14:textId="77777777" w:rsidR="00117732" w:rsidRPr="00117732" w:rsidRDefault="00117732" w:rsidP="00117732">
      <w:pPr>
        <w:numPr>
          <w:ilvl w:val="0"/>
          <w:numId w:val="9"/>
        </w:numPr>
      </w:pPr>
      <w:r w:rsidRPr="00117732">
        <w:t xml:space="preserve">Handles: </w:t>
      </w:r>
      <w:r w:rsidRPr="00117732">
        <w:rPr>
          <w:b/>
          <w:bCs/>
        </w:rPr>
        <w:t>10,000+ EDI files/day</w:t>
      </w:r>
    </w:p>
    <w:p w14:paraId="369B1644" w14:textId="77777777" w:rsidR="00117732" w:rsidRPr="00117732" w:rsidRDefault="00117732" w:rsidP="00117732">
      <w:pPr>
        <w:numPr>
          <w:ilvl w:val="0"/>
          <w:numId w:val="9"/>
        </w:numPr>
      </w:pPr>
      <w:r w:rsidRPr="00117732">
        <w:t xml:space="preserve">Latency: </w:t>
      </w:r>
      <w:r w:rsidRPr="00117732">
        <w:rPr>
          <w:b/>
          <w:bCs/>
        </w:rPr>
        <w:t>1–2 seconds per query</w:t>
      </w:r>
    </w:p>
    <w:p w14:paraId="76B1FE59" w14:textId="77777777" w:rsidR="00117732" w:rsidRPr="00117732" w:rsidRDefault="00117732" w:rsidP="00117732">
      <w:pPr>
        <w:numPr>
          <w:ilvl w:val="0"/>
          <w:numId w:val="9"/>
        </w:numPr>
      </w:pPr>
      <w:r w:rsidRPr="00117732">
        <w:t xml:space="preserve">Concurrent users: </w:t>
      </w:r>
      <w:r w:rsidRPr="00117732">
        <w:rPr>
          <w:b/>
          <w:bCs/>
        </w:rPr>
        <w:t>1,000+ supported</w:t>
      </w:r>
    </w:p>
    <w:p w14:paraId="25779FC2" w14:textId="77777777" w:rsidR="00117732" w:rsidRPr="00117732" w:rsidRDefault="00117732" w:rsidP="00117732">
      <w:r w:rsidRPr="00117732">
        <w:pict w14:anchorId="341B4FF5">
          <v:rect id="_x0000_i1232" style="width:0;height:1.5pt" o:hralign="center" o:hrstd="t" o:hr="t" fillcolor="#a0a0a0" stroked="f"/>
        </w:pict>
      </w:r>
    </w:p>
    <w:p w14:paraId="7938A007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Growth Potential</w:t>
      </w:r>
    </w:p>
    <w:p w14:paraId="0C60227C" w14:textId="77777777" w:rsidR="00117732" w:rsidRPr="00117732" w:rsidRDefault="00117732" w:rsidP="00117732">
      <w:pPr>
        <w:numPr>
          <w:ilvl w:val="0"/>
          <w:numId w:val="10"/>
        </w:numPr>
      </w:pPr>
      <w:r w:rsidRPr="00117732">
        <w:t>Expand to:</w:t>
      </w:r>
    </w:p>
    <w:p w14:paraId="5F179EED" w14:textId="77777777" w:rsidR="00117732" w:rsidRPr="00117732" w:rsidRDefault="00117732" w:rsidP="00117732">
      <w:pPr>
        <w:numPr>
          <w:ilvl w:val="1"/>
          <w:numId w:val="10"/>
        </w:numPr>
      </w:pPr>
      <w:r w:rsidRPr="00117732">
        <w:t>Finance EDI</w:t>
      </w:r>
    </w:p>
    <w:p w14:paraId="2838C690" w14:textId="77777777" w:rsidR="00117732" w:rsidRPr="00117732" w:rsidRDefault="00117732" w:rsidP="00117732">
      <w:pPr>
        <w:numPr>
          <w:ilvl w:val="1"/>
          <w:numId w:val="10"/>
        </w:numPr>
      </w:pPr>
      <w:r w:rsidRPr="00117732">
        <w:t>Logistics EDI</w:t>
      </w:r>
    </w:p>
    <w:p w14:paraId="25263B56" w14:textId="77777777" w:rsidR="00117732" w:rsidRPr="00117732" w:rsidRDefault="00117732" w:rsidP="00117732">
      <w:pPr>
        <w:numPr>
          <w:ilvl w:val="1"/>
          <w:numId w:val="10"/>
        </w:numPr>
      </w:pPr>
      <w:r w:rsidRPr="00117732">
        <w:t>Government data systems</w:t>
      </w:r>
    </w:p>
    <w:p w14:paraId="46BF0E7C" w14:textId="77777777" w:rsidR="00117732" w:rsidRPr="00117732" w:rsidRDefault="00117732" w:rsidP="00117732">
      <w:r w:rsidRPr="00117732">
        <w:pict w14:anchorId="16D73A54">
          <v:rect id="_x0000_i1233" style="width:0;height:1.5pt" o:hralign="center" o:hrstd="t" o:hr="t" fillcolor="#a0a0a0" stroked="f"/>
        </w:pict>
      </w:r>
    </w:p>
    <w:p w14:paraId="2A9B8663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🧠</w:t>
      </w:r>
      <w:r w:rsidRPr="00117732">
        <w:rPr>
          <w:b/>
          <w:bCs/>
        </w:rPr>
        <w:t xml:space="preserve"> 9. Competitive Advantage (Quantified)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991"/>
        <w:gridCol w:w="1784"/>
      </w:tblGrid>
      <w:tr w:rsidR="00117732" w:rsidRPr="00117732" w14:paraId="5633F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F478D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E8BFEB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Traditional Systems</w:t>
            </w:r>
          </w:p>
        </w:tc>
        <w:tc>
          <w:tcPr>
            <w:tcW w:w="0" w:type="auto"/>
            <w:vAlign w:val="center"/>
            <w:hideMark/>
          </w:tcPr>
          <w:p w14:paraId="18177018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Proposed System</w:t>
            </w:r>
          </w:p>
        </w:tc>
      </w:tr>
      <w:tr w:rsidR="00117732" w:rsidRPr="00117732" w14:paraId="0925D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E94A" w14:textId="77777777" w:rsidR="00117732" w:rsidRPr="00117732" w:rsidRDefault="00117732" w:rsidP="00117732">
            <w:r w:rsidRPr="00117732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C897581" w14:textId="77777777" w:rsidR="00117732" w:rsidRPr="00117732" w:rsidRDefault="00117732" w:rsidP="00117732">
            <w:r w:rsidRPr="00117732">
              <w:t>30%</w:t>
            </w:r>
          </w:p>
        </w:tc>
        <w:tc>
          <w:tcPr>
            <w:tcW w:w="0" w:type="auto"/>
            <w:vAlign w:val="center"/>
            <w:hideMark/>
          </w:tcPr>
          <w:p w14:paraId="006DA37E" w14:textId="77777777" w:rsidR="00117732" w:rsidRPr="00117732" w:rsidRDefault="00117732" w:rsidP="00117732">
            <w:r w:rsidRPr="00117732">
              <w:t>80–90%</w:t>
            </w:r>
          </w:p>
        </w:tc>
      </w:tr>
      <w:tr w:rsidR="00117732" w:rsidRPr="00117732" w14:paraId="7663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F907" w14:textId="77777777" w:rsidR="00117732" w:rsidRPr="00117732" w:rsidRDefault="00117732" w:rsidP="00117732">
            <w:r w:rsidRPr="00117732">
              <w:t>Accuracy</w:t>
            </w:r>
          </w:p>
        </w:tc>
        <w:tc>
          <w:tcPr>
            <w:tcW w:w="0" w:type="auto"/>
            <w:vAlign w:val="center"/>
            <w:hideMark/>
          </w:tcPr>
          <w:p w14:paraId="315B4491" w14:textId="77777777" w:rsidR="00117732" w:rsidRPr="00117732" w:rsidRDefault="00117732" w:rsidP="00117732">
            <w:r w:rsidRPr="00117732">
              <w:t>70%</w:t>
            </w:r>
          </w:p>
        </w:tc>
        <w:tc>
          <w:tcPr>
            <w:tcW w:w="0" w:type="auto"/>
            <w:vAlign w:val="center"/>
            <w:hideMark/>
          </w:tcPr>
          <w:p w14:paraId="156247A8" w14:textId="77777777" w:rsidR="00117732" w:rsidRPr="00117732" w:rsidRDefault="00117732" w:rsidP="00117732">
            <w:r w:rsidRPr="00117732">
              <w:t>90–95%</w:t>
            </w:r>
          </w:p>
        </w:tc>
      </w:tr>
      <w:tr w:rsidR="00117732" w:rsidRPr="00117732" w14:paraId="1ADD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2EC5" w14:textId="77777777" w:rsidR="00117732" w:rsidRPr="00117732" w:rsidRDefault="00117732" w:rsidP="00117732">
            <w:r w:rsidRPr="00117732">
              <w:t>Speed</w:t>
            </w:r>
          </w:p>
        </w:tc>
        <w:tc>
          <w:tcPr>
            <w:tcW w:w="0" w:type="auto"/>
            <w:vAlign w:val="center"/>
            <w:hideMark/>
          </w:tcPr>
          <w:p w14:paraId="189E2BE3" w14:textId="77777777" w:rsidR="00117732" w:rsidRPr="00117732" w:rsidRDefault="00117732" w:rsidP="00117732">
            <w:r w:rsidRPr="00117732">
              <w:t>Slow</w:t>
            </w:r>
          </w:p>
        </w:tc>
        <w:tc>
          <w:tcPr>
            <w:tcW w:w="0" w:type="auto"/>
            <w:vAlign w:val="center"/>
            <w:hideMark/>
          </w:tcPr>
          <w:p w14:paraId="070661A9" w14:textId="77777777" w:rsidR="00117732" w:rsidRPr="00117732" w:rsidRDefault="00117732" w:rsidP="00117732">
            <w:r w:rsidRPr="00117732">
              <w:t>5× faster</w:t>
            </w:r>
          </w:p>
        </w:tc>
      </w:tr>
      <w:tr w:rsidR="00117732" w:rsidRPr="00117732" w14:paraId="4000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E376" w14:textId="77777777" w:rsidR="00117732" w:rsidRPr="00117732" w:rsidRDefault="00117732" w:rsidP="00117732">
            <w:r w:rsidRPr="00117732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397D034E" w14:textId="77777777" w:rsidR="00117732" w:rsidRPr="00117732" w:rsidRDefault="00117732" w:rsidP="00117732">
            <w:r w:rsidRPr="00117732">
              <w:t>Low</w:t>
            </w:r>
          </w:p>
        </w:tc>
        <w:tc>
          <w:tcPr>
            <w:tcW w:w="0" w:type="auto"/>
            <w:vAlign w:val="center"/>
            <w:hideMark/>
          </w:tcPr>
          <w:p w14:paraId="0BF48E39" w14:textId="77777777" w:rsidR="00117732" w:rsidRPr="00117732" w:rsidRDefault="00117732" w:rsidP="00117732">
            <w:r w:rsidRPr="00117732">
              <w:t>High</w:t>
            </w:r>
          </w:p>
        </w:tc>
      </w:tr>
      <w:tr w:rsidR="00117732" w:rsidRPr="00117732" w14:paraId="01BA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ABDD" w14:textId="77777777" w:rsidR="00117732" w:rsidRPr="00117732" w:rsidRDefault="00117732" w:rsidP="00117732">
            <w:r w:rsidRPr="00117732">
              <w:lastRenderedPageBreak/>
              <w:t>Learning capability</w:t>
            </w:r>
          </w:p>
        </w:tc>
        <w:tc>
          <w:tcPr>
            <w:tcW w:w="0" w:type="auto"/>
            <w:vAlign w:val="center"/>
            <w:hideMark/>
          </w:tcPr>
          <w:p w14:paraId="618B462D" w14:textId="77777777" w:rsidR="00117732" w:rsidRPr="00117732" w:rsidRDefault="00117732" w:rsidP="00117732">
            <w:r w:rsidRPr="00117732">
              <w:t>None</w:t>
            </w:r>
          </w:p>
        </w:tc>
        <w:tc>
          <w:tcPr>
            <w:tcW w:w="0" w:type="auto"/>
            <w:vAlign w:val="center"/>
            <w:hideMark/>
          </w:tcPr>
          <w:p w14:paraId="37102728" w14:textId="77777777" w:rsidR="00117732" w:rsidRPr="00117732" w:rsidRDefault="00117732" w:rsidP="00117732">
            <w:r w:rsidRPr="00117732">
              <w:t>Continuous</w:t>
            </w:r>
          </w:p>
        </w:tc>
      </w:tr>
    </w:tbl>
    <w:p w14:paraId="7CD0D873" w14:textId="77777777" w:rsidR="00117732" w:rsidRPr="00117732" w:rsidRDefault="00117732" w:rsidP="00117732">
      <w:r w:rsidRPr="00117732">
        <w:pict w14:anchorId="59E57790">
          <v:rect id="_x0000_i1234" style="width:0;height:1.5pt" o:hralign="center" o:hrstd="t" o:hr="t" fillcolor="#a0a0a0" stroked="f"/>
        </w:pict>
      </w:r>
    </w:p>
    <w:p w14:paraId="730CB3C1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⚠️</w:t>
      </w:r>
      <w:r w:rsidRPr="00117732">
        <w:rPr>
          <w:b/>
          <w:bCs/>
        </w:rPr>
        <w:t xml:space="preserve"> 10. Risk &amp; Mitigation</w:t>
      </w:r>
    </w:p>
    <w:p w14:paraId="4958ED52" w14:textId="77777777" w:rsidR="00117732" w:rsidRPr="00117732" w:rsidRDefault="00117732" w:rsidP="00117732">
      <w:r w:rsidRPr="00117732">
        <w:pict w14:anchorId="5328C15A">
          <v:rect id="_x0000_i123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149"/>
        <w:gridCol w:w="2730"/>
      </w:tblGrid>
      <w:tr w:rsidR="00117732" w:rsidRPr="00117732" w14:paraId="67874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54684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0BF2D17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1319E01" w14:textId="77777777" w:rsidR="00117732" w:rsidRPr="00117732" w:rsidRDefault="00117732" w:rsidP="00117732">
            <w:pPr>
              <w:rPr>
                <w:b/>
                <w:bCs/>
              </w:rPr>
            </w:pPr>
            <w:r w:rsidRPr="00117732">
              <w:rPr>
                <w:b/>
                <w:bCs/>
              </w:rPr>
              <w:t>Mitigation</w:t>
            </w:r>
          </w:p>
        </w:tc>
      </w:tr>
      <w:tr w:rsidR="00117732" w:rsidRPr="00117732" w14:paraId="295A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75A1" w14:textId="77777777" w:rsidR="00117732" w:rsidRPr="00117732" w:rsidRDefault="00117732" w:rsidP="00117732">
            <w:r w:rsidRPr="00117732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68CC7D93" w14:textId="77777777" w:rsidR="00117732" w:rsidRPr="00117732" w:rsidRDefault="00117732" w:rsidP="00117732">
            <w:r w:rsidRPr="00117732">
              <w:t>Medium</w:t>
            </w:r>
          </w:p>
        </w:tc>
        <w:tc>
          <w:tcPr>
            <w:tcW w:w="0" w:type="auto"/>
            <w:vAlign w:val="center"/>
            <w:hideMark/>
          </w:tcPr>
          <w:p w14:paraId="07FA5350" w14:textId="77777777" w:rsidR="00117732" w:rsidRPr="00117732" w:rsidRDefault="00117732" w:rsidP="00117732">
            <w:r w:rsidRPr="00117732">
              <w:t>Encryption + compliance</w:t>
            </w:r>
          </w:p>
        </w:tc>
      </w:tr>
      <w:tr w:rsidR="00117732" w:rsidRPr="00117732" w14:paraId="7B11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AA54" w14:textId="77777777" w:rsidR="00117732" w:rsidRPr="00117732" w:rsidRDefault="00117732" w:rsidP="00117732">
            <w:r w:rsidRPr="00117732">
              <w:t>High API cost</w:t>
            </w:r>
          </w:p>
        </w:tc>
        <w:tc>
          <w:tcPr>
            <w:tcW w:w="0" w:type="auto"/>
            <w:vAlign w:val="center"/>
            <w:hideMark/>
          </w:tcPr>
          <w:p w14:paraId="303D0759" w14:textId="77777777" w:rsidR="00117732" w:rsidRPr="00117732" w:rsidRDefault="00117732" w:rsidP="00117732">
            <w:r w:rsidRPr="00117732">
              <w:t>Medium</w:t>
            </w:r>
          </w:p>
        </w:tc>
        <w:tc>
          <w:tcPr>
            <w:tcW w:w="0" w:type="auto"/>
            <w:vAlign w:val="center"/>
            <w:hideMark/>
          </w:tcPr>
          <w:p w14:paraId="304FA8F7" w14:textId="77777777" w:rsidR="00117732" w:rsidRPr="00117732" w:rsidRDefault="00117732" w:rsidP="00117732">
            <w:r w:rsidRPr="00117732">
              <w:t>Optimize with compression</w:t>
            </w:r>
          </w:p>
        </w:tc>
      </w:tr>
      <w:tr w:rsidR="00117732" w:rsidRPr="00117732" w14:paraId="2C06B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7AFD" w14:textId="77777777" w:rsidR="00117732" w:rsidRPr="00117732" w:rsidRDefault="00117732" w:rsidP="00117732">
            <w:r w:rsidRPr="00117732">
              <w:t>Adoption resistance</w:t>
            </w:r>
          </w:p>
        </w:tc>
        <w:tc>
          <w:tcPr>
            <w:tcW w:w="0" w:type="auto"/>
            <w:vAlign w:val="center"/>
            <w:hideMark/>
          </w:tcPr>
          <w:p w14:paraId="45CA2256" w14:textId="77777777" w:rsidR="00117732" w:rsidRPr="00117732" w:rsidRDefault="00117732" w:rsidP="00117732">
            <w:r w:rsidRPr="00117732">
              <w:t>Low</w:t>
            </w:r>
          </w:p>
        </w:tc>
        <w:tc>
          <w:tcPr>
            <w:tcW w:w="0" w:type="auto"/>
            <w:vAlign w:val="center"/>
            <w:hideMark/>
          </w:tcPr>
          <w:p w14:paraId="769422C4" w14:textId="77777777" w:rsidR="00117732" w:rsidRPr="00117732" w:rsidRDefault="00117732" w:rsidP="00117732">
            <w:r w:rsidRPr="00117732">
              <w:t>User-friendly UI</w:t>
            </w:r>
          </w:p>
        </w:tc>
      </w:tr>
    </w:tbl>
    <w:p w14:paraId="19B8B475" w14:textId="77777777" w:rsidR="00117732" w:rsidRPr="00117732" w:rsidRDefault="00117732" w:rsidP="00117732">
      <w:r w:rsidRPr="00117732">
        <w:pict w14:anchorId="5D8E8511">
          <v:rect id="_x0000_i1236" style="width:0;height:1.5pt" o:hralign="center" o:hrstd="t" o:hr="t" fillcolor="#a0a0a0" stroked="f"/>
        </w:pict>
      </w:r>
    </w:p>
    <w:p w14:paraId="5DEFB662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🔮</w:t>
      </w:r>
      <w:r w:rsidRPr="00117732">
        <w:rPr>
          <w:b/>
          <w:bCs/>
        </w:rPr>
        <w:t xml:space="preserve"> 11. Future Revenue Expansion</w:t>
      </w:r>
    </w:p>
    <w:p w14:paraId="5034AB30" w14:textId="77777777" w:rsidR="00117732" w:rsidRPr="00117732" w:rsidRDefault="00117732" w:rsidP="00117732">
      <w:r w:rsidRPr="00117732">
        <w:pict w14:anchorId="3F93C22E">
          <v:rect id="_x0000_i1237" style="width:0;height:1.5pt" o:hralign="center" o:hrstd="t" o:hr="t" fillcolor="#a0a0a0" stroked="f"/>
        </w:pict>
      </w:r>
    </w:p>
    <w:p w14:paraId="0F982542" w14:textId="77777777" w:rsidR="00117732" w:rsidRPr="00117732" w:rsidRDefault="00117732" w:rsidP="00117732">
      <w:pPr>
        <w:rPr>
          <w:b/>
          <w:bCs/>
        </w:rPr>
      </w:pPr>
      <w:r w:rsidRPr="00117732">
        <w:rPr>
          <w:b/>
          <w:bCs/>
        </w:rPr>
        <w:t>Additional Streams:</w:t>
      </w:r>
    </w:p>
    <w:p w14:paraId="5ADA2021" w14:textId="77777777" w:rsidR="00117732" w:rsidRPr="00117732" w:rsidRDefault="00117732" w:rsidP="00117732">
      <w:pPr>
        <w:numPr>
          <w:ilvl w:val="0"/>
          <w:numId w:val="11"/>
        </w:numPr>
      </w:pPr>
      <w:r w:rsidRPr="00117732">
        <w:t>API licensing → ₹10–₹50 per 1000 calls</w:t>
      </w:r>
    </w:p>
    <w:p w14:paraId="7D0F72F1" w14:textId="77777777" w:rsidR="00117732" w:rsidRPr="00117732" w:rsidRDefault="00117732" w:rsidP="00117732">
      <w:pPr>
        <w:numPr>
          <w:ilvl w:val="0"/>
          <w:numId w:val="11"/>
        </w:numPr>
      </w:pPr>
      <w:r w:rsidRPr="00117732">
        <w:t>Custom enterprise solutions → ₹5–20 Lakhs/project</w:t>
      </w:r>
    </w:p>
    <w:p w14:paraId="54B98967" w14:textId="77777777" w:rsidR="00117732" w:rsidRPr="00117732" w:rsidRDefault="00117732" w:rsidP="00117732">
      <w:pPr>
        <w:numPr>
          <w:ilvl w:val="0"/>
          <w:numId w:val="11"/>
        </w:numPr>
      </w:pPr>
      <w:r w:rsidRPr="00117732">
        <w:t>Analytics dashboards → premium add-on</w:t>
      </w:r>
    </w:p>
    <w:p w14:paraId="6CD90603" w14:textId="77777777" w:rsidR="00117732" w:rsidRPr="00117732" w:rsidRDefault="00117732" w:rsidP="00117732">
      <w:r w:rsidRPr="00117732">
        <w:pict w14:anchorId="228D32DC">
          <v:rect id="_x0000_i1238" style="width:0;height:1.5pt" o:hralign="center" o:hrstd="t" o:hr="t" fillcolor="#a0a0a0" stroked="f"/>
        </w:pict>
      </w:r>
    </w:p>
    <w:p w14:paraId="5CC899DF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🎯</w:t>
      </w:r>
      <w:r w:rsidRPr="00117732">
        <w:rPr>
          <w:b/>
          <w:bCs/>
        </w:rPr>
        <w:t xml:space="preserve"> 12. Key Metrics Summary</w:t>
      </w:r>
    </w:p>
    <w:p w14:paraId="16C3F8B9" w14:textId="77777777" w:rsidR="00117732" w:rsidRPr="00117732" w:rsidRDefault="00117732" w:rsidP="00117732">
      <w:r w:rsidRPr="00117732">
        <w:pict w14:anchorId="1DE4D4BA">
          <v:rect id="_x0000_i1239" style="width:0;height:1.5pt" o:hralign="center" o:hrstd="t" o:hr="t" fillcolor="#a0a0a0" stroked="f"/>
        </w:pict>
      </w:r>
    </w:p>
    <w:p w14:paraId="77299C95" w14:textId="77777777" w:rsidR="00117732" w:rsidRPr="00117732" w:rsidRDefault="00117732" w:rsidP="00117732">
      <w:pPr>
        <w:numPr>
          <w:ilvl w:val="0"/>
          <w:numId w:val="12"/>
        </w:numPr>
      </w:pPr>
      <w:r w:rsidRPr="00117732">
        <w:rPr>
          <w:b/>
          <w:bCs/>
        </w:rPr>
        <w:t>80% reduction</w:t>
      </w:r>
      <w:r w:rsidRPr="00117732">
        <w:t xml:space="preserve"> in processing time</w:t>
      </w:r>
    </w:p>
    <w:p w14:paraId="1268F5FF" w14:textId="77777777" w:rsidR="00117732" w:rsidRPr="00117732" w:rsidRDefault="00117732" w:rsidP="00117732">
      <w:pPr>
        <w:numPr>
          <w:ilvl w:val="0"/>
          <w:numId w:val="12"/>
        </w:numPr>
      </w:pPr>
      <w:r w:rsidRPr="00117732">
        <w:rPr>
          <w:b/>
          <w:bCs/>
        </w:rPr>
        <w:t>40–60% cost savings</w:t>
      </w:r>
    </w:p>
    <w:p w14:paraId="5FB1E079" w14:textId="77777777" w:rsidR="00117732" w:rsidRPr="00117732" w:rsidRDefault="00117732" w:rsidP="00117732">
      <w:pPr>
        <w:numPr>
          <w:ilvl w:val="0"/>
          <w:numId w:val="12"/>
        </w:numPr>
      </w:pPr>
      <w:r w:rsidRPr="00117732">
        <w:rPr>
          <w:b/>
          <w:bCs/>
        </w:rPr>
        <w:t>90–95% accuracy</w:t>
      </w:r>
    </w:p>
    <w:p w14:paraId="45FD5B92" w14:textId="77777777" w:rsidR="00117732" w:rsidRPr="00117732" w:rsidRDefault="00117732" w:rsidP="00117732">
      <w:pPr>
        <w:numPr>
          <w:ilvl w:val="0"/>
          <w:numId w:val="12"/>
        </w:numPr>
      </w:pPr>
      <w:r w:rsidRPr="00117732">
        <w:rPr>
          <w:b/>
          <w:bCs/>
        </w:rPr>
        <w:t>3×–5× efficiency increase</w:t>
      </w:r>
    </w:p>
    <w:p w14:paraId="23AED32C" w14:textId="77777777" w:rsidR="00117732" w:rsidRPr="00117732" w:rsidRDefault="00117732" w:rsidP="00117732">
      <w:pPr>
        <w:numPr>
          <w:ilvl w:val="0"/>
          <w:numId w:val="12"/>
        </w:numPr>
      </w:pPr>
      <w:r w:rsidRPr="00117732">
        <w:rPr>
          <w:b/>
          <w:bCs/>
        </w:rPr>
        <w:t>ROI within 2–4 months</w:t>
      </w:r>
    </w:p>
    <w:p w14:paraId="04E7FE61" w14:textId="77777777" w:rsidR="00117732" w:rsidRPr="00117732" w:rsidRDefault="00117732" w:rsidP="00117732">
      <w:r w:rsidRPr="00117732">
        <w:pict w14:anchorId="6EC19CE3">
          <v:rect id="_x0000_i1240" style="width:0;height:1.5pt" o:hralign="center" o:hrstd="t" o:hr="t" fillcolor="#a0a0a0" stroked="f"/>
        </w:pict>
      </w:r>
    </w:p>
    <w:p w14:paraId="531675FA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lastRenderedPageBreak/>
        <w:t>🏁</w:t>
      </w:r>
      <w:r w:rsidRPr="00117732">
        <w:rPr>
          <w:b/>
          <w:bCs/>
        </w:rPr>
        <w:t xml:space="preserve"> 13. Conclusion</w:t>
      </w:r>
    </w:p>
    <w:p w14:paraId="1FB8CE24" w14:textId="77777777" w:rsidR="00117732" w:rsidRPr="00117732" w:rsidRDefault="00117732" w:rsidP="00117732">
      <w:r w:rsidRPr="00117732">
        <w:t>The AI-powered EDI processing system delivers measurable improvements in efficiency, accuracy, and cost reduction. With strong scalability and a clear revenue model, the solution is positioned to capture a significant share of the growing healthcare IT market.</w:t>
      </w:r>
    </w:p>
    <w:p w14:paraId="0FC8F826" w14:textId="77777777" w:rsidR="00117732" w:rsidRPr="00117732" w:rsidRDefault="00117732" w:rsidP="00117732">
      <w:r w:rsidRPr="00117732">
        <w:pict w14:anchorId="14ACAEF2">
          <v:rect id="_x0000_i1241" style="width:0;height:1.5pt" o:hralign="center" o:hrstd="t" o:hr="t" fillcolor="#a0a0a0" stroked="f"/>
        </w:pict>
      </w:r>
    </w:p>
    <w:p w14:paraId="2BE47EB5" w14:textId="77777777" w:rsidR="00117732" w:rsidRPr="00117732" w:rsidRDefault="00117732" w:rsidP="00117732">
      <w:pPr>
        <w:rPr>
          <w:b/>
          <w:bCs/>
        </w:rPr>
      </w:pPr>
      <w:r w:rsidRPr="00117732">
        <w:rPr>
          <w:rFonts w:ascii="Segoe UI Emoji" w:hAnsi="Segoe UI Emoji" w:cs="Segoe UI Emoji"/>
          <w:b/>
          <w:bCs/>
        </w:rPr>
        <w:t>🚀</w:t>
      </w:r>
      <w:r w:rsidRPr="00117732">
        <w:rPr>
          <w:b/>
          <w:bCs/>
        </w:rPr>
        <w:t xml:space="preserve"> If you want next level</w:t>
      </w:r>
    </w:p>
    <w:p w14:paraId="77DDA25E" w14:textId="77777777" w:rsidR="00117732" w:rsidRPr="00117732" w:rsidRDefault="00117732" w:rsidP="00117732">
      <w:r w:rsidRPr="00117732">
        <w:t>I can:</w:t>
      </w:r>
    </w:p>
    <w:p w14:paraId="0CAAEE55" w14:textId="77777777" w:rsidR="00117732" w:rsidRPr="00117732" w:rsidRDefault="00117732" w:rsidP="00117732">
      <w:pPr>
        <w:numPr>
          <w:ilvl w:val="0"/>
          <w:numId w:val="13"/>
        </w:numPr>
      </w:pPr>
      <w:r w:rsidRPr="00117732">
        <w:t xml:space="preserve">Convert this into a </w:t>
      </w:r>
      <w:r w:rsidRPr="00117732">
        <w:rPr>
          <w:b/>
          <w:bCs/>
        </w:rPr>
        <w:t>killer investor pitch deck (10 slides)</w:t>
      </w:r>
    </w:p>
    <w:p w14:paraId="1485E1DD" w14:textId="77777777" w:rsidR="00117732" w:rsidRPr="00117732" w:rsidRDefault="00117732" w:rsidP="00117732">
      <w:pPr>
        <w:numPr>
          <w:ilvl w:val="0"/>
          <w:numId w:val="13"/>
        </w:numPr>
      </w:pPr>
      <w:r w:rsidRPr="00117732">
        <w:t xml:space="preserve">Add </w:t>
      </w:r>
      <w:r w:rsidRPr="00117732">
        <w:rPr>
          <w:b/>
          <w:bCs/>
        </w:rPr>
        <w:t>graphs &amp; charts (visual data)</w:t>
      </w:r>
    </w:p>
    <w:p w14:paraId="6F368A7D" w14:textId="77777777" w:rsidR="00117732" w:rsidRPr="00117732" w:rsidRDefault="00117732" w:rsidP="00117732">
      <w:pPr>
        <w:numPr>
          <w:ilvl w:val="0"/>
          <w:numId w:val="13"/>
        </w:numPr>
      </w:pPr>
      <w:r w:rsidRPr="00117732">
        <w:t xml:space="preserve">Or tailor it specifically for </w:t>
      </w:r>
      <w:r w:rsidRPr="00117732">
        <w:rPr>
          <w:b/>
          <w:bCs/>
        </w:rPr>
        <w:t>your hackathon judging rubric</w:t>
      </w:r>
    </w:p>
    <w:p w14:paraId="737A4B58" w14:textId="77777777" w:rsidR="00117732" w:rsidRPr="00117732" w:rsidRDefault="00117732" w:rsidP="00117732"/>
    <w:sectPr w:rsidR="00117732" w:rsidRPr="0011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5C0"/>
    <w:multiLevelType w:val="multilevel"/>
    <w:tmpl w:val="7FD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0664"/>
    <w:multiLevelType w:val="multilevel"/>
    <w:tmpl w:val="AFA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817B4"/>
    <w:multiLevelType w:val="multilevel"/>
    <w:tmpl w:val="116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15C42"/>
    <w:multiLevelType w:val="multilevel"/>
    <w:tmpl w:val="115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245"/>
    <w:multiLevelType w:val="multilevel"/>
    <w:tmpl w:val="86F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430AC"/>
    <w:multiLevelType w:val="multilevel"/>
    <w:tmpl w:val="D4C8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72880"/>
    <w:multiLevelType w:val="multilevel"/>
    <w:tmpl w:val="F89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1319E"/>
    <w:multiLevelType w:val="multilevel"/>
    <w:tmpl w:val="791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0CFE"/>
    <w:multiLevelType w:val="multilevel"/>
    <w:tmpl w:val="3A2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2624F"/>
    <w:multiLevelType w:val="multilevel"/>
    <w:tmpl w:val="6A2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67A6B"/>
    <w:multiLevelType w:val="multilevel"/>
    <w:tmpl w:val="707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91716"/>
    <w:multiLevelType w:val="multilevel"/>
    <w:tmpl w:val="D3D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C6FAA"/>
    <w:multiLevelType w:val="multilevel"/>
    <w:tmpl w:val="196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988186">
    <w:abstractNumId w:val="3"/>
  </w:num>
  <w:num w:numId="2" w16cid:durableId="71464719">
    <w:abstractNumId w:val="1"/>
  </w:num>
  <w:num w:numId="3" w16cid:durableId="831525001">
    <w:abstractNumId w:val="6"/>
  </w:num>
  <w:num w:numId="4" w16cid:durableId="356661401">
    <w:abstractNumId w:val="10"/>
  </w:num>
  <w:num w:numId="5" w16cid:durableId="2088184774">
    <w:abstractNumId w:val="9"/>
  </w:num>
  <w:num w:numId="6" w16cid:durableId="824975605">
    <w:abstractNumId w:val="0"/>
  </w:num>
  <w:num w:numId="7" w16cid:durableId="998656792">
    <w:abstractNumId w:val="7"/>
  </w:num>
  <w:num w:numId="8" w16cid:durableId="1084451324">
    <w:abstractNumId w:val="2"/>
  </w:num>
  <w:num w:numId="9" w16cid:durableId="1313950809">
    <w:abstractNumId w:val="5"/>
  </w:num>
  <w:num w:numId="10" w16cid:durableId="1933933409">
    <w:abstractNumId w:val="4"/>
  </w:num>
  <w:num w:numId="11" w16cid:durableId="1195459387">
    <w:abstractNumId w:val="11"/>
  </w:num>
  <w:num w:numId="12" w16cid:durableId="1718578483">
    <w:abstractNumId w:val="8"/>
  </w:num>
  <w:num w:numId="13" w16cid:durableId="3208951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32"/>
    <w:rsid w:val="00117732"/>
    <w:rsid w:val="0095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E689"/>
  <w15:chartTrackingRefBased/>
  <w15:docId w15:val="{999E287D-193A-4066-B1C5-69E7FC88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21321_VED_25_26</dc:creator>
  <cp:keywords/>
  <dc:description/>
  <cp:lastModifiedBy>21321_VED_25_26</cp:lastModifiedBy>
  <cp:revision>1</cp:revision>
  <dcterms:created xsi:type="dcterms:W3CDTF">2026-03-21T06:07:00Z</dcterms:created>
  <dcterms:modified xsi:type="dcterms:W3CDTF">2026-03-21T06:08:00Z</dcterms:modified>
</cp:coreProperties>
</file>