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9b6b18"/>
          <w:sz w:val="38"/>
          <w:szCs w:val="38"/>
          <w:rtl w:val="0"/>
        </w:rPr>
        <w:t xml:space="preserve">DHEERAJ AGGARWAL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Website Structure &amp; Content Blueprint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4b4b4b"/>
          <w:sz w:val="26"/>
          <w:szCs w:val="26"/>
          <w:rtl w:val="0"/>
        </w:rPr>
        <w:t xml:space="preserve">A complete page-by-page plan for an authoritative personal brand, consulting and leadership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111c28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e8b758"/>
                <w:sz w:val="44"/>
                <w:szCs w:val="44"/>
                <w:rtl w:val="0"/>
              </w:rPr>
              <w:t xml:space="preserve">BUILDING BRANDS.  CREATING IMPACT.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Business Consultant  |  Digital Expert  |  Growth Specialist  |  Speaker  |  Community Builder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44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 objective: Position Dheeraj Aggarwal as a credible, experienced and results-oriented growth leader.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44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Secondary objective: Generate consulting, speaking, strategic partnership and business collaboration enquiries.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144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direction: Premium dark tone, gold accents, clean typography, strong personal imagery and measurable proof.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Website Strategy at a Glance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website should not read like a résumé. It should function as a clear business platform that explains who Dheeraj is, the value he creates, the ecosystems he contributes to, the transformation he enables and the next action a visitor should take.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1a2a3a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Strategic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a3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Positioning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senior growth professional who combines strategy, digital expertise, systems, execution, leadership and community building.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Primary audiences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Business owners, promoters, healthcare and hospitality leaders, MSMEs, associations, event organisers, potential consulting clients, partners and media.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Primary conversions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Book a strategy consultation, invite Dheeraj to speak, explore an advisory engagement, propose a collaboration or connect through WhatsApp.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Trust mechanism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15+ years of experience, 3,700+ websites delivered, consulting assignments, leadership roles, results, case studies, testimonials and speaking credentials.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Content style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Confident, practical, strategic and human. Detailed enough to establish authority, but structured to avoid overwhelming the visitor.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Recommended Main Navigation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Home  •  About Dheeraj  •  Consulting  •  Digital Growth  •  Leadership &amp; Ventures  •  Karma Ayurveda Advisory  •  Speaking &amp; Workshops  •  Case Studies  •  Insights  •  Media &amp; Testimonials  •  Contact / Book a Strategy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Recommended Website Pages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 Dheeraj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Growth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Leadership &amp; Ventures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Karma Ayurveda Advisory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Speaking &amp; Workshops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Studies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Insights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 &amp; Testimonials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 / Book a Strategy Call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Home Page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Create immediate authority, explain the complete value proposition and guide visitors towards consulting, speaking or collaboration.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1. Hero Section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Communicate who Dheeraj is within five seconds.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Brands. Creating Impact.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Designation: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Consultant | Digital Expert | Growth Specialist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Supporting line: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Helping businesses grow through strategy, digital transformation, scalable systems and focused execution.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 CTA: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 a Strategy Call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Secondary CTA: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Explore My Work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original professional portrait without changing facial features. Keep the profile photograph on the right and content on the left.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2. Quick Credibility Bar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Establish trust before the visitor scrolls further.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15+ years of entrepreneurial and digital experience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3,700+ websites delivered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100+ clients and brands served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Founder of Web Tycoons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Executive Consultant at Karma Ayurveda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Co-Director at HHC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BNI leader and MSME speaker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 What I Help Businesses Achieve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Explain outcomes rather than only listing services.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 clear brand and market position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stronger digital visibility and lead generation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 ROAS, conversions and sales follow-up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CRM, SOPs and operational systems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franchise and expansion models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strategic alliances and partnerships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leadership teams and execution discipline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4. Core Expertise Cards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Provide a visual summary of services.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Consulting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Growth &amp; Performance Marketing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Strategy &amp; Positioning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 and Digital Ecosystem Development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CRM Planning &amp; Implementation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SOP and Process Creation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ROAS and Lead Conversion Optimisation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&amp; Expansion Strategy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Building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Speaking, Mentoring &amp; Workshops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5. Leadership Roles Snapshot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the ecosystems in which Dheeraj creates value.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Tycoons: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Founder — digital marketing, web development, SEO, performance marketing, digital growth and business systems.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Karma Ayurveda: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Executive Consultant — growth strategy, CRM, SOPs, franchise planning, strategic tie-ups, digital leadership and revenue improvement.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Happy Hospitality Club: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Co-Director — community development, membership growth, events, vendor ecosystems and hospitality-industry collaboration.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BNI: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President and long-term member — networking, referral growth, leadership, chapter development and relationship building.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MSME &amp; Business Forums: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Speaker on digital growth, entrepreneurship, branding, systems, Google visibility and business transformation.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6. Featured Transformation Stories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Move from claims to proof.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three concise case studies with challenge, intervention and measurable outcome. Recommended examples: digital growth transformation, CRM/process implementation and community/business ecosystem growth.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7. Why Work With Me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Express the working philosophy.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Strategy before activity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Execution with accountability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 that can scale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Commercial and ROI-focused thinking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leadership involvement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Clarity, speed and practical decision-making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8. Testimonials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Add credible third-party validation.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short video testimonials wherever possible. Each testimonial should include name, designation, organisation and specific result or value delivered.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9. Final Conversion Section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Close with a single decisive action.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Let’s Build Something Meaningful.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 a Strategy Call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Invite Me to Speak | Discuss a Collaboration | WhatsApp 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3. About Dheeraj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Tell the personal and professional story in a way that builds credibility, relatability and confidence.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1. Opening Positioning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Introduce the person behind the roles.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Dheeraj Aggarwal is an entrepreneur, business consultant, digital expert, growth specialist, speaker and community builder with more than 15 years of experience helping businesses establish, market, systemise and scale.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2. The Journey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Present a clear timeline rather than a long biography.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Early entrepreneurial phase and entry into the digital industry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Foundation and growth of Web Tycoons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3,700+ website and digital assignments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Consulting and advisory expansion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in healthcare through Karma Ayurveda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Hospitality community leadership through HHC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BNI leadership and business networking journey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into speaking, mentoring and mass-audience business education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3. Professional Philosophy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Explain how Dheeraj thinks.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business needs clarity before marketing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growth must connect with revenue and profitability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 and SOPs create consistency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communities create opportunities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Execution is more important than ideas alone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growth should be measurable and sustainable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4. Key Capabilities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Provide a broader skills overview.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thinking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diagnostics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positioning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marketing and online visibility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funnel and conversion improvement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CRM and process architecture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leadership and accountability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Partnerships and business development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and network expansion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speaking and mentoring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5. Personal Values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Humanise the profile.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Integrity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Innovation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Continuous learning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Relationship building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Giving back to business communities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6. Downloadable Profile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Support corporate and event enquiries.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downloadable two-page professional profile and a separate speaker profile PDF.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4. Consulting Services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Explain consulting engagements in commercial terms and help potential clients identify the right solution.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1. Consulting Overview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Position the service as structured intervention rather than general advice.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work with founders and leadership teams to identify growth barriers, design practical strategies, improve execution and establish systems that produce sustainable results.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2. Business Growth Consulting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Help businesses diagnose and solve core growth problems.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audit and opportunity assessment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Growth roadmap and priority planning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 model improvement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and conversion process review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structure and accountability systems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 leadership reviews and execution tracking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3. Brand Strategy &amp; Positioning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Create a differentiated market identity.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purpose and promise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and market understanding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Competitive positioning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Messaging hierarchy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Offer and service architecture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communication roadmap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4. Digital Growth Consulting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Connect online activity with business outcomes.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ecosystem audit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SEO and Google visibility strategy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Ads and Meta Ads strategy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Social media distribution and content architecture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funnel development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ROAS and conversion improvement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dashboards and performance reviews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5. CRM &amp; Business Systems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Build a scalable operating backbone.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entry architecture and data fields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 source tracking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allocation and ownership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Dispositions and follow-up stages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Agent, manager and branch performance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Conversion ratios and ageing reports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Invoice, advance and pending-payment tracking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 integration and automated communication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dashboards and alerts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6. SOP &amp; Process Development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Convert business knowledge into repeatable systems.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SOPs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follow-up SOPs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 or branch operations SOPs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onboarding SOPs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campaign review SOPs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reporting SOPs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and partner coordination SOPs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Escalation matrices and approval workflows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7. Franchise &amp; Expansion Strategy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Prepare businesses for controlled expansion.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model selection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Commercial structure and investment framework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Roles of company and franchise partner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marketing and lead generation plan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economics and revenue share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controls and quality standards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conversion and support model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8. Engagement Models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Make it easy to understand how clients can work with Dheeraj.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One-time strategic audit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90-day growth intervention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Six-month consulting mandate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Ongoing executive advisory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Workshop or leadership offsite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Project-specific consulting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5. Digital Growth &amp; Web Tycoons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Establish deep digital credibility while connecting Web Tycoons to Dheeraj’s personal brand.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1. Web Tycoons Overview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Explain the agency legacy and capabilities.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Founded by Dheeraj Aggarwal, Web Tycoons is a 15+ year digital marketing and web development agency that has delivered more than 3,700 websites and supported businesses across industries and geographies.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2. Digital Services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the complete digital ecosystem.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 design and development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E-commerce development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SEO and Google ranking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Ads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 Ads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 marketing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Social media strategy and execution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Content, graphics and reels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generation and performance marketing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 and conversion tracking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Domain, hosting, SSL and technology support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3. Dheeraj’s Role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Clarify leadership rather than presenting only agency services.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and growth strategy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consulting and solution architecture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campaign direction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positioning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High-value client engagement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mentoring and review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Performance, ROAS and conversion oversight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product and platform ideation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4. Proof &amp; Metrics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Build confidence with tangible evidence.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15+ years in digital business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3,700+ websites delivered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across healthcare, hospitality, education, manufacturing, travel, real estate and e-commerce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focus on Google visibility and result-driven digital strategies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5. Featured Digital Case Studies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Demonstrate practical impact.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case study should show business context, digital challenge, strategy, channels used, execution, measurable results and lessons.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6. CTA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Convert digital-growth interest.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a Digital Growth Audit | Discuss Your Website | Improve Your Google Visibility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6. Leadership &amp; Ventures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Present all current organisations and leadership roles in a clean, credible and non-confusing manner.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1. Web Tycoons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founder-level ownership and digital leadership.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Founder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Focus: Digital marketing, web development, business growth, technology solutions and scalable service models.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2. Karma Ayurveda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a high-impact executive consulting mandate.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Executive Consultant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Focus: Strategic growth, digital leadership, ROAS, CRM, SOPs, franchise planning, operational systems, collaborations, tie-ups and revenue opportunities.</w:t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3. Happy Hospitality Club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hospitality ecosystem leadership.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Co-Director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Focus: Member growth, vendor community, event strategy, partnerships, hospitality networking and institutional development.</w:t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4. BNI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business-community leadership.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Chapter President / Member / Former leadership roles as applicable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Focus: Relationship building, referrals, networking culture, chapter development, mentoring and business-community participation.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5. Speaker &amp; Mentor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Position the public-facing role.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Topics: entrepreneurship, digital growth, Google visibility, branding, business systems, community building, leadership and practical growth strategies.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6. Future Ventures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Leave space for evolving projects.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structured area for new consulting initiatives, digital products, growth platforms, franchise models or education programmes as they are launched.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tl w:val="0"/>
        </w:rPr>
        <w:t xml:space="preserve">7. Karma Ayurveda Advisory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Provide a detailed yet commercially structured account of the role, responsibilities and contribution at Karma Ayurveda.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1. Role Overview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Summarise the mandate in one authoritative statement.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Executive Consultant, Dheeraj supports Karma Ayurveda’s leadership in growth strategy, digital performance, CRM and systems, sales processes, franchise planning, strategic partnerships and business expansion.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2. Digital Leadership &amp; Performance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Capture the earlier digital responsibilities.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department leadership and strategic direction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Branding and target-audience planning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Organic visibility and content direction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and social media growth planning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Lead-generation volume and lead-quality improvement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Advertising budget optimisation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ROAS monitoring and improvement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Lead-to-consultation and consultation-to-conversion analysis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reviews, training and accountability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Influencer collaborations, podcasts and visibility initiatives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3. CRM Strategy &amp; Implementation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the depth of systems work.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of a CRM usable across clinics and businesses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capture fields including phone, email and social identities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 lead-source configuration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distribution by agent, manager, clinic or branch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Disposition and follow-up architecture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Conversion-ratio and productivity reporting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Invoice, advance and pending-payment modules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 integration across key customer actions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reporting and dashboard planning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 of in-house CRM versus external platforms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4. SOPs &amp; Process Creation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Explain process-building contribution.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and lead follow-up SOPs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 conversion SOPs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lead-handling SOPs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communication and escalation flows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templates and review systems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presentations and internal documentation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support processes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 clarity and accountability frameworks</w:t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5. Franchise &amp; Expansion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Describe the expansion assignment.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model evaluation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Commercial structure, investment and revenue-share planning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proposal and presentation development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marketing requirements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Lead-generation and conversion model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Doctor and staff deployment considerations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standards and partner responsibilities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with franchise specialists and potential partners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6. Strategic Tie-ups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business-development and alliance work.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 partnerships for Panchakarma and wellness centres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Space, infrastructure and operating models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benefits and in-house discounts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Marketing and patient acquisition responsibilities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Revenue-sharing structures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Relationship management with hospital leadership</w:t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7. Influencer &amp; Brand Collaborations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Explain visibility-building initiatives.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Identification of healthcare and wellness influencers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Clinic-visit and interaction concepts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Podcast and expert-conversation opportunities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outreach and collaboration proposals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credibility and patient-education content</w:t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8. Revenue &amp; Growth Consulting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Connect strategy with financial outcomes.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Clinic-wise revenue and conversion analysis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Package and treatment-offer review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spend versus revenue evaluation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Conversion bottleneck identification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 target planning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Quick-impact growth recommendations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Leadership reporting and action plans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9. How to Present This Page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Avoid making the page look like an internal job description.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six visual capability pillars, two short transformation stories, one timeline of major initiatives and a closing statement on business impact. Confidential figures should only be used after approval.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r w:rsidDel="00000000" w:rsidR="00000000" w:rsidRPr="00000000">
        <w:rPr>
          <w:rtl w:val="0"/>
        </w:rPr>
        <w:t xml:space="preserve">8. HHC — Happy Hospitality Club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Portray Dheeraj as a hospitality community and ecosystem builder.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1. HHC Overview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Explain the institution and its purpose.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Happy Hospitality Club is a growing community of hospitality professionals, hoteliers, restaurateurs, vendors and industry leaders focused on meaningful networking, collaboration, learning and collective growth.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2. Dheeraj’s Role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Clarify leadership responsibilities.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Institutional strategy and growth planning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Membership development and engagement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vertical structuring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concepts and calendar planning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Partnerships and industry collaborations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Communication, positioning and brand growth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Systems, SOPs and documentation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structure and execution review</w:t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3. Community Growth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measurable organisational ambition.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Growing a respected hospitality ecosystem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Increasing active membership and participation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 value-led member and vendor benefits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Designing high-quality networking experiences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collaborations with exhibitions, hospitals, associations and hospitality stakeholders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4. Events &amp; Engagement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Explain the community activity model.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 networking meets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High-tea and cocktail events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Vendor-only meets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Hospitality runs and industry events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Panel discussions and leadership interactions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introductions and business opportunities</w:t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5. Vendor Ecosystem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Highlight a differentiated initiative.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and Star vendor membership structures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Category-limited visibility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Meeting access and listing benefits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Dedicated vendor engagement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Opportunities to connect with hoteliers and decision-makers</w:t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6. CTA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Invite the right people into the ecosystem.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 HHC | Explore Vendor Membership | Partner With HHC | Invite Dheeraj for a Hospitality Collaboration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r w:rsidDel="00000000" w:rsidR="00000000" w:rsidRPr="00000000">
        <w:rPr>
          <w:rtl w:val="0"/>
        </w:rPr>
        <w:t xml:space="preserve">9. Speaking &amp; Workshops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Position Dheeraj for paid speaking, corporate workshops, MSME sessions, industry panels and business forums.</w:t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1. Speaker Introduction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Create a compelling speaking proposition.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Dheeraj simplifies growth, digital marketing and business systems for entrepreneurs. His sessions combine practical examples, business experience, actionable frameworks and an energetic presentation style.</w:t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2. Signature Topics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Offer clear event-ready topics.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Brands. Creating Impact.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Double Business Growth Through Digital Strategy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as the Modern Business Guru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Marketing That Produces Revenue, Not Just Reach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ROAS, Leads and Conversion — The Complete Growth Equation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Founder-Dependent to System-Driven Business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CRM and SOPs for Growing Organisations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Networking That Creates Real Business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Branding for Entrepreneurs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Building as a Business Growth Engine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3. Formats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Make booking easier.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Keynote — 20 to 45 minutes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workshop — 90 minutes to 3 hours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Leadership offsite — half day or full day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Panel discussion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Podcast or interview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BNI, MSME and association session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corporate training</w:t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4. Ideal Audiences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relevance.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MSMEs and founders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and marketing teams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associations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Healthcare and hospitality leaders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Entrepreneurship and management students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BNI and professional communities</w:t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5. Speaker Proof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Build confidence.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event photographs, video clips, audience size, organiser logos, testimonials and selected session outcomes.</w:t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6. Booking Information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Create a clear conversion path.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Invite Dheeraj to Speak | Request Speaker Profile | Discuss a Custom Workshop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tl w:val="0"/>
        </w:rPr>
        <w:t xml:space="preserve">10. Case Studies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Turn experience into verifiable proof and demonstrate Dheeraj’s way of thinking.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1. Case Study Structure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Use the same disciplined format for every story.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context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 taken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 or campaigns implemented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learning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quote</w:t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2. Recommended Categories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Organise cases by capability.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Growth &amp; Lead Generation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 &amp; Google Visibility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ROAS and Conversion Improvement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CRM &amp; Business Systems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SOP and Process Transformation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&amp; Expansion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Partnerships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&amp; Membership Growth</w:t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3. Priority Case Studies to Develop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Start with the strongest available evidence.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Tycoons — 15+ year agency evolution and 3,700+ websites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Karma Ayurveda — CRM, SOP, growth and expansion initiatives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HHC — community, vendor ecosystem and event development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Google-ranking or lead-generation client transformation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website-led business transformation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strategic alliance or franchise initiative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4. Confidentiality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Protect sensitive relationships.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anonymised cases when permission is unavailable. Replace the company name with the sector and business size while preserving the problem, intervention and outcome.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rPr/>
      </w:pPr>
      <w:r w:rsidDel="00000000" w:rsidR="00000000" w:rsidRPr="00000000">
        <w:rPr>
          <w:rtl w:val="0"/>
        </w:rPr>
        <w:t xml:space="preserve">11. Insights / Blog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Create thought leadership, improve search visibility and support social-media content.</w:t>
      </w:r>
    </w:p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1. Content Pillars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Build a repeatable editorial structure.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Growth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Marketing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&amp; SEO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Strategy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CRM &amp; SOPs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Leadership &amp; Execution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&amp; Expansion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Networking &amp; Community Building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Healthcare Business Growth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Hospitality Ecosystems</w:t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2. Recommended Article Topics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Launch with authoritative, practical content.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Most Businesses Need Systems Before More Marketing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Difference Between Leads, Conversions and Real Growth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Founders Can Improve ROAS Without Increasing Budget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 Good CRM Should Track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 SOPs Every Growing Business Needs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Build a Strong Personal Brand as a Business Owner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Right Digital Distribution Strategy for Multiple Social Accounts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Strategic Partnerships Create New Revenue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Communities Become Powerful Business Ecosystems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Visibility: What Businesses Should Do Before SEO</w:t>
      </w:r>
    </w:p>
    <w:p w:rsidR="00000000" w:rsidDel="00000000" w:rsidP="00000000" w:rsidRDefault="00000000" w:rsidRPr="00000000" w14:paraId="000001FE">
      <w:pPr>
        <w:pStyle w:val="Heading2"/>
        <w:rPr/>
      </w:pPr>
      <w:r w:rsidDel="00000000" w:rsidR="00000000" w:rsidRPr="00000000">
        <w:rPr>
          <w:rtl w:val="0"/>
        </w:rPr>
        <w:t xml:space="preserve">3. Content Formats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Reduce dependency on long articles.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Long-form articles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Short insights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 and checklists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 transcripts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Case-study lessons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 post expansions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Podcast takeaways</w:t>
      </w:r>
    </w:p>
    <w:p w:rsidR="00000000" w:rsidDel="00000000" w:rsidP="00000000" w:rsidRDefault="00000000" w:rsidRPr="00000000" w14:paraId="00000207">
      <w:pPr>
        <w:pStyle w:val="Heading2"/>
        <w:rPr/>
      </w:pPr>
      <w:r w:rsidDel="00000000" w:rsidR="00000000" w:rsidRPr="00000000">
        <w:rPr>
          <w:rtl w:val="0"/>
        </w:rPr>
        <w:t xml:space="preserve">4. SEO Structure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Support discoverability.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article should target one clear business question, include a strong title, short answer, examples, actionable steps, author insight, internal links and a consultation CTA.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12. Media, Testimonials &amp; Recognition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Collect all external proof in one credible destination.</w:t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1. Media Gallery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Dheeraj in action.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Speaking photographs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Panel discussions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meetings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Workshops and training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BNI leadership moments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HHC events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 interactions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or podcast appearances</w:t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2. Video Testimonials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Prioritise authentic proof.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videos between 30 and 90 seconds. Ask clients to mention the situation, Dheeraj’s contribution and the business impact.</w:t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3. Written Testimonials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Use structured, specific quotes.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Designation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Organisation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Engagement type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value or outcome</w:t>
      </w:r>
    </w:p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4. Recognition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Show credible achievements without exaggeration.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15+ years in business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Founder of Web Tycoons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Leadership roles in BNI and HHC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MSME and business-forum speaking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 partnerships, certifications or awards where applicable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5. Logo Wall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Display credibility visually.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approved client, organisation, event and media logos. Avoid using any logo without permission.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/>
      </w:pPr>
      <w:r w:rsidDel="00000000" w:rsidR="00000000" w:rsidRPr="00000000">
        <w:rPr>
          <w:rtl w:val="0"/>
        </w:rPr>
        <w:t xml:space="preserve">13. Contact / Book a Strategy Call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color w:val="9b6b18"/>
          <w:rtl w:val="0"/>
        </w:rPr>
        <w:t xml:space="preserve">PAGE PURPOSE: </w:t>
      </w:r>
      <w:r w:rsidDel="00000000" w:rsidR="00000000" w:rsidRPr="00000000">
        <w:rPr>
          <w:rtl w:val="0"/>
        </w:rPr>
        <w:t xml:space="preserve">Make the final step simple, professional and qualification-focused.</w:t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1. Opening Message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Encourage serious enquiries.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 you need a growth roadmap, stronger digital performance, business systems, a strategic partnership or an impactful speaker, share your objective and let’s explore the right way forward.</w:t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2. Enquiry Categories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Route the lead correctly.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Consulting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Growth / Web Tycoons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CRM &amp; SOPs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Franchise &amp; Expansion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Invite Dheeraj to Speak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Partnership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HHC / Hospitality Collaboration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 / Podcast</w:t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3. Form Fields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Collect useful information without making the form too long.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Organisation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Designation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City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 or social profile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Nature of enquiry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challenge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contact method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date and time</w:t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tl w:val="0"/>
        </w:rPr>
        <w:t xml:space="preserve">4. Conversion Options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Offer multiple ways to act.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 a Strategy Call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Download Profile</w:t>
      </w:r>
    </w:p>
    <w:p w:rsidR="00000000" w:rsidDel="00000000" w:rsidP="00000000" w:rsidRDefault="00000000" w:rsidRPr="00000000" w14:paraId="0000024F">
      <w:pPr>
        <w:pStyle w:val="Heading2"/>
        <w:rPr/>
      </w:pPr>
      <w:r w:rsidDel="00000000" w:rsidR="00000000" w:rsidRPr="00000000">
        <w:rPr>
          <w:rtl w:val="0"/>
        </w:rPr>
        <w:t xml:space="preserve">5. Trust &amp; Privacy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f5f5f"/>
          <w:sz w:val="18"/>
          <w:szCs w:val="18"/>
          <w:u w:val="none"/>
          <w:shd w:fill="auto" w:val="clear"/>
          <w:vertAlign w:val="baseline"/>
          <w:rtl w:val="0"/>
        </w:rPr>
        <w:t xml:space="preserve">Provide reassurance.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short privacy statement and a note that business information submitted through the form will be treated confidentially.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rPr/>
      </w:pPr>
      <w:r w:rsidDel="00000000" w:rsidR="00000000" w:rsidRPr="00000000">
        <w:rPr>
          <w:rtl w:val="0"/>
        </w:rPr>
        <w:t xml:space="preserve">14. Global Website Components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Header: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Logo/name, concise navigation, Book a Strategy Call button and sticky behaviour on desktop.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Footer: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Short positioning statement, key links, roles, contact options, privacy policy, terms and social profiles.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Floating CTA: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discreet WhatsApp or Book a Call button; avoid multiple competing pop-ups.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Bar: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Reusable credibility strip containing experience, websites delivered, leadership roles and speaking credentials.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Study Cards: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Challenge, intervention and result in a consistent three-part visual format.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 Cards: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Organisation logo/name, title, responsibility summary and link to the detailed page.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 CTA: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major page should end with one primary and one secondary action.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Experience: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short headings, large buttons, readable fonts and stacked cards. The key CTA should remain visible without clutter.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Accessibility: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contrast, image alt text, descriptive links, keyboard-friendly navigation and readable text sizing.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 form submissions, WhatsApp clicks, call booking, profile downloads, video plays and page-level engagement.</w:t>
      </w:r>
    </w:p>
    <w:p w:rsidR="00000000" w:rsidDel="00000000" w:rsidP="00000000" w:rsidRDefault="00000000" w:rsidRPr="00000000" w14:paraId="0000025E">
      <w:pPr>
        <w:pStyle w:val="Heading1"/>
        <w:rPr/>
      </w:pPr>
      <w:r w:rsidDel="00000000" w:rsidR="00000000" w:rsidRPr="00000000">
        <w:rPr>
          <w:rtl w:val="0"/>
        </w:rPr>
        <w:t xml:space="preserve">15. Recommended Content Hierarchy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with outcomes and positioning.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 with evidence and credibility.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services and roles in structured blocks.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detailed pages for depth rather than placing everything on the home page.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proof through case studies, testimonials, numbers and media.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every page with one clear next action.</w:t>
      </w:r>
    </w:p>
    <w:p w:rsidR="00000000" w:rsidDel="00000000" w:rsidP="00000000" w:rsidRDefault="00000000" w:rsidRPr="00000000" w14:paraId="00000265">
      <w:pPr>
        <w:pStyle w:val="Heading1"/>
        <w:rPr/>
      </w:pPr>
      <w:r w:rsidDel="00000000" w:rsidR="00000000" w:rsidRPr="00000000">
        <w:rPr>
          <w:rtl w:val="0"/>
        </w:rPr>
        <w:t xml:space="preserve">16. Recommended Visual Direction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Dark navy or charcoal base with restrained gold accents and white typography.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Photography: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authentic, high-resolution photographs of Dheeraj. Do not alter his face or create artificial facial features.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Typography: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Premium serif or display font for major headlines; clean sans-serif font for body content.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Layout: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whitespace, clear information hierarchy and controlled use of cards and icons.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Logos: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original approved logos. When an approved HHC logo is unavailable for a specific composition, write “HHC” in clean typography rather than recreating the logo.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Subtle transitions, counters and section reveals only. Avoid heavy effects that slow the website.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Authoritative, premium, modern and business-focused — never flashy or overcrowded.</w:t>
      </w:r>
    </w:p>
    <w:p w:rsidR="00000000" w:rsidDel="00000000" w:rsidP="00000000" w:rsidRDefault="00000000" w:rsidRPr="00000000" w14:paraId="0000026D">
      <w:pPr>
        <w:pStyle w:val="Heading1"/>
        <w:rPr/>
      </w:pPr>
      <w:r w:rsidDel="00000000" w:rsidR="00000000" w:rsidRPr="00000000">
        <w:rPr>
          <w:rtl w:val="0"/>
        </w:rPr>
        <w:t xml:space="preserve">17. Website Development Priority Plan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1a2a3a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a3a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Pages /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a3a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a3a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Home, About, Consulting, Leadership &amp; Ventures, Contact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Launch a strong core personal-brand website.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Karma Ayurveda Advisory, Digital Growth, Speaking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Explain major roles and generate targeted enquiries.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Case Studies, Testimonials, Media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Build proof and improve conversion.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Insights / Blog and SEO content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Build authority and organic visibility.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Downloadable profiles, video library, automation and CRM integration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Improve lead quality and follow-up.</w:t>
            </w:r>
          </w:p>
        </w:tc>
      </w:tr>
    </w:tbl>
    <w:p w:rsidR="00000000" w:rsidDel="00000000" w:rsidP="00000000" w:rsidRDefault="00000000" w:rsidRPr="00000000" w14:paraId="00000286">
      <w:pPr>
        <w:pStyle w:val="Heading1"/>
        <w:rPr/>
      </w:pPr>
      <w:r w:rsidDel="00000000" w:rsidR="00000000" w:rsidRPr="00000000">
        <w:rPr>
          <w:rtl w:val="0"/>
        </w:rPr>
        <w:t xml:space="preserve">18. Content Assets Required Before Development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professional photographs in formal and speaking settings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Approved logos of Web Tycoons, Karma Ayurveda, HHC, BNI and relevant organisations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role titles and date ranges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Verified experience and business metrics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of major clients that may be publicly displayed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 to six detailed case studies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Five to ten testimonials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Speaking photographs and videos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 mentions, awards and recognition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biography and downloadable profile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contact details and booking process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 policy and terms</w:t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tl w:val="0"/>
        </w:rPr>
        <w:t xml:space="preserve">19. Final Positioning Recommendation</w:t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111c28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e8b758"/>
                <w:sz w:val="36"/>
                <w:szCs w:val="36"/>
                <w:rtl w:val="0"/>
              </w:rPr>
              <w:t xml:space="preserve">DHEERAJ AGGARWAL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Business Consultant | Digital Expert | Growth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color w:val="e6e6e6"/>
                <w:sz w:val="20"/>
                <w:szCs w:val="20"/>
                <w:rtl w:val="0"/>
              </w:rPr>
              <w:t xml:space="preserve">I help businesses build stronger brands, create scalable systems, improve digital performance and convert strategy into measurable growth.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jc w:val="center"/>
        <w:rPr/>
      </w:pPr>
      <w:r w:rsidDel="00000000" w:rsidR="00000000" w:rsidRPr="00000000">
        <w:rPr>
          <w:b w:val="1"/>
          <w:bCs w:val="1"/>
          <w:color w:val="9b6b18"/>
          <w:sz w:val="24"/>
          <w:szCs w:val="24"/>
          <w:rtl w:val="0"/>
        </w:rPr>
        <w:t xml:space="preserve">Recommended website closing line: “Let’s Build Something Meaningful.”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DheerajAggarwal.com — Website Structure &amp; Content Blueprint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9b6b1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32436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5555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32436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