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This is the first line added by Indian guy.</w:t>
      </w:r>
    </w:p>
    <w:p>
      <w:pPr>
        <w:pStyle w:val="Normal"/>
        <w:bidi w:val="0"/>
        <w:jc w:val="start"/>
        <w:rPr/>
      </w:pPr>
      <w:r>
        <w:rPr/>
        <w:t>This is the second line from USA guy.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LibreOffice/7.1.5.2$Windows_X86_64 LibreOffice_project/85f04e9f809797b8199d13c421bd8a2b025d52b5</Application>
  <AppVersion>15.0000</AppVersion>
  <Pages>1</Pages>
  <Words>17</Words>
  <Characters>65</Characters>
  <CharactersWithSpaces>80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2021-08-08T18:15:35Z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