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195E" w14:textId="1A854373" w:rsidR="008D6425" w:rsidRPr="00790734" w:rsidRDefault="008D6425" w:rsidP="00790734"/>
    <w:sectPr w:rsidR="008D6425" w:rsidRPr="00790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30"/>
    <w:rsid w:val="00775198"/>
    <w:rsid w:val="00790734"/>
    <w:rsid w:val="008D6425"/>
    <w:rsid w:val="00967E2D"/>
    <w:rsid w:val="00C042F4"/>
    <w:rsid w:val="00CF1930"/>
    <w:rsid w:val="00E458B2"/>
    <w:rsid w:val="00FF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41F1E35-385E-4C67-9324-D8B2E9B9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Ghai</dc:creator>
  <cp:keywords/>
  <dc:description/>
  <cp:lastModifiedBy>jai Ghai</cp:lastModifiedBy>
  <cp:revision>3</cp:revision>
  <dcterms:created xsi:type="dcterms:W3CDTF">2025-09-24T07:00:00Z</dcterms:created>
  <dcterms:modified xsi:type="dcterms:W3CDTF">2025-09-24T08:29:00Z</dcterms:modified>
</cp:coreProperties>
</file>