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F8667" w14:textId="77777777" w:rsidR="00C44F76" w:rsidRPr="00C44F76" w:rsidRDefault="00C44F76" w:rsidP="00C44F76">
      <w:pPr>
        <w:rPr>
          <w:b/>
          <w:bCs/>
        </w:rPr>
      </w:pPr>
      <w:r w:rsidRPr="00C44F76">
        <w:rPr>
          <w:b/>
          <w:bCs/>
        </w:rPr>
        <w:t>What is Azure Synapse ?</w:t>
      </w:r>
    </w:p>
    <w:p w14:paraId="7A925322" w14:textId="1516BFA7" w:rsidR="00C44F76" w:rsidRDefault="00C44F76" w:rsidP="00C44F76">
      <w:r>
        <w:t xml:space="preserve">(Source: </w:t>
      </w:r>
      <w:hyperlink r:id="rId7" w:anchor=":~:text=Azure%20Synapse%20is%20a%20limitless%20analytics%20service%20that%20brings%20together,warehousing%20and%20Big%20Data%20analytics.&amp;text=Azure%20Synapse%20brings%20these%20two,BI%20and%20machine%20learning%20needs." w:history="1">
        <w:r w:rsidRPr="00C44F76">
          <w:rPr>
            <w:rStyle w:val="Hyperlink"/>
          </w:rPr>
          <w:t>doc</w:t>
        </w:r>
      </w:hyperlink>
      <w:r>
        <w:t>)</w:t>
      </w:r>
    </w:p>
    <w:p w14:paraId="79863FD8" w14:textId="77777777" w:rsidR="00C44F76" w:rsidRDefault="00C44F76" w:rsidP="00C44F76">
      <w:r>
        <w:t>-A</w:t>
      </w:r>
      <w:r w:rsidRPr="00C44F76">
        <w:t>zure Synapse is a limitless analytics service</w:t>
      </w:r>
      <w:r>
        <w:t>.</w:t>
      </w:r>
    </w:p>
    <w:p w14:paraId="4C6416E0" w14:textId="39140768" w:rsidR="00C44F76" w:rsidRPr="00C44F76" w:rsidRDefault="00C44F76" w:rsidP="00C44F76">
      <w:r>
        <w:t>-It</w:t>
      </w:r>
      <w:r w:rsidRPr="00C44F76">
        <w:t xml:space="preserve"> brings together enterprise data warehousing and Big Data analytics.</w:t>
      </w:r>
    </w:p>
    <w:p w14:paraId="656DC430" w14:textId="22FEBC5C" w:rsidR="00B26CEC" w:rsidRDefault="00C44F76" w:rsidP="00BC6874">
      <w:r>
        <w:t>-</w:t>
      </w:r>
      <w:r w:rsidRPr="00C44F76">
        <w:t>It gives you the freedom to query data using either server-less or provisioned resources at scale.</w:t>
      </w:r>
    </w:p>
    <w:p w14:paraId="39545ACC" w14:textId="77777777" w:rsidR="00AA044F" w:rsidRDefault="00AA044F" w:rsidP="00BC6874"/>
    <w:p w14:paraId="218CCED2" w14:textId="73993D2B" w:rsidR="00C44F76" w:rsidRDefault="00AA044F" w:rsidP="00BC6874">
      <w:r>
        <w:t>(</w:t>
      </w:r>
      <w:r w:rsidRPr="00AA044F">
        <w:t>A data warehouse is a type of data management system that is designed to enable and support business intelligence (BI) activities, especially analytics. Data warehouses are solely intended to perform queries and analysis and often contain large amounts of historical data.</w:t>
      </w:r>
      <w:r>
        <w:t>)</w:t>
      </w:r>
    </w:p>
    <w:p w14:paraId="58CC96B3" w14:textId="3BBE4970" w:rsidR="00BF0BFD" w:rsidRDefault="00BF0BFD" w:rsidP="00BC6874"/>
    <w:p w14:paraId="0E14238F" w14:textId="15C50EA3" w:rsidR="00BF0BFD" w:rsidRDefault="00BF0BFD" w:rsidP="00BC6874">
      <w:r>
        <w:rPr>
          <w:noProof/>
        </w:rPr>
        <w:drawing>
          <wp:inline distT="0" distB="0" distL="0" distR="0" wp14:anchorId="7FF97465" wp14:editId="0B97E382">
            <wp:extent cx="5943600" cy="2773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73680"/>
                    </a:xfrm>
                    <a:prstGeom prst="rect">
                      <a:avLst/>
                    </a:prstGeom>
                  </pic:spPr>
                </pic:pic>
              </a:graphicData>
            </a:graphic>
          </wp:inline>
        </w:drawing>
      </w:r>
    </w:p>
    <w:p w14:paraId="43CF52A4" w14:textId="03A225BD" w:rsidR="0053643F" w:rsidRDefault="0053643F" w:rsidP="00BC6874"/>
    <w:p w14:paraId="7E8E740F" w14:textId="3EE6FC76" w:rsidR="0053643F" w:rsidRDefault="0053643F" w:rsidP="00BC6874">
      <w:r>
        <w:rPr>
          <w:b/>
          <w:bCs/>
        </w:rPr>
        <w:t xml:space="preserve">Data </w:t>
      </w:r>
      <w:r w:rsidRPr="0053643F">
        <w:rPr>
          <w:b/>
          <w:bCs/>
        </w:rPr>
        <w:t>Integrate:</w:t>
      </w:r>
      <w:r>
        <w:t xml:space="preserve"> To integrate/load data from various sources via  -Pipelines -Copy data tool – Browse gallery -import from pipeline template</w:t>
      </w:r>
    </w:p>
    <w:p w14:paraId="63E1C67D" w14:textId="3E7017C7" w:rsidR="0053643F" w:rsidRDefault="0053643F" w:rsidP="00BC6874"/>
    <w:p w14:paraId="6D4D101F" w14:textId="563CFE2C" w:rsidR="0053643F" w:rsidRDefault="0053643F" w:rsidP="00BC6874">
      <w:r w:rsidRPr="0053643F">
        <w:rPr>
          <w:b/>
          <w:bCs/>
        </w:rPr>
        <w:t>Management:</w:t>
      </w:r>
      <w:r>
        <w:t xml:space="preserve"> To perform analysis via -SQL Pool(serverless &amp; dedicated) -Spark – Data Explorer</w:t>
      </w:r>
    </w:p>
    <w:p w14:paraId="44478E4C" w14:textId="3D17A400" w:rsidR="00D059A1" w:rsidRDefault="00D059A1" w:rsidP="00D059A1">
      <w:r>
        <w:t>(</w:t>
      </w:r>
      <w:r>
        <w:t>Serverless: cosmos db , azure storage(dl/blob), spar</w:t>
      </w:r>
      <w:r>
        <w:t>k</w:t>
      </w:r>
      <w:r>
        <w:t xml:space="preserve"> tables</w:t>
      </w:r>
    </w:p>
    <w:p w14:paraId="082AC464" w14:textId="14386424" w:rsidR="00D059A1" w:rsidRPr="00866A2E" w:rsidRDefault="00D059A1" w:rsidP="00D059A1">
      <w:r>
        <w:t xml:space="preserve">Dedicated : </w:t>
      </w:r>
      <w:r>
        <w:t>A lot )</w:t>
      </w:r>
    </w:p>
    <w:p w14:paraId="41BBDD80" w14:textId="5F2D54B6" w:rsidR="0053643F" w:rsidRDefault="0053643F" w:rsidP="00BC6874"/>
    <w:p w14:paraId="6917A275" w14:textId="67A5BFC2" w:rsidR="0053643F" w:rsidRDefault="0053643F" w:rsidP="00BC6874">
      <w:r w:rsidRPr="0053643F">
        <w:rPr>
          <w:b/>
          <w:bCs/>
        </w:rPr>
        <w:t>Monitoring:</w:t>
      </w:r>
      <w:r>
        <w:t xml:space="preserve"> To monitor synapse solution/pipelines (i.e. how execution is going on ).</w:t>
      </w:r>
    </w:p>
    <w:p w14:paraId="127A7631" w14:textId="7F14E9DF" w:rsidR="0053643F" w:rsidRDefault="0053643F" w:rsidP="00BC6874"/>
    <w:p w14:paraId="605D196E" w14:textId="589F66C2" w:rsidR="0053643F" w:rsidRDefault="0053643F" w:rsidP="00BC6874">
      <w:r w:rsidRPr="0053643F">
        <w:rPr>
          <w:b/>
          <w:bCs/>
        </w:rPr>
        <w:t>Security:</w:t>
      </w:r>
      <w:r>
        <w:t xml:space="preserve"> To manage access, add role , give permissions to users.</w:t>
      </w:r>
    </w:p>
    <w:p w14:paraId="5CB68E3E" w14:textId="627BC872" w:rsidR="00AA044F" w:rsidRDefault="00AA044F" w:rsidP="00BC6874"/>
    <w:p w14:paraId="41C5BB25" w14:textId="57A76E91" w:rsidR="00AA044F" w:rsidRPr="00AA044F" w:rsidRDefault="00AA044F" w:rsidP="00BC6874">
      <w:pPr>
        <w:rPr>
          <w:b/>
          <w:bCs/>
        </w:rPr>
      </w:pPr>
      <w:r w:rsidRPr="00AA044F">
        <w:rPr>
          <w:b/>
          <w:bCs/>
        </w:rPr>
        <w:t>Key Service Capabilities</w:t>
      </w:r>
    </w:p>
    <w:p w14:paraId="4D49942E" w14:textId="401E9D5E" w:rsidR="00AA044F" w:rsidRDefault="00AA044F" w:rsidP="00BC6874">
      <w:r>
        <w:t xml:space="preserve">(Source: </w:t>
      </w:r>
      <w:hyperlink r:id="rId9" w:anchor="key-service-capabilities" w:history="1">
        <w:r w:rsidRPr="00AA044F">
          <w:rPr>
            <w:rStyle w:val="Hyperlink"/>
          </w:rPr>
          <w:t>doc</w:t>
        </w:r>
      </w:hyperlink>
      <w:r>
        <w:t>)</w:t>
      </w:r>
    </w:p>
    <w:p w14:paraId="741D74D3" w14:textId="77777777" w:rsidR="00AA044F" w:rsidRDefault="00AA044F" w:rsidP="00AA044F">
      <w:r>
        <w:t>-</w:t>
      </w:r>
      <w:r>
        <w:t>Unified analytics platform</w:t>
      </w:r>
    </w:p>
    <w:p w14:paraId="2917C2B5" w14:textId="77777777" w:rsidR="00AA044F" w:rsidRDefault="00AA044F" w:rsidP="00AA044F">
      <w:r>
        <w:t>Perform data integration, data exploration, data warehousing, big data analytics and machine learning tasks from a single, unified environment.</w:t>
      </w:r>
    </w:p>
    <w:p w14:paraId="0F955D91" w14:textId="77777777" w:rsidR="00AA044F" w:rsidRDefault="00AA044F" w:rsidP="00AA044F"/>
    <w:p w14:paraId="703345E9" w14:textId="77777777" w:rsidR="00AA044F" w:rsidRDefault="00AA044F" w:rsidP="00AA044F"/>
    <w:p w14:paraId="7A0DEB5C" w14:textId="2C33E8BA" w:rsidR="00AA044F" w:rsidRDefault="00AA044F" w:rsidP="00AA044F">
      <w:r>
        <w:t>-</w:t>
      </w:r>
      <w:r>
        <w:t>Serverless and dedicated options</w:t>
      </w:r>
    </w:p>
    <w:p w14:paraId="030B2209" w14:textId="77777777" w:rsidR="00AA044F" w:rsidRDefault="00AA044F" w:rsidP="00AA044F">
      <w:r>
        <w:t>Support both data lake and data warehouse use cases and choose the most cost-effective pricing option for each workload.</w:t>
      </w:r>
    </w:p>
    <w:p w14:paraId="5D255F40" w14:textId="77777777" w:rsidR="00AA044F" w:rsidRDefault="00AA044F" w:rsidP="00AA044F"/>
    <w:p w14:paraId="7DC40BFD" w14:textId="77777777" w:rsidR="00AA044F" w:rsidRDefault="00AA044F" w:rsidP="00AA044F"/>
    <w:p w14:paraId="650CF5C6" w14:textId="5E73F139" w:rsidR="00AA044F" w:rsidRDefault="00AA044F" w:rsidP="00AA044F">
      <w:r>
        <w:t>-</w:t>
      </w:r>
      <w:r>
        <w:t>Enterprise data warehousing</w:t>
      </w:r>
    </w:p>
    <w:p w14:paraId="3D3D995A" w14:textId="56D25892" w:rsidR="00AA044F" w:rsidRDefault="00AA044F" w:rsidP="00AA044F">
      <w:r>
        <w:t>Build mission-critical data warehouse on SQL engine.</w:t>
      </w:r>
    </w:p>
    <w:p w14:paraId="7F30E529" w14:textId="77777777" w:rsidR="00AA044F" w:rsidRDefault="00AA044F" w:rsidP="00AA044F"/>
    <w:p w14:paraId="11D46370" w14:textId="77777777" w:rsidR="00AA044F" w:rsidRDefault="00AA044F" w:rsidP="00AA044F"/>
    <w:p w14:paraId="1BF777D0" w14:textId="20FA06C1" w:rsidR="00AA044F" w:rsidRDefault="00AA044F" w:rsidP="00AA044F">
      <w:r>
        <w:t>-</w:t>
      </w:r>
      <w:r>
        <w:t>Data lake exploration</w:t>
      </w:r>
    </w:p>
    <w:p w14:paraId="7FBC1BE8" w14:textId="0C2CB99E" w:rsidR="00AA044F" w:rsidRDefault="00AA044F" w:rsidP="00AA044F">
      <w:r>
        <w:lastRenderedPageBreak/>
        <w:t xml:space="preserve">Bring together relational and nonrelational data and easily query files in the data lake with the same service </w:t>
      </w:r>
      <w:r w:rsidR="00BF0BFD">
        <w:t>we</w:t>
      </w:r>
      <w:r>
        <w:t xml:space="preserve"> use to build data warehousing solutions.</w:t>
      </w:r>
    </w:p>
    <w:p w14:paraId="6E87A012" w14:textId="77777777" w:rsidR="00AA044F" w:rsidRDefault="00AA044F" w:rsidP="00AA044F"/>
    <w:p w14:paraId="6414B811" w14:textId="77777777" w:rsidR="00AA044F" w:rsidRDefault="00AA044F" w:rsidP="00AA044F"/>
    <w:p w14:paraId="09E642D0" w14:textId="32E1D4EF" w:rsidR="00AA044F" w:rsidRDefault="00AA044F" w:rsidP="00AA044F">
      <w:r>
        <w:t>-</w:t>
      </w:r>
      <w:r>
        <w:t>Code-free hybrid data integration</w:t>
      </w:r>
    </w:p>
    <w:p w14:paraId="619DE8D9" w14:textId="77777777" w:rsidR="00AA044F" w:rsidRDefault="00AA044F" w:rsidP="00AA044F">
      <w:r>
        <w:t>Build ETL/ELT processes in a code-free visual environment to easily ingest data from more than 95 native connectors.</w:t>
      </w:r>
    </w:p>
    <w:p w14:paraId="01FAAB05" w14:textId="77777777" w:rsidR="00AA044F" w:rsidRDefault="00AA044F" w:rsidP="00AA044F"/>
    <w:p w14:paraId="087F9EA9" w14:textId="77777777" w:rsidR="00AA044F" w:rsidRDefault="00AA044F" w:rsidP="00AA044F"/>
    <w:p w14:paraId="22F66395" w14:textId="1CB29EDB" w:rsidR="00AA044F" w:rsidRDefault="00AA044F" w:rsidP="00AA044F">
      <w:r>
        <w:t>-</w:t>
      </w:r>
      <w:r>
        <w:t>Deeply integrated Apache Spark and SQL engines</w:t>
      </w:r>
    </w:p>
    <w:p w14:paraId="61571FB6" w14:textId="77777777" w:rsidR="00AA044F" w:rsidRDefault="00AA044F" w:rsidP="00AA044F">
      <w:r>
        <w:t>Enhance collaboration among data professionals working on advanced analytics solutions. Easily use T-SQL queries on both your data warehouse and Spark engines.</w:t>
      </w:r>
    </w:p>
    <w:p w14:paraId="66687CD8" w14:textId="77777777" w:rsidR="00AA044F" w:rsidRDefault="00AA044F" w:rsidP="00AA044F"/>
    <w:p w14:paraId="518A4608" w14:textId="77777777" w:rsidR="00AA044F" w:rsidRDefault="00AA044F" w:rsidP="00AA044F"/>
    <w:p w14:paraId="40AD7966" w14:textId="0B84FCB9" w:rsidR="00AA044F" w:rsidRDefault="00AA044F" w:rsidP="00AA044F">
      <w:r>
        <w:t>-</w:t>
      </w:r>
      <w:r>
        <w:t>Log and telemetry analytics</w:t>
      </w:r>
    </w:p>
    <w:p w14:paraId="5A170563" w14:textId="77777777" w:rsidR="00AA044F" w:rsidRDefault="00AA044F" w:rsidP="00AA044F">
      <w:r>
        <w:t xml:space="preserve">Use industry-leading text-indexing technology to gain insights from time-series, </w:t>
      </w:r>
      <w:proofErr w:type="gramStart"/>
      <w:r>
        <w:t>log</w:t>
      </w:r>
      <w:proofErr w:type="gramEnd"/>
      <w:r>
        <w:t xml:space="preserve"> and telemetry data with the Azure Synapse data explorer distributed query engine.</w:t>
      </w:r>
    </w:p>
    <w:p w14:paraId="40367DCF" w14:textId="77777777" w:rsidR="00AA044F" w:rsidRDefault="00AA044F" w:rsidP="00AA044F"/>
    <w:p w14:paraId="058535AF" w14:textId="77777777" w:rsidR="00AA044F" w:rsidRDefault="00AA044F" w:rsidP="00AA044F"/>
    <w:p w14:paraId="626938FD" w14:textId="07DFEB6D" w:rsidR="00AA044F" w:rsidRDefault="00AA044F" w:rsidP="00AA044F">
      <w:r>
        <w:t>-</w:t>
      </w:r>
      <w:r>
        <w:t>Choice of language</w:t>
      </w:r>
    </w:p>
    <w:p w14:paraId="79BC2782" w14:textId="77777777" w:rsidR="00AA044F" w:rsidRDefault="00AA044F" w:rsidP="00AA044F">
      <w:r>
        <w:t>Use your preferred language, including T-SQL, KQL, Python, Scala, Spark SQL and .Net—whether you use serverless or dedicated resources.</w:t>
      </w:r>
    </w:p>
    <w:p w14:paraId="4244B21E" w14:textId="77777777" w:rsidR="00AA044F" w:rsidRDefault="00AA044F" w:rsidP="00AA044F"/>
    <w:p w14:paraId="60720788" w14:textId="77777777" w:rsidR="00AA044F" w:rsidRDefault="00AA044F" w:rsidP="00AA044F"/>
    <w:p w14:paraId="1197D60F" w14:textId="34575A23" w:rsidR="00AA044F" w:rsidRDefault="00AA044F" w:rsidP="00AA044F">
      <w:r>
        <w:t>-</w:t>
      </w:r>
      <w:r>
        <w:t>Integrated AI and BI</w:t>
      </w:r>
    </w:p>
    <w:p w14:paraId="08FBB546" w14:textId="77777777" w:rsidR="00AA044F" w:rsidRDefault="00AA044F" w:rsidP="00AA044F">
      <w:r>
        <w:t>Complete your end-to-end analytics solution with deep integration of Azure Machine Learning, Azure Cognitive Services and Power BI.</w:t>
      </w:r>
    </w:p>
    <w:p w14:paraId="3B65FE45" w14:textId="77777777" w:rsidR="00AA044F" w:rsidRDefault="00AA044F" w:rsidP="00AA044F"/>
    <w:p w14:paraId="52D86D9D" w14:textId="77777777" w:rsidR="00AA044F" w:rsidRDefault="00AA044F" w:rsidP="00AA044F"/>
    <w:p w14:paraId="53F203FD" w14:textId="1629CAA2" w:rsidR="00AA044F" w:rsidRDefault="00AA044F" w:rsidP="00AA044F">
      <w:r>
        <w:t>-</w:t>
      </w:r>
      <w:r>
        <w:t>Cloud-native HTAP</w:t>
      </w:r>
    </w:p>
    <w:p w14:paraId="4DCD1E69" w14:textId="2AD99B1F" w:rsidR="00AA044F" w:rsidRDefault="00AA044F" w:rsidP="00AA044F">
      <w:r>
        <w:t>Get insights from real-time transactional data stored in operational databases, such as Azure Cosmos DB, with a single click.</w:t>
      </w:r>
    </w:p>
    <w:p w14:paraId="7920BAFE" w14:textId="77B28E18" w:rsidR="00BF0BFD" w:rsidRDefault="00BF0BFD" w:rsidP="00AA044F"/>
    <w:p w14:paraId="1802173F" w14:textId="23428E5A" w:rsidR="00BF0BFD" w:rsidRDefault="00BF0BFD" w:rsidP="00AA044F"/>
    <w:p w14:paraId="603B0D99" w14:textId="6FA42F74" w:rsidR="0082149C" w:rsidRDefault="0082149C" w:rsidP="00AA044F"/>
    <w:p w14:paraId="08BD7532" w14:textId="6745C2F9" w:rsidR="00A64623" w:rsidRDefault="00A64623" w:rsidP="00AA044F"/>
    <w:p w14:paraId="7A55B30E" w14:textId="77777777" w:rsidR="00A64623" w:rsidRPr="00866A2E" w:rsidRDefault="00A64623" w:rsidP="00AA044F"/>
    <w:sectPr w:rsidR="00A64623" w:rsidRPr="00866A2E" w:rsidSect="00987840">
      <w:headerReference w:type="even" r:id="rId10"/>
      <w:headerReference w:type="default" r:id="rId11"/>
      <w:footerReference w:type="even" r:id="rId12"/>
      <w:footerReference w:type="default" r:id="rId13"/>
      <w:headerReference w:type="first" r:id="rId14"/>
      <w:footerReference w:type="first" r:id="rId15"/>
      <w:pgSz w:w="12240" w:h="15840" w:code="1"/>
      <w:pgMar w:top="864" w:right="1440" w:bottom="1296"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33986" w14:textId="77777777" w:rsidR="00C44F76" w:rsidRDefault="00C44F76" w:rsidP="00A123D0">
      <w:r>
        <w:separator/>
      </w:r>
    </w:p>
  </w:endnote>
  <w:endnote w:type="continuationSeparator" w:id="0">
    <w:p w14:paraId="5EE2881D" w14:textId="77777777" w:rsidR="00C44F76" w:rsidRDefault="00C44F76" w:rsidP="00A1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8507A" w14:textId="77777777" w:rsidR="00A123D0" w:rsidRDefault="00A123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2FF4A" w14:textId="77777777" w:rsidR="00A123D0" w:rsidRDefault="00A123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5BF57" w14:textId="77777777" w:rsidR="00A123D0" w:rsidRDefault="00A12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C6531" w14:textId="77777777" w:rsidR="00C44F76" w:rsidRDefault="00C44F76" w:rsidP="00A123D0">
      <w:r>
        <w:separator/>
      </w:r>
    </w:p>
  </w:footnote>
  <w:footnote w:type="continuationSeparator" w:id="0">
    <w:p w14:paraId="714FF34B" w14:textId="77777777" w:rsidR="00C44F76" w:rsidRDefault="00C44F76" w:rsidP="00A12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15C84" w14:textId="77777777" w:rsidR="00A123D0" w:rsidRDefault="00A123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91160" w14:textId="77777777" w:rsidR="00A123D0" w:rsidRDefault="00A123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94C10" w14:textId="77777777" w:rsidR="00A123D0" w:rsidRDefault="00A123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7B730F"/>
    <w:multiLevelType w:val="hybridMultilevel"/>
    <w:tmpl w:val="32ECEBEA"/>
    <w:lvl w:ilvl="0" w:tplc="363850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493ECD"/>
    <w:multiLevelType w:val="hybridMultilevel"/>
    <w:tmpl w:val="9A7068F2"/>
    <w:lvl w:ilvl="0" w:tplc="6F34B70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76"/>
    <w:rsid w:val="000B1604"/>
    <w:rsid w:val="00210745"/>
    <w:rsid w:val="0030429A"/>
    <w:rsid w:val="0038132B"/>
    <w:rsid w:val="00531BE0"/>
    <w:rsid w:val="0053643F"/>
    <w:rsid w:val="00587D5F"/>
    <w:rsid w:val="0082149C"/>
    <w:rsid w:val="00866A2E"/>
    <w:rsid w:val="00987840"/>
    <w:rsid w:val="009D4A85"/>
    <w:rsid w:val="00A123D0"/>
    <w:rsid w:val="00A210D1"/>
    <w:rsid w:val="00A64623"/>
    <w:rsid w:val="00AA044F"/>
    <w:rsid w:val="00B26CEC"/>
    <w:rsid w:val="00BC6874"/>
    <w:rsid w:val="00BF0BFD"/>
    <w:rsid w:val="00C44F76"/>
    <w:rsid w:val="00D059A1"/>
    <w:rsid w:val="00D50213"/>
    <w:rsid w:val="00EA0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BC820"/>
  <w15:chartTrackingRefBased/>
  <w15:docId w15:val="{5B21FF23-7611-4558-B42D-F6DF896A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87D"/>
    <w:rPr>
      <w:rFonts w:ascii="Arial" w:hAnsi="Arial"/>
      <w:sz w:val="20"/>
    </w:rPr>
  </w:style>
  <w:style w:type="paragraph" w:styleId="Heading1">
    <w:name w:val="heading 1"/>
    <w:basedOn w:val="Normal"/>
    <w:next w:val="Normal"/>
    <w:link w:val="Heading1Char"/>
    <w:uiPriority w:val="9"/>
    <w:qFormat/>
    <w:rsid w:val="00866A2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A2E"/>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66A2E"/>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66A2E"/>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866A2E"/>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866A2E"/>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866A2E"/>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866A2E"/>
    <w:pPr>
      <w:keepNext/>
      <w:keepLines/>
      <w:spacing w:before="20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unhideWhenUsed/>
    <w:qFormat/>
    <w:rsid w:val="00866A2E"/>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87D"/>
    <w:pPr>
      <w:jc w:val="both"/>
    </w:pPr>
    <w:rPr>
      <w:rFonts w:ascii="Arial" w:hAnsi="Arial"/>
      <w:sz w:val="20"/>
    </w:rPr>
  </w:style>
  <w:style w:type="character" w:customStyle="1" w:styleId="Heading1Char">
    <w:name w:val="Heading 1 Char"/>
    <w:basedOn w:val="DefaultParagraphFont"/>
    <w:link w:val="Heading1"/>
    <w:uiPriority w:val="9"/>
    <w:rsid w:val="00866A2E"/>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6A2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866A2E"/>
    <w:rPr>
      <w:rFonts w:ascii="Arial" w:eastAsiaTheme="majorEastAsia" w:hAnsi="Arial" w:cstheme="majorBidi"/>
      <w:b/>
      <w:bCs/>
      <w:color w:val="4F81BD" w:themeColor="accent1"/>
      <w:sz w:val="20"/>
    </w:rPr>
  </w:style>
  <w:style w:type="character" w:customStyle="1" w:styleId="Heading4Char">
    <w:name w:val="Heading 4 Char"/>
    <w:basedOn w:val="DefaultParagraphFont"/>
    <w:link w:val="Heading4"/>
    <w:uiPriority w:val="9"/>
    <w:rsid w:val="00866A2E"/>
    <w:rPr>
      <w:rFonts w:ascii="Arial" w:eastAsiaTheme="majorEastAsia" w:hAnsi="Arial" w:cstheme="majorBidi"/>
      <w:b/>
      <w:bCs/>
      <w:i/>
      <w:iCs/>
      <w:color w:val="4F81BD" w:themeColor="accent1"/>
      <w:sz w:val="20"/>
    </w:rPr>
  </w:style>
  <w:style w:type="character" w:customStyle="1" w:styleId="Heading5Char">
    <w:name w:val="Heading 5 Char"/>
    <w:basedOn w:val="DefaultParagraphFont"/>
    <w:link w:val="Heading5"/>
    <w:uiPriority w:val="9"/>
    <w:rsid w:val="00866A2E"/>
    <w:rPr>
      <w:rFonts w:ascii="Arial" w:eastAsiaTheme="majorEastAsia" w:hAnsi="Arial" w:cstheme="majorBidi"/>
      <w:color w:val="243F60" w:themeColor="accent1" w:themeShade="7F"/>
      <w:sz w:val="20"/>
    </w:rPr>
  </w:style>
  <w:style w:type="character" w:customStyle="1" w:styleId="Heading6Char">
    <w:name w:val="Heading 6 Char"/>
    <w:basedOn w:val="DefaultParagraphFont"/>
    <w:link w:val="Heading6"/>
    <w:uiPriority w:val="9"/>
    <w:rsid w:val="00866A2E"/>
    <w:rPr>
      <w:rFonts w:ascii="Arial" w:eastAsiaTheme="majorEastAsia" w:hAnsi="Arial" w:cstheme="majorBidi"/>
      <w:i/>
      <w:iCs/>
      <w:color w:val="243F60" w:themeColor="accent1" w:themeShade="7F"/>
      <w:sz w:val="20"/>
    </w:rPr>
  </w:style>
  <w:style w:type="character" w:customStyle="1" w:styleId="Heading7Char">
    <w:name w:val="Heading 7 Char"/>
    <w:basedOn w:val="DefaultParagraphFont"/>
    <w:link w:val="Heading7"/>
    <w:uiPriority w:val="9"/>
    <w:rsid w:val="00866A2E"/>
    <w:rPr>
      <w:rFonts w:ascii="Arial" w:eastAsiaTheme="majorEastAsia" w:hAnsi="Arial" w:cstheme="majorBidi"/>
      <w:i/>
      <w:iCs/>
      <w:color w:val="404040" w:themeColor="text1" w:themeTint="BF"/>
      <w:sz w:val="20"/>
    </w:rPr>
  </w:style>
  <w:style w:type="character" w:customStyle="1" w:styleId="Heading8Char">
    <w:name w:val="Heading 8 Char"/>
    <w:basedOn w:val="DefaultParagraphFont"/>
    <w:link w:val="Heading8"/>
    <w:uiPriority w:val="9"/>
    <w:rsid w:val="00866A2E"/>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rsid w:val="00866A2E"/>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866A2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A2E"/>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6A2E"/>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6A2E"/>
    <w:rPr>
      <w:rFonts w:ascii="Arial" w:eastAsiaTheme="majorEastAsia" w:hAnsi="Arial" w:cstheme="majorBidi"/>
      <w:i/>
      <w:iCs/>
      <w:color w:val="4F81BD" w:themeColor="accent1"/>
      <w:spacing w:val="15"/>
      <w:sz w:val="24"/>
      <w:szCs w:val="24"/>
    </w:rPr>
  </w:style>
  <w:style w:type="character" w:styleId="SubtleEmphasis">
    <w:name w:val="Subtle Emphasis"/>
    <w:basedOn w:val="DefaultParagraphFont"/>
    <w:uiPriority w:val="19"/>
    <w:qFormat/>
    <w:rsid w:val="00866A2E"/>
    <w:rPr>
      <w:rFonts w:ascii="Arial" w:hAnsi="Arial"/>
      <w:i/>
      <w:iCs/>
      <w:color w:val="808080" w:themeColor="text1" w:themeTint="7F"/>
    </w:rPr>
  </w:style>
  <w:style w:type="character" w:styleId="Emphasis">
    <w:name w:val="Emphasis"/>
    <w:basedOn w:val="DefaultParagraphFont"/>
    <w:uiPriority w:val="20"/>
    <w:qFormat/>
    <w:rsid w:val="00866A2E"/>
    <w:rPr>
      <w:i/>
      <w:iCs/>
    </w:rPr>
  </w:style>
  <w:style w:type="character" w:styleId="IntenseEmphasis">
    <w:name w:val="Intense Emphasis"/>
    <w:basedOn w:val="DefaultParagraphFont"/>
    <w:uiPriority w:val="21"/>
    <w:qFormat/>
    <w:rsid w:val="00866A2E"/>
    <w:rPr>
      <w:b/>
      <w:bCs/>
      <w:i/>
      <w:iCs/>
      <w:color w:val="4F81BD" w:themeColor="accent1"/>
    </w:rPr>
  </w:style>
  <w:style w:type="character" w:styleId="Strong">
    <w:name w:val="Strong"/>
    <w:basedOn w:val="DefaultParagraphFont"/>
    <w:uiPriority w:val="22"/>
    <w:qFormat/>
    <w:rsid w:val="00866A2E"/>
    <w:rPr>
      <w:b/>
      <w:bCs/>
    </w:rPr>
  </w:style>
  <w:style w:type="paragraph" w:styleId="Quote">
    <w:name w:val="Quote"/>
    <w:basedOn w:val="Normal"/>
    <w:next w:val="Normal"/>
    <w:link w:val="QuoteChar"/>
    <w:uiPriority w:val="29"/>
    <w:qFormat/>
    <w:rsid w:val="00866A2E"/>
    <w:rPr>
      <w:i/>
      <w:iCs/>
      <w:color w:val="000000" w:themeColor="text1"/>
    </w:rPr>
  </w:style>
  <w:style w:type="character" w:customStyle="1" w:styleId="QuoteChar">
    <w:name w:val="Quote Char"/>
    <w:basedOn w:val="DefaultParagraphFont"/>
    <w:link w:val="Quote"/>
    <w:uiPriority w:val="29"/>
    <w:rsid w:val="00866A2E"/>
    <w:rPr>
      <w:rFonts w:ascii="Arial" w:hAnsi="Arial"/>
      <w:i/>
      <w:iCs/>
      <w:color w:val="000000" w:themeColor="text1"/>
      <w:sz w:val="20"/>
    </w:rPr>
  </w:style>
  <w:style w:type="paragraph" w:styleId="IntenseQuote">
    <w:name w:val="Intense Quote"/>
    <w:basedOn w:val="Normal"/>
    <w:next w:val="Normal"/>
    <w:link w:val="IntenseQuoteChar"/>
    <w:uiPriority w:val="30"/>
    <w:qFormat/>
    <w:rsid w:val="00866A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6A2E"/>
    <w:rPr>
      <w:rFonts w:ascii="Arial" w:hAnsi="Arial"/>
      <w:b/>
      <w:bCs/>
      <w:i/>
      <w:iCs/>
      <w:color w:val="4F81BD" w:themeColor="accent1"/>
      <w:sz w:val="20"/>
    </w:rPr>
  </w:style>
  <w:style w:type="character" w:styleId="SubtleReference">
    <w:name w:val="Subtle Reference"/>
    <w:basedOn w:val="DefaultParagraphFont"/>
    <w:uiPriority w:val="31"/>
    <w:qFormat/>
    <w:rsid w:val="00866A2E"/>
    <w:rPr>
      <w:smallCaps/>
      <w:color w:val="C0504D" w:themeColor="accent2"/>
      <w:u w:val="single"/>
    </w:rPr>
  </w:style>
  <w:style w:type="character" w:styleId="IntenseReference">
    <w:name w:val="Intense Reference"/>
    <w:basedOn w:val="DefaultParagraphFont"/>
    <w:uiPriority w:val="32"/>
    <w:qFormat/>
    <w:rsid w:val="00866A2E"/>
    <w:rPr>
      <w:b/>
      <w:bCs/>
      <w:smallCaps/>
      <w:color w:val="C0504D" w:themeColor="accent2"/>
      <w:spacing w:val="5"/>
      <w:u w:val="single"/>
    </w:rPr>
  </w:style>
  <w:style w:type="character" w:styleId="BookTitle">
    <w:name w:val="Book Title"/>
    <w:basedOn w:val="DefaultParagraphFont"/>
    <w:uiPriority w:val="33"/>
    <w:qFormat/>
    <w:rsid w:val="00866A2E"/>
    <w:rPr>
      <w:b/>
      <w:bCs/>
      <w:smallCaps/>
      <w:spacing w:val="5"/>
    </w:rPr>
  </w:style>
  <w:style w:type="paragraph" w:styleId="ListParagraph">
    <w:name w:val="List Paragraph"/>
    <w:basedOn w:val="Normal"/>
    <w:uiPriority w:val="34"/>
    <w:qFormat/>
    <w:rsid w:val="00866A2E"/>
    <w:pPr>
      <w:ind w:left="720"/>
      <w:contextualSpacing/>
    </w:pPr>
  </w:style>
  <w:style w:type="paragraph" w:styleId="Header">
    <w:name w:val="header"/>
    <w:basedOn w:val="Normal"/>
    <w:link w:val="HeaderChar"/>
    <w:uiPriority w:val="99"/>
    <w:unhideWhenUsed/>
    <w:rsid w:val="00A123D0"/>
    <w:pPr>
      <w:tabs>
        <w:tab w:val="center" w:pos="4680"/>
        <w:tab w:val="right" w:pos="9360"/>
      </w:tabs>
    </w:pPr>
  </w:style>
  <w:style w:type="character" w:customStyle="1" w:styleId="HeaderChar">
    <w:name w:val="Header Char"/>
    <w:basedOn w:val="DefaultParagraphFont"/>
    <w:link w:val="Header"/>
    <w:uiPriority w:val="99"/>
    <w:rsid w:val="00A123D0"/>
    <w:rPr>
      <w:rFonts w:ascii="Arial" w:hAnsi="Arial"/>
      <w:sz w:val="20"/>
    </w:rPr>
  </w:style>
  <w:style w:type="paragraph" w:styleId="Footer">
    <w:name w:val="footer"/>
    <w:basedOn w:val="Normal"/>
    <w:link w:val="FooterChar"/>
    <w:uiPriority w:val="99"/>
    <w:unhideWhenUsed/>
    <w:rsid w:val="00A123D0"/>
    <w:pPr>
      <w:tabs>
        <w:tab w:val="center" w:pos="4680"/>
        <w:tab w:val="right" w:pos="9360"/>
      </w:tabs>
    </w:pPr>
  </w:style>
  <w:style w:type="character" w:customStyle="1" w:styleId="FooterChar">
    <w:name w:val="Footer Char"/>
    <w:basedOn w:val="DefaultParagraphFont"/>
    <w:link w:val="Footer"/>
    <w:uiPriority w:val="99"/>
    <w:rsid w:val="00A123D0"/>
    <w:rPr>
      <w:rFonts w:ascii="Arial" w:hAnsi="Arial"/>
      <w:sz w:val="20"/>
    </w:rPr>
  </w:style>
  <w:style w:type="character" w:styleId="Hyperlink">
    <w:name w:val="Hyperlink"/>
    <w:basedOn w:val="DefaultParagraphFont"/>
    <w:uiPriority w:val="99"/>
    <w:unhideWhenUsed/>
    <w:rsid w:val="00C44F76"/>
    <w:rPr>
      <w:color w:val="0000FF" w:themeColor="hyperlink"/>
      <w:u w:val="single"/>
    </w:rPr>
  </w:style>
  <w:style w:type="character" w:styleId="UnresolvedMention">
    <w:name w:val="Unresolved Mention"/>
    <w:basedOn w:val="DefaultParagraphFont"/>
    <w:uiPriority w:val="99"/>
    <w:semiHidden/>
    <w:unhideWhenUsed/>
    <w:rsid w:val="00C44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487329">
      <w:bodyDiv w:val="1"/>
      <w:marLeft w:val="0"/>
      <w:marRight w:val="0"/>
      <w:marTop w:val="0"/>
      <w:marBottom w:val="0"/>
      <w:divBdr>
        <w:top w:val="none" w:sz="0" w:space="0" w:color="auto"/>
        <w:left w:val="none" w:sz="0" w:space="0" w:color="auto"/>
        <w:bottom w:val="none" w:sz="0" w:space="0" w:color="auto"/>
        <w:right w:val="none" w:sz="0" w:space="0" w:color="auto"/>
      </w:divBdr>
      <w:divsChild>
        <w:div w:id="946238183">
          <w:marLeft w:val="0"/>
          <w:marRight w:val="0"/>
          <w:marTop w:val="0"/>
          <w:marBottom w:val="0"/>
          <w:divBdr>
            <w:top w:val="none" w:sz="0" w:space="0" w:color="auto"/>
            <w:left w:val="none" w:sz="0" w:space="0" w:color="auto"/>
            <w:bottom w:val="none" w:sz="0" w:space="0" w:color="auto"/>
            <w:right w:val="none" w:sz="0" w:space="0" w:color="auto"/>
          </w:divBdr>
        </w:div>
      </w:divsChild>
    </w:div>
    <w:div w:id="1603295763">
      <w:bodyDiv w:val="1"/>
      <w:marLeft w:val="0"/>
      <w:marRight w:val="0"/>
      <w:marTop w:val="0"/>
      <w:marBottom w:val="0"/>
      <w:divBdr>
        <w:top w:val="none" w:sz="0" w:space="0" w:color="auto"/>
        <w:left w:val="none" w:sz="0" w:space="0" w:color="auto"/>
        <w:bottom w:val="none" w:sz="0" w:space="0" w:color="auto"/>
        <w:right w:val="none" w:sz="0" w:space="0" w:color="auto"/>
      </w:divBdr>
    </w:div>
    <w:div w:id="1621688972">
      <w:bodyDiv w:val="1"/>
      <w:marLeft w:val="0"/>
      <w:marRight w:val="0"/>
      <w:marTop w:val="0"/>
      <w:marBottom w:val="0"/>
      <w:divBdr>
        <w:top w:val="none" w:sz="0" w:space="0" w:color="auto"/>
        <w:left w:val="none" w:sz="0" w:space="0" w:color="auto"/>
        <w:bottom w:val="none" w:sz="0" w:space="0" w:color="auto"/>
        <w:right w:val="none" w:sz="0" w:space="0" w:color="auto"/>
      </w:divBdr>
      <w:divsChild>
        <w:div w:id="440271624">
          <w:marLeft w:val="0"/>
          <w:marRight w:val="0"/>
          <w:marTop w:val="0"/>
          <w:marBottom w:val="0"/>
          <w:divBdr>
            <w:top w:val="none" w:sz="0" w:space="0" w:color="auto"/>
            <w:left w:val="none" w:sz="0" w:space="0" w:color="auto"/>
            <w:bottom w:val="none" w:sz="0" w:space="0" w:color="auto"/>
            <w:right w:val="none" w:sz="0" w:space="0" w:color="auto"/>
          </w:divBdr>
        </w:div>
      </w:divsChild>
    </w:div>
    <w:div w:id="2062943822">
      <w:bodyDiv w:val="1"/>
      <w:marLeft w:val="0"/>
      <w:marRight w:val="0"/>
      <w:marTop w:val="0"/>
      <w:marBottom w:val="0"/>
      <w:divBdr>
        <w:top w:val="none" w:sz="0" w:space="0" w:color="auto"/>
        <w:left w:val="none" w:sz="0" w:space="0" w:color="auto"/>
        <w:bottom w:val="none" w:sz="0" w:space="0" w:color="auto"/>
        <w:right w:val="none" w:sz="0" w:space="0" w:color="auto"/>
      </w:divBdr>
      <w:divsChild>
        <w:div w:id="263071431">
          <w:marLeft w:val="0"/>
          <w:marRight w:val="0"/>
          <w:marTop w:val="720"/>
          <w:marBottom w:val="0"/>
          <w:divBdr>
            <w:top w:val="none" w:sz="0" w:space="0" w:color="auto"/>
            <w:left w:val="none" w:sz="0" w:space="0" w:color="auto"/>
            <w:bottom w:val="none" w:sz="0" w:space="0" w:color="auto"/>
            <w:right w:val="none" w:sz="0" w:space="0" w:color="auto"/>
          </w:divBdr>
          <w:divsChild>
            <w:div w:id="14574003">
              <w:marLeft w:val="0"/>
              <w:marRight w:val="0"/>
              <w:marTop w:val="0"/>
              <w:marBottom w:val="0"/>
              <w:divBdr>
                <w:top w:val="none" w:sz="0" w:space="0" w:color="auto"/>
                <w:left w:val="none" w:sz="0" w:space="0" w:color="auto"/>
                <w:bottom w:val="none" w:sz="0" w:space="0" w:color="auto"/>
                <w:right w:val="none" w:sz="0" w:space="0" w:color="auto"/>
              </w:divBdr>
              <w:divsChild>
                <w:div w:id="613751710">
                  <w:marLeft w:val="0"/>
                  <w:marRight w:val="0"/>
                  <w:marTop w:val="0"/>
                  <w:marBottom w:val="0"/>
                  <w:divBdr>
                    <w:top w:val="none" w:sz="0" w:space="0" w:color="auto"/>
                    <w:left w:val="none" w:sz="0" w:space="0" w:color="auto"/>
                    <w:bottom w:val="none" w:sz="0" w:space="0" w:color="auto"/>
                    <w:right w:val="none" w:sz="0" w:space="0" w:color="auto"/>
                  </w:divBdr>
                </w:div>
              </w:divsChild>
            </w:div>
            <w:div w:id="1214536454">
              <w:marLeft w:val="0"/>
              <w:marRight w:val="0"/>
              <w:marTop w:val="0"/>
              <w:marBottom w:val="0"/>
              <w:divBdr>
                <w:top w:val="none" w:sz="0" w:space="0" w:color="auto"/>
                <w:left w:val="none" w:sz="0" w:space="0" w:color="auto"/>
                <w:bottom w:val="none" w:sz="0" w:space="0" w:color="auto"/>
                <w:right w:val="none" w:sz="0" w:space="0" w:color="auto"/>
              </w:divBdr>
              <w:divsChild>
                <w:div w:id="96516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274">
          <w:marLeft w:val="0"/>
          <w:marRight w:val="0"/>
          <w:marTop w:val="720"/>
          <w:marBottom w:val="0"/>
          <w:divBdr>
            <w:top w:val="none" w:sz="0" w:space="0" w:color="auto"/>
            <w:left w:val="none" w:sz="0" w:space="0" w:color="auto"/>
            <w:bottom w:val="none" w:sz="0" w:space="0" w:color="auto"/>
            <w:right w:val="none" w:sz="0" w:space="0" w:color="auto"/>
          </w:divBdr>
          <w:divsChild>
            <w:div w:id="705527632">
              <w:marLeft w:val="0"/>
              <w:marRight w:val="0"/>
              <w:marTop w:val="0"/>
              <w:marBottom w:val="0"/>
              <w:divBdr>
                <w:top w:val="none" w:sz="0" w:space="0" w:color="auto"/>
                <w:left w:val="none" w:sz="0" w:space="0" w:color="auto"/>
                <w:bottom w:val="none" w:sz="0" w:space="0" w:color="auto"/>
                <w:right w:val="none" w:sz="0" w:space="0" w:color="auto"/>
              </w:divBdr>
              <w:divsChild>
                <w:div w:id="1143622068">
                  <w:marLeft w:val="0"/>
                  <w:marRight w:val="0"/>
                  <w:marTop w:val="0"/>
                  <w:marBottom w:val="0"/>
                  <w:divBdr>
                    <w:top w:val="none" w:sz="0" w:space="0" w:color="auto"/>
                    <w:left w:val="none" w:sz="0" w:space="0" w:color="auto"/>
                    <w:bottom w:val="none" w:sz="0" w:space="0" w:color="auto"/>
                    <w:right w:val="none" w:sz="0" w:space="0" w:color="auto"/>
                  </w:divBdr>
                </w:div>
              </w:divsChild>
            </w:div>
            <w:div w:id="1006441724">
              <w:marLeft w:val="0"/>
              <w:marRight w:val="0"/>
              <w:marTop w:val="0"/>
              <w:marBottom w:val="0"/>
              <w:divBdr>
                <w:top w:val="none" w:sz="0" w:space="0" w:color="auto"/>
                <w:left w:val="none" w:sz="0" w:space="0" w:color="auto"/>
                <w:bottom w:val="none" w:sz="0" w:space="0" w:color="auto"/>
                <w:right w:val="none" w:sz="0" w:space="0" w:color="auto"/>
              </w:divBdr>
              <w:divsChild>
                <w:div w:id="13405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29585">
          <w:marLeft w:val="0"/>
          <w:marRight w:val="0"/>
          <w:marTop w:val="720"/>
          <w:marBottom w:val="0"/>
          <w:divBdr>
            <w:top w:val="none" w:sz="0" w:space="0" w:color="auto"/>
            <w:left w:val="none" w:sz="0" w:space="0" w:color="auto"/>
            <w:bottom w:val="none" w:sz="0" w:space="0" w:color="auto"/>
            <w:right w:val="none" w:sz="0" w:space="0" w:color="auto"/>
          </w:divBdr>
          <w:divsChild>
            <w:div w:id="390085085">
              <w:marLeft w:val="0"/>
              <w:marRight w:val="0"/>
              <w:marTop w:val="0"/>
              <w:marBottom w:val="0"/>
              <w:divBdr>
                <w:top w:val="none" w:sz="0" w:space="0" w:color="auto"/>
                <w:left w:val="none" w:sz="0" w:space="0" w:color="auto"/>
                <w:bottom w:val="none" w:sz="0" w:space="0" w:color="auto"/>
                <w:right w:val="none" w:sz="0" w:space="0" w:color="auto"/>
              </w:divBdr>
              <w:divsChild>
                <w:div w:id="309482863">
                  <w:marLeft w:val="0"/>
                  <w:marRight w:val="0"/>
                  <w:marTop w:val="0"/>
                  <w:marBottom w:val="0"/>
                  <w:divBdr>
                    <w:top w:val="none" w:sz="0" w:space="0" w:color="auto"/>
                    <w:left w:val="none" w:sz="0" w:space="0" w:color="auto"/>
                    <w:bottom w:val="none" w:sz="0" w:space="0" w:color="auto"/>
                    <w:right w:val="none" w:sz="0" w:space="0" w:color="auto"/>
                  </w:divBdr>
                </w:div>
              </w:divsChild>
            </w:div>
            <w:div w:id="118381441">
              <w:marLeft w:val="0"/>
              <w:marRight w:val="0"/>
              <w:marTop w:val="0"/>
              <w:marBottom w:val="0"/>
              <w:divBdr>
                <w:top w:val="none" w:sz="0" w:space="0" w:color="auto"/>
                <w:left w:val="none" w:sz="0" w:space="0" w:color="auto"/>
                <w:bottom w:val="none" w:sz="0" w:space="0" w:color="auto"/>
                <w:right w:val="none" w:sz="0" w:space="0" w:color="auto"/>
              </w:divBdr>
              <w:divsChild>
                <w:div w:id="18178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7870">
          <w:marLeft w:val="0"/>
          <w:marRight w:val="0"/>
          <w:marTop w:val="720"/>
          <w:marBottom w:val="0"/>
          <w:divBdr>
            <w:top w:val="none" w:sz="0" w:space="0" w:color="auto"/>
            <w:left w:val="none" w:sz="0" w:space="0" w:color="auto"/>
            <w:bottom w:val="none" w:sz="0" w:space="0" w:color="auto"/>
            <w:right w:val="none" w:sz="0" w:space="0" w:color="auto"/>
          </w:divBdr>
          <w:divsChild>
            <w:div w:id="30688389">
              <w:marLeft w:val="0"/>
              <w:marRight w:val="0"/>
              <w:marTop w:val="0"/>
              <w:marBottom w:val="0"/>
              <w:divBdr>
                <w:top w:val="none" w:sz="0" w:space="0" w:color="auto"/>
                <w:left w:val="none" w:sz="0" w:space="0" w:color="auto"/>
                <w:bottom w:val="none" w:sz="0" w:space="0" w:color="auto"/>
                <w:right w:val="none" w:sz="0" w:space="0" w:color="auto"/>
              </w:divBdr>
              <w:divsChild>
                <w:div w:id="2068217194">
                  <w:marLeft w:val="0"/>
                  <w:marRight w:val="0"/>
                  <w:marTop w:val="0"/>
                  <w:marBottom w:val="0"/>
                  <w:divBdr>
                    <w:top w:val="none" w:sz="0" w:space="0" w:color="auto"/>
                    <w:left w:val="none" w:sz="0" w:space="0" w:color="auto"/>
                    <w:bottom w:val="none" w:sz="0" w:space="0" w:color="auto"/>
                    <w:right w:val="none" w:sz="0" w:space="0" w:color="auto"/>
                  </w:divBdr>
                </w:div>
              </w:divsChild>
            </w:div>
            <w:div w:id="1859585425">
              <w:marLeft w:val="0"/>
              <w:marRight w:val="0"/>
              <w:marTop w:val="0"/>
              <w:marBottom w:val="0"/>
              <w:divBdr>
                <w:top w:val="none" w:sz="0" w:space="0" w:color="auto"/>
                <w:left w:val="none" w:sz="0" w:space="0" w:color="auto"/>
                <w:bottom w:val="none" w:sz="0" w:space="0" w:color="auto"/>
                <w:right w:val="none" w:sz="0" w:space="0" w:color="auto"/>
              </w:divBdr>
              <w:divsChild>
                <w:div w:id="7750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1486">
          <w:marLeft w:val="0"/>
          <w:marRight w:val="0"/>
          <w:marTop w:val="720"/>
          <w:marBottom w:val="0"/>
          <w:divBdr>
            <w:top w:val="none" w:sz="0" w:space="0" w:color="auto"/>
            <w:left w:val="none" w:sz="0" w:space="0" w:color="auto"/>
            <w:bottom w:val="none" w:sz="0" w:space="0" w:color="auto"/>
            <w:right w:val="none" w:sz="0" w:space="0" w:color="auto"/>
          </w:divBdr>
          <w:divsChild>
            <w:div w:id="893469021">
              <w:marLeft w:val="0"/>
              <w:marRight w:val="0"/>
              <w:marTop w:val="0"/>
              <w:marBottom w:val="0"/>
              <w:divBdr>
                <w:top w:val="none" w:sz="0" w:space="0" w:color="auto"/>
                <w:left w:val="none" w:sz="0" w:space="0" w:color="auto"/>
                <w:bottom w:val="none" w:sz="0" w:space="0" w:color="auto"/>
                <w:right w:val="none" w:sz="0" w:space="0" w:color="auto"/>
              </w:divBdr>
              <w:divsChild>
                <w:div w:id="1755664081">
                  <w:marLeft w:val="0"/>
                  <w:marRight w:val="0"/>
                  <w:marTop w:val="0"/>
                  <w:marBottom w:val="0"/>
                  <w:divBdr>
                    <w:top w:val="none" w:sz="0" w:space="0" w:color="auto"/>
                    <w:left w:val="none" w:sz="0" w:space="0" w:color="auto"/>
                    <w:bottom w:val="none" w:sz="0" w:space="0" w:color="auto"/>
                    <w:right w:val="none" w:sz="0" w:space="0" w:color="auto"/>
                  </w:divBdr>
                </w:div>
              </w:divsChild>
            </w:div>
            <w:div w:id="1209730871">
              <w:marLeft w:val="0"/>
              <w:marRight w:val="0"/>
              <w:marTop w:val="0"/>
              <w:marBottom w:val="0"/>
              <w:divBdr>
                <w:top w:val="none" w:sz="0" w:space="0" w:color="auto"/>
                <w:left w:val="none" w:sz="0" w:space="0" w:color="auto"/>
                <w:bottom w:val="none" w:sz="0" w:space="0" w:color="auto"/>
                <w:right w:val="none" w:sz="0" w:space="0" w:color="auto"/>
              </w:divBdr>
              <w:divsChild>
                <w:div w:id="8281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medium.com/microsoftazure/what-is-azure-synapse-e56f2a8b8d31"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zure.microsoft.com/en-in/services/synapse-analytic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8282</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Crowe LLP</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Shubham</dc:creator>
  <cp:keywords/>
  <dc:description/>
  <cp:lastModifiedBy>Singh, Shubham</cp:lastModifiedBy>
  <cp:revision>1</cp:revision>
  <dcterms:created xsi:type="dcterms:W3CDTF">2022-02-09T13:23:00Z</dcterms:created>
  <dcterms:modified xsi:type="dcterms:W3CDTF">2022-02-16T13:02:00Z</dcterms:modified>
</cp:coreProperties>
</file>