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CEC" w:rsidRDefault="002A0ACC" w:rsidP="00BC6874">
      <w:bookmarkStart w:id="0" w:name="_GoBack"/>
      <w:bookmarkEnd w:id="0"/>
      <w:r>
        <w:t>AZURE APPLICATION INSIGHT</w:t>
      </w:r>
    </w:p>
    <w:p w:rsidR="002A0ACC" w:rsidRDefault="002A0ACC" w:rsidP="00BC6874"/>
    <w:p w:rsidR="00AD6A5F" w:rsidRDefault="00AD6A5F" w:rsidP="00AD6A5F">
      <w:pPr>
        <w:pStyle w:val="NormalWeb"/>
        <w:shd w:val="clear" w:color="auto" w:fill="FFFFFF"/>
        <w:spacing w:before="0" w:beforeAutospacing="0"/>
        <w:rPr>
          <w:rFonts w:ascii="Segoe UI" w:hAnsi="Segoe UI" w:cs="Segoe UI"/>
          <w:color w:val="505055"/>
          <w:sz w:val="21"/>
          <w:szCs w:val="21"/>
        </w:rPr>
      </w:pPr>
      <w:r w:rsidRPr="00AD6A5F">
        <w:rPr>
          <w:rFonts w:ascii="Segoe UI" w:eastAsiaTheme="majorEastAsia" w:hAnsi="Segoe UI" w:cs="Segoe UI"/>
          <w:color w:val="505055"/>
          <w:sz w:val="21"/>
          <w:szCs w:val="21"/>
        </w:rPr>
        <w:t>Application Insights</w:t>
      </w:r>
      <w:r w:rsidR="000B1B0D">
        <w:rPr>
          <w:rFonts w:ascii="Segoe UI" w:hAnsi="Segoe UI" w:cs="Segoe UI"/>
          <w:color w:val="505055"/>
          <w:sz w:val="21"/>
          <w:szCs w:val="21"/>
        </w:rPr>
        <w:t xml:space="preserve"> is basically used for</w:t>
      </w:r>
      <w:r>
        <w:rPr>
          <w:rFonts w:ascii="Segoe UI" w:hAnsi="Segoe UI" w:cs="Segoe UI"/>
          <w:color w:val="505055"/>
          <w:sz w:val="21"/>
          <w:szCs w:val="21"/>
        </w:rPr>
        <w:t xml:space="preserve"> vital application telemetry data right out of the box; including usage, exceptions, requests, performance, and logs.</w:t>
      </w:r>
    </w:p>
    <w:p w:rsidR="003715EC" w:rsidRPr="003715EC" w:rsidRDefault="003715EC" w:rsidP="003715EC">
      <w:pPr>
        <w:shd w:val="clear" w:color="auto" w:fill="FFFFFF"/>
        <w:spacing w:after="100" w:afterAutospacing="1"/>
        <w:rPr>
          <w:rFonts w:ascii="Segoe UI" w:eastAsia="Times New Roman" w:hAnsi="Segoe UI" w:cs="Segoe UI"/>
          <w:color w:val="505055"/>
          <w:sz w:val="21"/>
          <w:szCs w:val="21"/>
        </w:rPr>
      </w:pPr>
      <w:r w:rsidRPr="003715EC">
        <w:rPr>
          <w:rFonts w:ascii="Segoe UI" w:eastAsia="Times New Roman" w:hAnsi="Segoe UI" w:cs="Segoe UI"/>
          <w:color w:val="505055"/>
          <w:sz w:val="21"/>
          <w:szCs w:val="21"/>
        </w:rPr>
        <w:t>Monitor web apps—whether written in Java, Ruby, Python, PHP, Node.JS, or other languages—using open source SDKs. Install the Status Monitor on your existing Azure App Services and virtual machines through the Azure portal to get performance monitoring without needing to update and redeploy your application.</w:t>
      </w:r>
    </w:p>
    <w:p w:rsidR="003715EC" w:rsidRPr="003715EC" w:rsidRDefault="003715EC" w:rsidP="003715EC">
      <w:pPr>
        <w:shd w:val="clear" w:color="auto" w:fill="FFFFFF"/>
        <w:spacing w:after="100" w:afterAutospacing="1"/>
        <w:rPr>
          <w:rFonts w:ascii="Segoe UI" w:eastAsia="Times New Roman" w:hAnsi="Segoe UI" w:cs="Segoe UI"/>
          <w:color w:val="505055"/>
          <w:sz w:val="21"/>
          <w:szCs w:val="21"/>
        </w:rPr>
      </w:pPr>
      <w:r w:rsidRPr="003715EC">
        <w:rPr>
          <w:rFonts w:ascii="Segoe UI" w:eastAsia="Times New Roman" w:hAnsi="Segoe UI" w:cs="Segoe UI"/>
          <w:color w:val="505055"/>
          <w:sz w:val="21"/>
          <w:szCs w:val="21"/>
        </w:rPr>
        <w:t xml:space="preserve">Visual Studio Application Insights is an extensible analytics service that monitors your live web application. With it you can detect and diagnose performance issues, and understand what users </w:t>
      </w:r>
      <w:proofErr w:type="gramStart"/>
      <w:r w:rsidRPr="003715EC">
        <w:rPr>
          <w:rFonts w:ascii="Segoe UI" w:eastAsia="Times New Roman" w:hAnsi="Segoe UI" w:cs="Segoe UI"/>
          <w:color w:val="505055"/>
          <w:sz w:val="21"/>
          <w:szCs w:val="21"/>
        </w:rPr>
        <w:t>actually do</w:t>
      </w:r>
      <w:proofErr w:type="gramEnd"/>
      <w:r w:rsidRPr="003715EC">
        <w:rPr>
          <w:rFonts w:ascii="Segoe UI" w:eastAsia="Times New Roman" w:hAnsi="Segoe UI" w:cs="Segoe UI"/>
          <w:color w:val="505055"/>
          <w:sz w:val="21"/>
          <w:szCs w:val="21"/>
        </w:rPr>
        <w:t xml:space="preserve"> with your app. It’s designed for developers, to help you continuously improve performance and usability. It works for apps on a wide variety of platforms including .NET, Node.js and J2EE, hosted on-premises or in the cloud.</w:t>
      </w:r>
    </w:p>
    <w:p w:rsidR="003715EC" w:rsidRPr="003715EC" w:rsidRDefault="003715EC" w:rsidP="003715EC">
      <w:pPr>
        <w:shd w:val="clear" w:color="auto" w:fill="FFFFFF"/>
        <w:spacing w:after="100" w:afterAutospacing="1"/>
        <w:rPr>
          <w:rFonts w:ascii="Segoe UI" w:eastAsia="Times New Roman" w:hAnsi="Segoe UI" w:cs="Segoe UI"/>
          <w:color w:val="505055"/>
          <w:sz w:val="21"/>
          <w:szCs w:val="21"/>
        </w:rPr>
      </w:pPr>
      <w:r w:rsidRPr="003715EC">
        <w:rPr>
          <w:rFonts w:ascii="Segoe UI" w:eastAsia="Times New Roman" w:hAnsi="Segoe UI" w:cs="Segoe UI"/>
          <w:color w:val="505055"/>
          <w:sz w:val="21"/>
          <w:szCs w:val="21"/>
        </w:rPr>
        <w:t>It provides benefits as:</w:t>
      </w:r>
    </w:p>
    <w:p w:rsidR="003715EC" w:rsidRPr="003715EC" w:rsidRDefault="003715EC" w:rsidP="003715EC">
      <w:pPr>
        <w:numPr>
          <w:ilvl w:val="0"/>
          <w:numId w:val="1"/>
        </w:numPr>
        <w:shd w:val="clear" w:color="auto" w:fill="FFFFFF"/>
        <w:spacing w:before="150" w:after="150"/>
        <w:rPr>
          <w:rFonts w:ascii="Segoe UI" w:eastAsia="Times New Roman" w:hAnsi="Segoe UI" w:cs="Segoe UI"/>
          <w:color w:val="505055"/>
          <w:sz w:val="21"/>
          <w:szCs w:val="21"/>
        </w:rPr>
      </w:pPr>
      <w:r w:rsidRPr="003715EC">
        <w:rPr>
          <w:rFonts w:ascii="Segoe UI" w:eastAsia="Times New Roman" w:hAnsi="Segoe UI" w:cs="Segoe UI"/>
          <w:color w:val="505055"/>
          <w:sz w:val="21"/>
          <w:szCs w:val="21"/>
        </w:rPr>
        <w:t>Exceptions and performance diagnostics.</w:t>
      </w:r>
    </w:p>
    <w:p w:rsidR="003715EC" w:rsidRPr="003715EC" w:rsidRDefault="003715EC" w:rsidP="003715EC">
      <w:pPr>
        <w:numPr>
          <w:ilvl w:val="0"/>
          <w:numId w:val="1"/>
        </w:numPr>
        <w:shd w:val="clear" w:color="auto" w:fill="FFFFFF"/>
        <w:spacing w:before="150" w:after="150"/>
        <w:rPr>
          <w:rFonts w:ascii="Segoe UI" w:eastAsia="Times New Roman" w:hAnsi="Segoe UI" w:cs="Segoe UI"/>
          <w:color w:val="505055"/>
          <w:sz w:val="21"/>
          <w:szCs w:val="21"/>
        </w:rPr>
      </w:pPr>
      <w:r w:rsidRPr="003715EC">
        <w:rPr>
          <w:rFonts w:ascii="Segoe UI" w:eastAsia="Times New Roman" w:hAnsi="Segoe UI" w:cs="Segoe UI"/>
          <w:color w:val="505055"/>
          <w:sz w:val="21"/>
          <w:szCs w:val="21"/>
        </w:rPr>
        <w:t>Interactive data analysis.</w:t>
      </w:r>
    </w:p>
    <w:p w:rsidR="003715EC" w:rsidRPr="003715EC" w:rsidRDefault="003715EC" w:rsidP="003715EC">
      <w:pPr>
        <w:numPr>
          <w:ilvl w:val="0"/>
          <w:numId w:val="1"/>
        </w:numPr>
        <w:shd w:val="clear" w:color="auto" w:fill="FFFFFF"/>
        <w:spacing w:before="150" w:after="150"/>
        <w:rPr>
          <w:rFonts w:ascii="Segoe UI" w:eastAsia="Times New Roman" w:hAnsi="Segoe UI" w:cs="Segoe UI"/>
          <w:color w:val="505055"/>
          <w:sz w:val="21"/>
          <w:szCs w:val="21"/>
        </w:rPr>
      </w:pPr>
      <w:r w:rsidRPr="003715EC">
        <w:rPr>
          <w:rFonts w:ascii="Segoe UI" w:eastAsia="Times New Roman" w:hAnsi="Segoe UI" w:cs="Segoe UI"/>
          <w:color w:val="505055"/>
          <w:sz w:val="21"/>
          <w:szCs w:val="21"/>
        </w:rPr>
        <w:t>Azure diagnostics.</w:t>
      </w:r>
    </w:p>
    <w:p w:rsidR="003715EC" w:rsidRDefault="003715EC" w:rsidP="003715EC">
      <w:pPr>
        <w:numPr>
          <w:ilvl w:val="0"/>
          <w:numId w:val="1"/>
        </w:numPr>
        <w:shd w:val="clear" w:color="auto" w:fill="FFFFFF"/>
        <w:spacing w:before="150" w:after="150"/>
        <w:rPr>
          <w:rFonts w:ascii="Segoe UI" w:eastAsia="Times New Roman" w:hAnsi="Segoe UI" w:cs="Segoe UI"/>
          <w:color w:val="505055"/>
          <w:sz w:val="21"/>
          <w:szCs w:val="21"/>
        </w:rPr>
      </w:pPr>
      <w:r w:rsidRPr="003715EC">
        <w:rPr>
          <w:rFonts w:ascii="Segoe UI" w:eastAsia="Times New Roman" w:hAnsi="Segoe UI" w:cs="Segoe UI"/>
          <w:color w:val="505055"/>
          <w:sz w:val="21"/>
          <w:szCs w:val="21"/>
        </w:rPr>
        <w:t>Proactive detection.</w:t>
      </w:r>
    </w:p>
    <w:p w:rsidR="006926E9" w:rsidRDefault="006926E9" w:rsidP="006926E9">
      <w:pPr>
        <w:shd w:val="clear" w:color="auto" w:fill="FFFFFF"/>
        <w:spacing w:before="150" w:after="150"/>
        <w:rPr>
          <w:rFonts w:ascii="Segoe UI" w:eastAsia="Times New Roman" w:hAnsi="Segoe UI" w:cs="Segoe UI"/>
          <w:color w:val="505055"/>
          <w:sz w:val="21"/>
          <w:szCs w:val="21"/>
        </w:rPr>
      </w:pPr>
    </w:p>
    <w:p w:rsidR="006926E9" w:rsidRPr="006926E9" w:rsidRDefault="006926E9" w:rsidP="00AD6A5F">
      <w:pPr>
        <w:shd w:val="clear" w:color="auto" w:fill="FFFFFF"/>
        <w:spacing w:before="150" w:after="150"/>
        <w:rPr>
          <w:rFonts w:ascii="Segoe UI" w:eastAsia="Times New Roman" w:hAnsi="Segoe UI" w:cs="Segoe UI"/>
          <w:b/>
          <w:color w:val="505055"/>
          <w:sz w:val="21"/>
          <w:szCs w:val="21"/>
          <w:u w:val="single"/>
        </w:rPr>
      </w:pPr>
      <w:r w:rsidRPr="006926E9">
        <w:rPr>
          <w:rFonts w:ascii="Segoe UI" w:eastAsia="Times New Roman" w:hAnsi="Segoe UI" w:cs="Segoe UI"/>
          <w:b/>
          <w:color w:val="505055"/>
          <w:sz w:val="21"/>
          <w:szCs w:val="21"/>
          <w:u w:val="single"/>
        </w:rPr>
        <w:t>Steps for generating log over Application Insight:</w:t>
      </w:r>
    </w:p>
    <w:p w:rsidR="00AD6A5F" w:rsidRPr="003715EC" w:rsidRDefault="00AD6A5F" w:rsidP="00AD6A5F">
      <w:pPr>
        <w:shd w:val="clear" w:color="auto" w:fill="FFFFFF"/>
        <w:spacing w:before="150" w:after="150"/>
        <w:rPr>
          <w:rFonts w:ascii="Segoe UI" w:eastAsia="Times New Roman" w:hAnsi="Segoe UI" w:cs="Segoe UI"/>
          <w:color w:val="505055"/>
          <w:sz w:val="21"/>
          <w:szCs w:val="21"/>
        </w:rPr>
      </w:pPr>
      <w:r w:rsidRPr="006926E9">
        <w:rPr>
          <w:rFonts w:ascii="Segoe UI" w:eastAsia="Times New Roman" w:hAnsi="Segoe UI" w:cs="Segoe UI"/>
          <w:b/>
          <w:color w:val="505055"/>
          <w:sz w:val="21"/>
          <w:szCs w:val="21"/>
        </w:rPr>
        <w:t xml:space="preserve">Step 1) </w:t>
      </w:r>
      <w:r>
        <w:rPr>
          <w:rFonts w:ascii="Segoe UI" w:eastAsia="Times New Roman" w:hAnsi="Segoe UI" w:cs="Segoe UI"/>
          <w:color w:val="505055"/>
          <w:sz w:val="21"/>
          <w:szCs w:val="21"/>
        </w:rPr>
        <w:t xml:space="preserve">The first step is </w:t>
      </w:r>
      <w:proofErr w:type="gramStart"/>
      <w:r>
        <w:rPr>
          <w:rFonts w:ascii="Segoe UI" w:eastAsia="Times New Roman" w:hAnsi="Segoe UI" w:cs="Segoe UI"/>
          <w:color w:val="505055"/>
          <w:sz w:val="21"/>
          <w:szCs w:val="21"/>
        </w:rPr>
        <w:t>go</w:t>
      </w:r>
      <w:proofErr w:type="gramEnd"/>
      <w:r>
        <w:rPr>
          <w:rFonts w:ascii="Segoe UI" w:eastAsia="Times New Roman" w:hAnsi="Segoe UI" w:cs="Segoe UI"/>
          <w:color w:val="505055"/>
          <w:sz w:val="21"/>
          <w:szCs w:val="21"/>
        </w:rPr>
        <w:t xml:space="preserve"> to Microsoft azure then search for application insight and create new one. </w:t>
      </w:r>
    </w:p>
    <w:p w:rsidR="00173482" w:rsidRDefault="00AD6A5F" w:rsidP="00BC6874">
      <w:pPr>
        <w:rPr>
          <w:rFonts w:ascii="Segoe UI" w:hAnsi="Segoe UI" w:cs="Segoe UI"/>
          <w:highlight w:val="yellow"/>
        </w:rPr>
      </w:pPr>
      <w:r w:rsidRPr="006926E9">
        <w:rPr>
          <w:rFonts w:ascii="Segoe UI" w:hAnsi="Segoe UI" w:cs="Segoe UI"/>
          <w:b/>
        </w:rPr>
        <w:t>Step 2)</w:t>
      </w:r>
      <w:r w:rsidRPr="00046A90">
        <w:rPr>
          <w:rFonts w:ascii="Segoe UI" w:hAnsi="Segoe UI" w:cs="Segoe UI"/>
        </w:rPr>
        <w:t xml:space="preserve"> Once its created then note down its </w:t>
      </w:r>
      <w:r w:rsidRPr="00046A90">
        <w:rPr>
          <w:rFonts w:ascii="Segoe UI" w:hAnsi="Segoe UI" w:cs="Segoe UI"/>
          <w:highlight w:val="yellow"/>
        </w:rPr>
        <w:t>instrument</w:t>
      </w:r>
      <w:r w:rsidR="00046A90" w:rsidRPr="00046A90">
        <w:rPr>
          <w:rFonts w:ascii="Segoe UI" w:hAnsi="Segoe UI" w:cs="Segoe UI"/>
          <w:highlight w:val="yellow"/>
        </w:rPr>
        <w:t>ation</w:t>
      </w:r>
      <w:r w:rsidRPr="00046A90">
        <w:rPr>
          <w:rFonts w:ascii="Segoe UI" w:hAnsi="Segoe UI" w:cs="Segoe UI"/>
          <w:highlight w:val="yellow"/>
        </w:rPr>
        <w:t xml:space="preserve"> id</w:t>
      </w:r>
      <w:r w:rsidR="00046A90">
        <w:rPr>
          <w:rFonts w:ascii="Segoe UI" w:hAnsi="Segoe UI" w:cs="Segoe UI"/>
          <w:highlight w:val="yellow"/>
        </w:rPr>
        <w:t xml:space="preserve"> &amp; </w:t>
      </w:r>
      <w:r w:rsidR="00046A90" w:rsidRPr="00046A90">
        <w:rPr>
          <w:rFonts w:ascii="Segoe UI" w:hAnsi="Segoe UI" w:cs="Segoe UI"/>
          <w:highlight w:val="yellow"/>
        </w:rPr>
        <w:t>Name of your application</w:t>
      </w:r>
      <w:r w:rsidR="00173482">
        <w:rPr>
          <w:rFonts w:ascii="Segoe UI" w:hAnsi="Segoe UI" w:cs="Segoe UI"/>
          <w:highlight w:val="yellow"/>
        </w:rPr>
        <w:t>.</w:t>
      </w:r>
      <w:r w:rsidR="00173482" w:rsidRPr="00173482">
        <w:rPr>
          <w:rFonts w:ascii="Segoe UI" w:hAnsi="Segoe UI" w:cs="Segoe UI"/>
        </w:rPr>
        <w:t xml:space="preserve">  Now write down these in </w:t>
      </w:r>
      <w:r w:rsidR="00173482">
        <w:rPr>
          <w:rFonts w:ascii="Segoe UI" w:hAnsi="Segoe UI" w:cs="Segoe UI"/>
        </w:rPr>
        <w:t>yo</w:t>
      </w:r>
      <w:r w:rsidR="00173482" w:rsidRPr="00173482">
        <w:rPr>
          <w:rFonts w:ascii="Segoe UI" w:hAnsi="Segoe UI" w:cs="Segoe UI"/>
        </w:rPr>
        <w:t xml:space="preserve">ur </w:t>
      </w:r>
      <w:proofErr w:type="gramStart"/>
      <w:r w:rsidR="00173482" w:rsidRPr="00173482">
        <w:rPr>
          <w:rFonts w:ascii="Segoe UI" w:hAnsi="Segoe UI" w:cs="Segoe UI"/>
        </w:rPr>
        <w:t>application.properties</w:t>
      </w:r>
      <w:proofErr w:type="gramEnd"/>
      <w:r w:rsidR="00173482" w:rsidRPr="00173482">
        <w:rPr>
          <w:rFonts w:ascii="Segoe UI" w:hAnsi="Segoe UI" w:cs="Segoe UI"/>
        </w:rPr>
        <w:t xml:space="preserve"> .</w:t>
      </w:r>
    </w:p>
    <w:p w:rsidR="00173482" w:rsidRPr="00173482" w:rsidRDefault="00173482" w:rsidP="00BC6874">
      <w:pPr>
        <w:rPr>
          <w:rFonts w:ascii="Segoe UI" w:hAnsi="Segoe UI" w:cs="Segoe UI"/>
          <w:highlight w:val="yellow"/>
        </w:rPr>
      </w:pPr>
    </w:p>
    <w:p w:rsidR="00AD6A5F" w:rsidRPr="00046A90" w:rsidRDefault="00AD6A5F" w:rsidP="00BC6874">
      <w:pPr>
        <w:rPr>
          <w:rFonts w:ascii="Segoe UI" w:hAnsi="Segoe UI" w:cs="Segoe UI"/>
        </w:rPr>
      </w:pPr>
      <w:r w:rsidRPr="006926E9">
        <w:rPr>
          <w:rFonts w:ascii="Segoe UI" w:hAnsi="Segoe UI" w:cs="Segoe UI"/>
          <w:b/>
        </w:rPr>
        <w:t>Step 3)</w:t>
      </w:r>
      <w:r w:rsidRPr="00046A90">
        <w:rPr>
          <w:rFonts w:ascii="Segoe UI" w:hAnsi="Segoe UI" w:cs="Segoe UI"/>
        </w:rPr>
        <w:t xml:space="preserve"> Now create an application in visual studio.</w:t>
      </w:r>
    </w:p>
    <w:p w:rsidR="00AD6A5F" w:rsidRPr="00046A90" w:rsidRDefault="00AD6A5F" w:rsidP="00BC6874">
      <w:pPr>
        <w:rPr>
          <w:rFonts w:ascii="Segoe UI" w:hAnsi="Segoe UI" w:cs="Segoe UI"/>
        </w:rPr>
      </w:pPr>
    </w:p>
    <w:p w:rsidR="00AD6A5F" w:rsidRPr="00046A90" w:rsidRDefault="00AD6A5F" w:rsidP="00BC6874">
      <w:pPr>
        <w:rPr>
          <w:rFonts w:ascii="Segoe UI" w:hAnsi="Segoe UI" w:cs="Segoe UI"/>
        </w:rPr>
      </w:pPr>
      <w:r w:rsidRPr="006926E9">
        <w:rPr>
          <w:rFonts w:ascii="Segoe UI" w:hAnsi="Segoe UI" w:cs="Segoe UI"/>
          <w:b/>
        </w:rPr>
        <w:t>Step 4)</w:t>
      </w:r>
      <w:r w:rsidRPr="00046A90">
        <w:rPr>
          <w:rFonts w:ascii="Segoe UI" w:hAnsi="Segoe UI" w:cs="Segoe UI"/>
        </w:rPr>
        <w:t xml:space="preserve"> In Pom.xml add following dependencies.</w:t>
      </w:r>
    </w:p>
    <w:p w:rsidR="00AD6A5F" w:rsidRPr="00046A90" w:rsidRDefault="00AD6A5F" w:rsidP="00BC6874">
      <w:pPr>
        <w:rPr>
          <w:rFonts w:ascii="Segoe UI" w:hAnsi="Segoe UI" w:cs="Segoe UI"/>
        </w:rPr>
      </w:pPr>
    </w:p>
    <w:p w:rsidR="00C2716D" w:rsidRDefault="00C2716D" w:rsidP="00046A90">
      <w:pPr>
        <w:rPr>
          <w:rFonts w:ascii="Segoe UI" w:hAnsi="Segoe UI" w:cs="Segoe UI"/>
        </w:rPr>
      </w:pPr>
      <w:r>
        <w:rPr>
          <w:rFonts w:ascii="Segoe UI" w:hAnsi="Segoe UI" w:cs="Segoe UI"/>
        </w:rPr>
        <w:t xml:space="preserve">a)  For </w:t>
      </w:r>
      <w:r w:rsidR="004574BB">
        <w:rPr>
          <w:rFonts w:ascii="Segoe UI" w:hAnsi="Segoe UI" w:cs="Segoe UI"/>
        </w:rPr>
        <w:t xml:space="preserve">using azure insight in a </w:t>
      </w:r>
      <w:proofErr w:type="spellStart"/>
      <w:r w:rsidR="004574BB">
        <w:rPr>
          <w:rFonts w:ascii="Segoe UI" w:hAnsi="Segoe UI" w:cs="Segoe UI"/>
        </w:rPr>
        <w:t>pplication</w:t>
      </w:r>
      <w:proofErr w:type="spellEnd"/>
      <w:r w:rsidR="004574BB">
        <w:rPr>
          <w:rFonts w:ascii="Segoe UI" w:hAnsi="Segoe UI" w:cs="Segoe UI"/>
        </w:rPr>
        <w:t>:</w:t>
      </w:r>
    </w:p>
    <w:p w:rsidR="00046A90" w:rsidRPr="00046A90" w:rsidRDefault="00046A90" w:rsidP="00046A90">
      <w:pPr>
        <w:rPr>
          <w:rFonts w:ascii="Segoe UI" w:hAnsi="Segoe UI" w:cs="Segoe UI"/>
        </w:rPr>
      </w:pPr>
      <w:r w:rsidRPr="00046A90">
        <w:rPr>
          <w:rFonts w:ascii="Segoe UI" w:hAnsi="Segoe UI" w:cs="Segoe UI"/>
        </w:rPr>
        <w:t>&lt;dependency&gt;</w:t>
      </w:r>
    </w:p>
    <w:p w:rsidR="00046A90" w:rsidRPr="00046A90" w:rsidRDefault="00046A90" w:rsidP="00046A90">
      <w:pPr>
        <w:rPr>
          <w:rFonts w:ascii="Segoe UI" w:hAnsi="Segoe UI" w:cs="Segoe UI"/>
        </w:rPr>
      </w:pPr>
      <w:r w:rsidRPr="00046A90">
        <w:rPr>
          <w:rFonts w:ascii="Segoe UI" w:hAnsi="Segoe UI" w:cs="Segoe UI"/>
        </w:rPr>
        <w:t xml:space="preserve">    </w:t>
      </w:r>
      <w:proofErr w:type="gramStart"/>
      <w:r w:rsidRPr="00046A90">
        <w:rPr>
          <w:rFonts w:ascii="Segoe UI" w:hAnsi="Segoe UI" w:cs="Segoe UI"/>
        </w:rPr>
        <w:t>&lt;groupId&gt;com.microsoft.azure</w:t>
      </w:r>
      <w:proofErr w:type="gramEnd"/>
      <w:r w:rsidRPr="00046A90">
        <w:rPr>
          <w:rFonts w:ascii="Segoe UI" w:hAnsi="Segoe UI" w:cs="Segoe UI"/>
        </w:rPr>
        <w:t>&lt;/groupId&gt;</w:t>
      </w:r>
    </w:p>
    <w:p w:rsidR="00046A90" w:rsidRPr="00046A90" w:rsidRDefault="00046A90" w:rsidP="00046A90">
      <w:pPr>
        <w:rPr>
          <w:rFonts w:ascii="Segoe UI" w:hAnsi="Segoe UI" w:cs="Segoe UI"/>
        </w:rPr>
      </w:pPr>
      <w:r w:rsidRPr="00046A90">
        <w:rPr>
          <w:rFonts w:ascii="Segoe UI" w:hAnsi="Segoe UI" w:cs="Segoe UI"/>
        </w:rPr>
        <w:t xml:space="preserve">    &lt;artifactId&gt;applicationinsights-spring-boot-starter&lt;/a</w:t>
      </w:r>
      <w:r>
        <w:rPr>
          <w:rFonts w:ascii="Segoe UI" w:hAnsi="Segoe UI" w:cs="Segoe UI"/>
        </w:rPr>
        <w:tab/>
      </w:r>
      <w:proofErr w:type="spellStart"/>
      <w:r w:rsidRPr="00046A90">
        <w:rPr>
          <w:rFonts w:ascii="Segoe UI" w:hAnsi="Segoe UI" w:cs="Segoe UI"/>
        </w:rPr>
        <w:t>rtifactId</w:t>
      </w:r>
      <w:proofErr w:type="spellEnd"/>
      <w:r w:rsidRPr="00046A90">
        <w:rPr>
          <w:rFonts w:ascii="Segoe UI" w:hAnsi="Segoe UI" w:cs="Segoe UI"/>
        </w:rPr>
        <w:t>&gt;</w:t>
      </w:r>
    </w:p>
    <w:p w:rsidR="00046A90" w:rsidRPr="00046A90" w:rsidRDefault="00046A90" w:rsidP="00046A90">
      <w:pPr>
        <w:rPr>
          <w:rFonts w:ascii="Segoe UI" w:hAnsi="Segoe UI" w:cs="Segoe UI"/>
        </w:rPr>
      </w:pPr>
      <w:r w:rsidRPr="00046A90">
        <w:rPr>
          <w:rFonts w:ascii="Segoe UI" w:hAnsi="Segoe UI" w:cs="Segoe UI"/>
        </w:rPr>
        <w:t xml:space="preserve">    &lt;version&gt;1.1.1&lt;/version&gt;</w:t>
      </w:r>
    </w:p>
    <w:p w:rsidR="00046A90" w:rsidRDefault="00046A90" w:rsidP="00046A90">
      <w:pPr>
        <w:rPr>
          <w:rFonts w:ascii="Segoe UI" w:hAnsi="Segoe UI" w:cs="Segoe UI"/>
        </w:rPr>
      </w:pPr>
      <w:r w:rsidRPr="00046A90">
        <w:rPr>
          <w:rFonts w:ascii="Segoe UI" w:hAnsi="Segoe UI" w:cs="Segoe UI"/>
        </w:rPr>
        <w:t>&lt;/dependency&gt;</w:t>
      </w:r>
    </w:p>
    <w:p w:rsidR="00FA7B73" w:rsidRPr="006926E9" w:rsidRDefault="00FA7B73" w:rsidP="00FA7B73">
      <w:pPr>
        <w:rPr>
          <w:rFonts w:ascii="Segoe UI" w:hAnsi="Segoe UI" w:cs="Segoe UI"/>
        </w:rPr>
      </w:pPr>
      <w:r w:rsidRPr="006926E9">
        <w:rPr>
          <w:rFonts w:ascii="Segoe UI" w:hAnsi="Segoe UI" w:cs="Segoe UI"/>
        </w:rPr>
        <w:t>&lt;dependency&gt;</w:t>
      </w:r>
    </w:p>
    <w:p w:rsidR="00FA7B73" w:rsidRPr="006926E9" w:rsidRDefault="00FA7B73" w:rsidP="00FA7B73">
      <w:pPr>
        <w:rPr>
          <w:rFonts w:ascii="Segoe UI" w:hAnsi="Segoe UI" w:cs="Segoe UI"/>
        </w:rPr>
      </w:pPr>
      <w:r w:rsidRPr="006926E9">
        <w:rPr>
          <w:rFonts w:ascii="Segoe UI" w:hAnsi="Segoe UI" w:cs="Segoe UI"/>
        </w:rPr>
        <w:t>            </w:t>
      </w:r>
      <w:proofErr w:type="gramStart"/>
      <w:r w:rsidRPr="006926E9">
        <w:rPr>
          <w:rFonts w:ascii="Segoe UI" w:hAnsi="Segoe UI" w:cs="Segoe UI"/>
        </w:rPr>
        <w:t>&lt;groupId&gt;com.microsoft.azure</w:t>
      </w:r>
      <w:proofErr w:type="gramEnd"/>
      <w:r w:rsidRPr="006926E9">
        <w:rPr>
          <w:rFonts w:ascii="Segoe UI" w:hAnsi="Segoe UI" w:cs="Segoe UI"/>
        </w:rPr>
        <w:t>&lt;/groupId&gt;</w:t>
      </w:r>
    </w:p>
    <w:p w:rsidR="00FA7B73" w:rsidRPr="006926E9" w:rsidRDefault="00FA7B73" w:rsidP="00FA7B73">
      <w:pPr>
        <w:rPr>
          <w:rFonts w:ascii="Segoe UI" w:hAnsi="Segoe UI" w:cs="Segoe UI"/>
        </w:rPr>
      </w:pPr>
      <w:r w:rsidRPr="006926E9">
        <w:rPr>
          <w:rFonts w:ascii="Segoe UI" w:hAnsi="Segoe UI" w:cs="Segoe UI"/>
        </w:rPr>
        <w:t>            &lt;artifactId&gt;applicationinsights-logging-logback&lt;/artifactId&gt;</w:t>
      </w:r>
    </w:p>
    <w:p w:rsidR="00FA7B73" w:rsidRPr="006926E9" w:rsidRDefault="00FA7B73" w:rsidP="00FA7B73">
      <w:pPr>
        <w:rPr>
          <w:rFonts w:ascii="Segoe UI" w:hAnsi="Segoe UI" w:cs="Segoe UI"/>
        </w:rPr>
      </w:pPr>
      <w:r w:rsidRPr="006926E9">
        <w:rPr>
          <w:rFonts w:ascii="Segoe UI" w:hAnsi="Segoe UI" w:cs="Segoe UI"/>
        </w:rPr>
        <w:t>            &lt;version&gt;2.6.0&lt;/version&gt;</w:t>
      </w:r>
    </w:p>
    <w:p w:rsidR="00FA7B73" w:rsidRDefault="00FA7B73" w:rsidP="00FA7B73">
      <w:pPr>
        <w:rPr>
          <w:rFonts w:ascii="Segoe UI" w:hAnsi="Segoe UI" w:cs="Segoe UI"/>
        </w:rPr>
      </w:pPr>
      <w:r w:rsidRPr="006926E9">
        <w:rPr>
          <w:rFonts w:ascii="Segoe UI" w:hAnsi="Segoe UI" w:cs="Segoe UI"/>
        </w:rPr>
        <w:t>        &lt;/dependency&gt;</w:t>
      </w:r>
    </w:p>
    <w:p w:rsidR="006926E9" w:rsidRDefault="006926E9" w:rsidP="00046A90">
      <w:pPr>
        <w:rPr>
          <w:rFonts w:ascii="Segoe UI" w:hAnsi="Segoe UI" w:cs="Segoe UI"/>
        </w:rPr>
      </w:pPr>
    </w:p>
    <w:p w:rsidR="00FA7B73" w:rsidRDefault="00FA7B73" w:rsidP="00046A90">
      <w:pPr>
        <w:rPr>
          <w:rFonts w:ascii="Segoe UI" w:hAnsi="Segoe UI" w:cs="Segoe UI"/>
        </w:rPr>
      </w:pPr>
    </w:p>
    <w:p w:rsidR="00C2716D" w:rsidRDefault="00FA7B73" w:rsidP="006926E9">
      <w:pPr>
        <w:rPr>
          <w:rFonts w:ascii="Segoe UI" w:hAnsi="Segoe UI" w:cs="Segoe UI"/>
        </w:rPr>
      </w:pPr>
      <w:r>
        <w:rPr>
          <w:rFonts w:ascii="Segoe UI" w:hAnsi="Segoe UI" w:cs="Segoe UI"/>
        </w:rPr>
        <w:t>b</w:t>
      </w:r>
      <w:r w:rsidR="00C2716D">
        <w:rPr>
          <w:rFonts w:ascii="Segoe UI" w:hAnsi="Segoe UI" w:cs="Segoe UI"/>
        </w:rPr>
        <w:t xml:space="preserve">) For Output in JSON </w:t>
      </w:r>
      <w:proofErr w:type="spellStart"/>
      <w:r w:rsidR="00C2716D">
        <w:rPr>
          <w:rFonts w:ascii="Segoe UI" w:hAnsi="Segoe UI" w:cs="Segoe UI"/>
        </w:rPr>
        <w:t>fromat</w:t>
      </w:r>
      <w:proofErr w:type="spellEnd"/>
      <w:r w:rsidR="004574BB">
        <w:rPr>
          <w:rFonts w:ascii="Segoe UI" w:hAnsi="Segoe UI" w:cs="Segoe UI"/>
        </w:rPr>
        <w:t>:</w:t>
      </w:r>
    </w:p>
    <w:p w:rsidR="006926E9" w:rsidRPr="006926E9" w:rsidRDefault="006926E9" w:rsidP="006926E9">
      <w:pPr>
        <w:rPr>
          <w:rFonts w:ascii="Segoe UI" w:hAnsi="Segoe UI" w:cs="Segoe UI"/>
        </w:rPr>
      </w:pPr>
      <w:r w:rsidRPr="006926E9">
        <w:rPr>
          <w:rFonts w:ascii="Segoe UI" w:hAnsi="Segoe UI" w:cs="Segoe UI"/>
        </w:rPr>
        <w:lastRenderedPageBreak/>
        <w:t>&lt;dependency&gt;</w:t>
      </w:r>
    </w:p>
    <w:p w:rsidR="006926E9" w:rsidRPr="006926E9" w:rsidRDefault="006926E9" w:rsidP="006926E9">
      <w:pPr>
        <w:rPr>
          <w:rFonts w:ascii="Segoe UI" w:hAnsi="Segoe UI" w:cs="Segoe UI"/>
        </w:rPr>
      </w:pPr>
      <w:r w:rsidRPr="006926E9">
        <w:rPr>
          <w:rFonts w:ascii="Segoe UI" w:hAnsi="Segoe UI" w:cs="Segoe UI"/>
        </w:rPr>
        <w:t>            </w:t>
      </w:r>
      <w:proofErr w:type="gramStart"/>
      <w:r w:rsidRPr="006926E9">
        <w:rPr>
          <w:rFonts w:ascii="Segoe UI" w:hAnsi="Segoe UI" w:cs="Segoe UI"/>
        </w:rPr>
        <w:t>&lt;groupId&gt;</w:t>
      </w:r>
      <w:proofErr w:type="spellStart"/>
      <w:r w:rsidRPr="006926E9">
        <w:rPr>
          <w:rFonts w:ascii="Segoe UI" w:hAnsi="Segoe UI" w:cs="Segoe UI"/>
        </w:rPr>
        <w:t>net.logstash.logback</w:t>
      </w:r>
      <w:proofErr w:type="spellEnd"/>
      <w:proofErr w:type="gramEnd"/>
      <w:r w:rsidRPr="006926E9">
        <w:rPr>
          <w:rFonts w:ascii="Segoe UI" w:hAnsi="Segoe UI" w:cs="Segoe UI"/>
        </w:rPr>
        <w:t>&lt;/groupId&gt;</w:t>
      </w:r>
    </w:p>
    <w:p w:rsidR="006926E9" w:rsidRPr="006926E9" w:rsidRDefault="006926E9" w:rsidP="006926E9">
      <w:pPr>
        <w:rPr>
          <w:rFonts w:ascii="Segoe UI" w:hAnsi="Segoe UI" w:cs="Segoe UI"/>
        </w:rPr>
      </w:pPr>
      <w:r w:rsidRPr="006926E9">
        <w:rPr>
          <w:rFonts w:ascii="Segoe UI" w:hAnsi="Segoe UI" w:cs="Segoe UI"/>
        </w:rPr>
        <w:t>            &lt;artifactId&gt;</w:t>
      </w:r>
      <w:proofErr w:type="spellStart"/>
      <w:r w:rsidRPr="006926E9">
        <w:rPr>
          <w:rFonts w:ascii="Segoe UI" w:hAnsi="Segoe UI" w:cs="Segoe UI"/>
        </w:rPr>
        <w:t>logstash</w:t>
      </w:r>
      <w:proofErr w:type="spellEnd"/>
      <w:r w:rsidRPr="006926E9">
        <w:rPr>
          <w:rFonts w:ascii="Segoe UI" w:hAnsi="Segoe UI" w:cs="Segoe UI"/>
        </w:rPr>
        <w:t>-</w:t>
      </w:r>
      <w:proofErr w:type="spellStart"/>
      <w:r w:rsidRPr="006926E9">
        <w:rPr>
          <w:rFonts w:ascii="Segoe UI" w:hAnsi="Segoe UI" w:cs="Segoe UI"/>
        </w:rPr>
        <w:t>logback</w:t>
      </w:r>
      <w:proofErr w:type="spellEnd"/>
      <w:r w:rsidRPr="006926E9">
        <w:rPr>
          <w:rFonts w:ascii="Segoe UI" w:hAnsi="Segoe UI" w:cs="Segoe UI"/>
        </w:rPr>
        <w:t>-encoder&lt;/artifactId&gt;</w:t>
      </w:r>
    </w:p>
    <w:p w:rsidR="006926E9" w:rsidRPr="006926E9" w:rsidRDefault="006926E9" w:rsidP="006926E9">
      <w:pPr>
        <w:rPr>
          <w:rFonts w:ascii="Segoe UI" w:hAnsi="Segoe UI" w:cs="Segoe UI"/>
        </w:rPr>
      </w:pPr>
      <w:r w:rsidRPr="006926E9">
        <w:rPr>
          <w:rFonts w:ascii="Segoe UI" w:hAnsi="Segoe UI" w:cs="Segoe UI"/>
        </w:rPr>
        <w:t>            &lt;version&gt;6.3&lt;/version&gt;</w:t>
      </w:r>
    </w:p>
    <w:p w:rsidR="006926E9" w:rsidRPr="006926E9" w:rsidRDefault="006926E9" w:rsidP="006926E9">
      <w:pPr>
        <w:rPr>
          <w:rFonts w:ascii="Segoe UI" w:hAnsi="Segoe UI" w:cs="Segoe UI"/>
        </w:rPr>
      </w:pPr>
      <w:r w:rsidRPr="006926E9">
        <w:rPr>
          <w:rFonts w:ascii="Segoe UI" w:hAnsi="Segoe UI" w:cs="Segoe UI"/>
        </w:rPr>
        <w:t>        &lt;/dependency&gt;</w:t>
      </w:r>
    </w:p>
    <w:p w:rsidR="006926E9" w:rsidRDefault="006926E9" w:rsidP="00046A90">
      <w:pPr>
        <w:rPr>
          <w:rFonts w:ascii="Segoe UI" w:hAnsi="Segoe UI" w:cs="Segoe UI"/>
        </w:rPr>
      </w:pPr>
    </w:p>
    <w:p w:rsidR="006926E9" w:rsidRDefault="006926E9" w:rsidP="006926E9">
      <w:pPr>
        <w:rPr>
          <w:rFonts w:ascii="Segoe UI" w:hAnsi="Segoe UI" w:cs="Segoe UI"/>
        </w:rPr>
      </w:pPr>
    </w:p>
    <w:p w:rsidR="00CB1403" w:rsidRPr="006926E9" w:rsidRDefault="00CB1403" w:rsidP="006926E9">
      <w:pPr>
        <w:rPr>
          <w:rFonts w:ascii="Segoe UI" w:hAnsi="Segoe UI" w:cs="Segoe UI"/>
        </w:rPr>
      </w:pPr>
    </w:p>
    <w:p w:rsidR="006926E9" w:rsidRPr="00046A90" w:rsidRDefault="006926E9" w:rsidP="00046A90">
      <w:pPr>
        <w:rPr>
          <w:rFonts w:ascii="Segoe UI" w:hAnsi="Segoe UI" w:cs="Segoe UI"/>
        </w:rPr>
      </w:pPr>
    </w:p>
    <w:p w:rsidR="00E54CEF" w:rsidRPr="00046A90" w:rsidRDefault="00AD6A5F" w:rsidP="00BC6874">
      <w:pPr>
        <w:rPr>
          <w:rFonts w:ascii="Segoe UI" w:hAnsi="Segoe UI" w:cs="Segoe UI"/>
        </w:rPr>
      </w:pPr>
      <w:r w:rsidRPr="006926E9">
        <w:rPr>
          <w:rFonts w:ascii="Segoe UI" w:hAnsi="Segoe UI" w:cs="Segoe UI"/>
          <w:b/>
        </w:rPr>
        <w:t>Step 5)</w:t>
      </w:r>
      <w:r w:rsidRPr="00046A90">
        <w:rPr>
          <w:rFonts w:ascii="Segoe UI" w:hAnsi="Segoe UI" w:cs="Segoe UI"/>
        </w:rPr>
        <w:t xml:space="preserve"> Add another xml file specifically consisting of </w:t>
      </w:r>
      <w:r w:rsidR="00E54CEF" w:rsidRPr="00046A90">
        <w:rPr>
          <w:rFonts w:ascii="Segoe UI" w:hAnsi="Segoe UI" w:cs="Segoe UI"/>
        </w:rPr>
        <w:t>Log properties i.e. it will control of how the representation and behavior of logs.</w:t>
      </w:r>
    </w:p>
    <w:p w:rsidR="00E54CEF" w:rsidRDefault="00E54CEF" w:rsidP="00BC6874">
      <w:pPr>
        <w:rPr>
          <w:rFonts w:ascii="Segoe UI" w:hAnsi="Segoe UI" w:cs="Segoe UI"/>
        </w:rPr>
      </w:pPr>
    </w:p>
    <w:p w:rsidR="00CC47EF" w:rsidRPr="00CC47EF" w:rsidRDefault="00CC47EF" w:rsidP="00CC47EF">
      <w:pPr>
        <w:rPr>
          <w:rFonts w:ascii="Segoe UI" w:hAnsi="Segoe UI" w:cs="Segoe UI"/>
        </w:rPr>
      </w:pPr>
      <w:r w:rsidRPr="00CC47EF">
        <w:rPr>
          <w:rFonts w:ascii="Segoe UI" w:hAnsi="Segoe UI" w:cs="Segoe UI"/>
        </w:rPr>
        <w:t>&lt;?xml version="1.0" encoding="UTF-8"?&gt;</w:t>
      </w:r>
    </w:p>
    <w:p w:rsidR="00CC47EF" w:rsidRPr="00CC47EF" w:rsidRDefault="00CC47EF" w:rsidP="00CC47EF">
      <w:pPr>
        <w:rPr>
          <w:rFonts w:ascii="Segoe UI" w:hAnsi="Segoe UI" w:cs="Segoe UI"/>
        </w:rPr>
      </w:pPr>
      <w:r w:rsidRPr="00CC47EF">
        <w:rPr>
          <w:rFonts w:ascii="Segoe UI" w:hAnsi="Segoe UI" w:cs="Segoe UI"/>
        </w:rPr>
        <w:t>&lt;configuration&gt;</w:t>
      </w:r>
    </w:p>
    <w:p w:rsidR="00CC47EF" w:rsidRPr="00CC47EF" w:rsidRDefault="00CC47EF" w:rsidP="00CC47EF">
      <w:pPr>
        <w:rPr>
          <w:rFonts w:ascii="Segoe UI" w:hAnsi="Segoe UI" w:cs="Segoe UI"/>
        </w:rPr>
      </w:pPr>
      <w:r w:rsidRPr="00CC47EF">
        <w:rPr>
          <w:rFonts w:ascii="Segoe UI" w:hAnsi="Segoe UI" w:cs="Segoe UI"/>
        </w:rPr>
        <w:t>    &lt;include resource="org/springframework/boot/logging/logback/defaults.xml"/&gt;</w:t>
      </w:r>
    </w:p>
    <w:p w:rsidR="00CC47EF" w:rsidRPr="00CC47EF" w:rsidRDefault="00CC47EF" w:rsidP="00CC47EF">
      <w:pPr>
        <w:rPr>
          <w:rFonts w:ascii="Segoe UI" w:hAnsi="Segoe UI" w:cs="Segoe UI"/>
        </w:rPr>
      </w:pPr>
      <w:r w:rsidRPr="00CC47EF">
        <w:rPr>
          <w:rFonts w:ascii="Segoe UI" w:hAnsi="Segoe UI" w:cs="Segoe UI"/>
        </w:rPr>
        <w:t>    &lt;appender name="jsonConsoleAppender" class="</w:t>
      </w:r>
      <w:proofErr w:type="gramStart"/>
      <w:r w:rsidRPr="00CC47EF">
        <w:rPr>
          <w:rFonts w:ascii="Segoe UI" w:hAnsi="Segoe UI" w:cs="Segoe UI"/>
        </w:rPr>
        <w:t>ch.qos.logback</w:t>
      </w:r>
      <w:proofErr w:type="gramEnd"/>
      <w:r w:rsidRPr="00CC47EF">
        <w:rPr>
          <w:rFonts w:ascii="Segoe UI" w:hAnsi="Segoe UI" w:cs="Segoe UI"/>
        </w:rPr>
        <w:t>.core.ConsoleAppender"&gt;</w:t>
      </w:r>
    </w:p>
    <w:p w:rsidR="00CC47EF" w:rsidRPr="00CC47EF" w:rsidRDefault="00CC47EF" w:rsidP="00CC47EF">
      <w:pPr>
        <w:rPr>
          <w:rFonts w:ascii="Segoe UI" w:hAnsi="Segoe UI" w:cs="Segoe UI"/>
        </w:rPr>
      </w:pPr>
      <w:r w:rsidRPr="00CC47EF">
        <w:rPr>
          <w:rFonts w:ascii="Segoe UI" w:hAnsi="Segoe UI" w:cs="Segoe UI"/>
        </w:rPr>
        <w:t>        &lt;encoder class="</w:t>
      </w:r>
      <w:proofErr w:type="spellStart"/>
      <w:proofErr w:type="gramStart"/>
      <w:r w:rsidRPr="00CC47EF">
        <w:rPr>
          <w:rFonts w:ascii="Segoe UI" w:hAnsi="Segoe UI" w:cs="Segoe UI"/>
        </w:rPr>
        <w:t>net.logs</w:t>
      </w:r>
      <w:proofErr w:type="spellEnd"/>
      <w:proofErr w:type="gramEnd"/>
      <w:r w:rsidR="00FA7B73">
        <w:rPr>
          <w:rFonts w:ascii="Segoe UI" w:hAnsi="Segoe UI" w:cs="Segoe UI"/>
        </w:rPr>
        <w:tab/>
      </w:r>
      <w:r w:rsidR="00FA7B73">
        <w:rPr>
          <w:rFonts w:ascii="Segoe UI" w:hAnsi="Segoe UI" w:cs="Segoe UI"/>
        </w:rPr>
        <w:tab/>
      </w:r>
      <w:r w:rsidR="00FA7B73">
        <w:rPr>
          <w:rFonts w:ascii="Segoe UI" w:hAnsi="Segoe UI" w:cs="Segoe UI"/>
        </w:rPr>
        <w:tab/>
      </w:r>
      <w:proofErr w:type="spellStart"/>
      <w:r w:rsidRPr="00CC47EF">
        <w:rPr>
          <w:rFonts w:ascii="Segoe UI" w:hAnsi="Segoe UI" w:cs="Segoe UI"/>
        </w:rPr>
        <w:t>tash.logback.encoder.LogstashEncoder</w:t>
      </w:r>
      <w:proofErr w:type="spellEnd"/>
      <w:r w:rsidRPr="00CC47EF">
        <w:rPr>
          <w:rFonts w:ascii="Segoe UI" w:hAnsi="Segoe UI" w:cs="Segoe UI"/>
        </w:rPr>
        <w:t>"&gt;</w:t>
      </w:r>
    </w:p>
    <w:p w:rsidR="00CC47EF" w:rsidRPr="00CC47EF" w:rsidRDefault="00CC47EF" w:rsidP="00CC47EF">
      <w:pPr>
        <w:rPr>
          <w:rFonts w:ascii="Segoe UI" w:hAnsi="Segoe UI" w:cs="Segoe UI"/>
        </w:rPr>
      </w:pPr>
      <w:r w:rsidRPr="00CC47EF">
        <w:rPr>
          <w:rFonts w:ascii="Segoe UI" w:hAnsi="Segoe UI" w:cs="Segoe UI"/>
        </w:rPr>
        <w:t>            &lt;</w:t>
      </w:r>
      <w:proofErr w:type="spellStart"/>
      <w:r w:rsidRPr="00CC47EF">
        <w:rPr>
          <w:rFonts w:ascii="Segoe UI" w:hAnsi="Segoe UI" w:cs="Segoe UI"/>
        </w:rPr>
        <w:t>fieldNames</w:t>
      </w:r>
      <w:proofErr w:type="spellEnd"/>
      <w:r w:rsidRPr="00CC47EF">
        <w:rPr>
          <w:rFonts w:ascii="Segoe UI" w:hAnsi="Segoe UI" w:cs="Segoe UI"/>
        </w:rPr>
        <w:t>&gt;</w:t>
      </w:r>
    </w:p>
    <w:p w:rsidR="00CC47EF" w:rsidRPr="00CC47EF" w:rsidRDefault="00CC47EF" w:rsidP="00CC47EF">
      <w:pPr>
        <w:rPr>
          <w:rFonts w:ascii="Segoe UI" w:hAnsi="Segoe UI" w:cs="Segoe UI"/>
        </w:rPr>
      </w:pPr>
      <w:r w:rsidRPr="00CC47EF">
        <w:rPr>
          <w:rFonts w:ascii="Segoe UI" w:hAnsi="Segoe UI" w:cs="Segoe UI"/>
        </w:rPr>
        <w:t>                &lt;</w:t>
      </w:r>
      <w:proofErr w:type="spellStart"/>
      <w:r w:rsidRPr="00CC47EF">
        <w:rPr>
          <w:rFonts w:ascii="Segoe UI" w:hAnsi="Segoe UI" w:cs="Segoe UI"/>
        </w:rPr>
        <w:t>levelValue</w:t>
      </w:r>
      <w:proofErr w:type="spellEnd"/>
      <w:r w:rsidRPr="00CC47EF">
        <w:rPr>
          <w:rFonts w:ascii="Segoe UI" w:hAnsi="Segoe UI" w:cs="Segoe UI"/>
        </w:rPr>
        <w:t>&gt;[ignore]&lt;/</w:t>
      </w:r>
      <w:proofErr w:type="spellStart"/>
      <w:r w:rsidRPr="00CC47EF">
        <w:rPr>
          <w:rFonts w:ascii="Segoe UI" w:hAnsi="Segoe UI" w:cs="Segoe UI"/>
        </w:rPr>
        <w:t>levelValue</w:t>
      </w:r>
      <w:proofErr w:type="spellEnd"/>
      <w:r w:rsidRPr="00CC47EF">
        <w:rPr>
          <w:rFonts w:ascii="Segoe UI" w:hAnsi="Segoe UI" w:cs="Segoe UI"/>
        </w:rPr>
        <w:t>&gt;</w:t>
      </w:r>
    </w:p>
    <w:p w:rsidR="00CC47EF" w:rsidRPr="00CC47EF" w:rsidRDefault="00CC47EF" w:rsidP="00CC47EF">
      <w:pPr>
        <w:rPr>
          <w:rFonts w:ascii="Segoe UI" w:hAnsi="Segoe UI" w:cs="Segoe UI"/>
        </w:rPr>
      </w:pPr>
      <w:r w:rsidRPr="00CC47EF">
        <w:rPr>
          <w:rFonts w:ascii="Segoe UI" w:hAnsi="Segoe UI" w:cs="Segoe UI"/>
        </w:rPr>
        <w:t>                &lt;version&gt;[ignore]&lt;/version&gt;</w:t>
      </w:r>
    </w:p>
    <w:p w:rsidR="00CC47EF" w:rsidRPr="00CC47EF" w:rsidRDefault="00CC47EF" w:rsidP="00CC47EF">
      <w:pPr>
        <w:rPr>
          <w:rFonts w:ascii="Segoe UI" w:hAnsi="Segoe UI" w:cs="Segoe UI"/>
        </w:rPr>
      </w:pPr>
      <w:r w:rsidRPr="00CC47EF">
        <w:rPr>
          <w:rFonts w:ascii="Segoe UI" w:hAnsi="Segoe UI" w:cs="Segoe UI"/>
        </w:rPr>
        <w:t>            &lt;/</w:t>
      </w:r>
      <w:proofErr w:type="spellStart"/>
      <w:r w:rsidRPr="00CC47EF">
        <w:rPr>
          <w:rFonts w:ascii="Segoe UI" w:hAnsi="Segoe UI" w:cs="Segoe UI"/>
        </w:rPr>
        <w:t>fieldNames</w:t>
      </w:r>
      <w:proofErr w:type="spellEnd"/>
      <w:r w:rsidRPr="00CC47EF">
        <w:rPr>
          <w:rFonts w:ascii="Segoe UI" w:hAnsi="Segoe UI" w:cs="Segoe UI"/>
        </w:rPr>
        <w:t>&gt;</w:t>
      </w:r>
    </w:p>
    <w:p w:rsidR="00CC47EF" w:rsidRPr="00CC47EF" w:rsidRDefault="00CC47EF" w:rsidP="00CC47EF">
      <w:pPr>
        <w:rPr>
          <w:rFonts w:ascii="Segoe UI" w:hAnsi="Segoe UI" w:cs="Segoe UI"/>
        </w:rPr>
      </w:pPr>
      <w:r w:rsidRPr="00CC47EF">
        <w:rPr>
          <w:rFonts w:ascii="Segoe UI" w:hAnsi="Segoe UI" w:cs="Segoe UI"/>
        </w:rPr>
        <w:t>            </w:t>
      </w:r>
    </w:p>
    <w:p w:rsidR="00CC47EF" w:rsidRPr="00CC47EF" w:rsidRDefault="00CC47EF" w:rsidP="00CC47EF">
      <w:pPr>
        <w:rPr>
          <w:rFonts w:ascii="Segoe UI" w:hAnsi="Segoe UI" w:cs="Segoe UI"/>
        </w:rPr>
      </w:pPr>
      <w:r w:rsidRPr="00CC47EF">
        <w:rPr>
          <w:rFonts w:ascii="Segoe UI" w:hAnsi="Segoe UI" w:cs="Segoe UI"/>
        </w:rPr>
        <w:t>        &lt;/encoder&gt;</w:t>
      </w:r>
    </w:p>
    <w:p w:rsidR="00CC47EF" w:rsidRPr="00CC47EF" w:rsidRDefault="00CC47EF" w:rsidP="00CC47EF">
      <w:pPr>
        <w:rPr>
          <w:rFonts w:ascii="Segoe UI" w:hAnsi="Segoe UI" w:cs="Segoe UI"/>
        </w:rPr>
      </w:pPr>
      <w:r w:rsidRPr="00CC47EF">
        <w:rPr>
          <w:rFonts w:ascii="Segoe UI" w:hAnsi="Segoe UI" w:cs="Segoe UI"/>
        </w:rPr>
        <w:t>    &lt;/</w:t>
      </w:r>
      <w:proofErr w:type="spellStart"/>
      <w:r w:rsidRPr="00CC47EF">
        <w:rPr>
          <w:rFonts w:ascii="Segoe UI" w:hAnsi="Segoe UI" w:cs="Segoe UI"/>
        </w:rPr>
        <w:t>appender</w:t>
      </w:r>
      <w:proofErr w:type="spellEnd"/>
      <w:r w:rsidRPr="00CC47EF">
        <w:rPr>
          <w:rFonts w:ascii="Segoe UI" w:hAnsi="Segoe UI" w:cs="Segoe UI"/>
        </w:rPr>
        <w:t>&gt;</w:t>
      </w:r>
    </w:p>
    <w:p w:rsidR="00CC47EF" w:rsidRPr="00CC47EF" w:rsidRDefault="00CC47EF" w:rsidP="00CC47EF">
      <w:pPr>
        <w:rPr>
          <w:rFonts w:ascii="Segoe UI" w:hAnsi="Segoe UI" w:cs="Segoe UI"/>
        </w:rPr>
      </w:pPr>
      <w:r w:rsidRPr="00CC47EF">
        <w:rPr>
          <w:rFonts w:ascii="Segoe UI" w:hAnsi="Segoe UI" w:cs="Segoe UI"/>
        </w:rPr>
        <w:t>    &lt;</w:t>
      </w:r>
      <w:proofErr w:type="spellStart"/>
      <w:r w:rsidRPr="00CC47EF">
        <w:rPr>
          <w:rFonts w:ascii="Segoe UI" w:hAnsi="Segoe UI" w:cs="Segoe UI"/>
        </w:rPr>
        <w:t>appender</w:t>
      </w:r>
      <w:proofErr w:type="spellEnd"/>
      <w:r w:rsidRPr="00CC47EF">
        <w:rPr>
          <w:rFonts w:ascii="Segoe UI" w:hAnsi="Segoe UI" w:cs="Segoe UI"/>
        </w:rPr>
        <w:t> name="</w:t>
      </w:r>
      <w:proofErr w:type="spellStart"/>
      <w:r w:rsidRPr="00CC47EF">
        <w:rPr>
          <w:rFonts w:ascii="Segoe UI" w:hAnsi="Segoe UI" w:cs="Segoe UI"/>
        </w:rPr>
        <w:t>aiAppender</w:t>
      </w:r>
      <w:proofErr w:type="spellEnd"/>
      <w:r w:rsidRPr="00CC47EF">
        <w:rPr>
          <w:rFonts w:ascii="Segoe UI" w:hAnsi="Segoe UI" w:cs="Segoe UI"/>
        </w:rPr>
        <w:t>"</w:t>
      </w:r>
    </w:p>
    <w:p w:rsidR="00CC47EF" w:rsidRPr="00CC47EF" w:rsidRDefault="00CC47EF" w:rsidP="00CC47EF">
      <w:pPr>
        <w:rPr>
          <w:rFonts w:ascii="Segoe UI" w:hAnsi="Segoe UI" w:cs="Segoe UI"/>
        </w:rPr>
      </w:pPr>
      <w:r w:rsidRPr="00CC47EF">
        <w:rPr>
          <w:rFonts w:ascii="Segoe UI" w:hAnsi="Segoe UI" w:cs="Segoe UI"/>
        </w:rPr>
        <w:t>        class="</w:t>
      </w:r>
      <w:proofErr w:type="gramStart"/>
      <w:r w:rsidRPr="00CC47EF">
        <w:rPr>
          <w:rFonts w:ascii="Segoe UI" w:hAnsi="Segoe UI" w:cs="Segoe UI"/>
        </w:rPr>
        <w:t>com.microsoft</w:t>
      </w:r>
      <w:proofErr w:type="gramEnd"/>
      <w:r w:rsidRPr="00CC47EF">
        <w:rPr>
          <w:rFonts w:ascii="Segoe UI" w:hAnsi="Segoe UI" w:cs="Segoe UI"/>
        </w:rPr>
        <w:t>.applicationinsights.logback.ApplicationInsightsAppender"&gt;</w:t>
      </w:r>
    </w:p>
    <w:p w:rsidR="00CC47EF" w:rsidRPr="00CC47EF" w:rsidRDefault="00CC47EF" w:rsidP="00CC47EF">
      <w:pPr>
        <w:rPr>
          <w:rFonts w:ascii="Segoe UI" w:hAnsi="Segoe UI" w:cs="Segoe UI"/>
        </w:rPr>
      </w:pPr>
      <w:r w:rsidRPr="00CC47EF">
        <w:rPr>
          <w:rFonts w:ascii="Segoe UI" w:hAnsi="Segoe UI" w:cs="Segoe UI"/>
        </w:rPr>
        <w:t>    &lt;/</w:t>
      </w:r>
      <w:proofErr w:type="spellStart"/>
      <w:r w:rsidRPr="00CC47EF">
        <w:rPr>
          <w:rFonts w:ascii="Segoe UI" w:hAnsi="Segoe UI" w:cs="Segoe UI"/>
        </w:rPr>
        <w:t>appender</w:t>
      </w:r>
      <w:proofErr w:type="spellEnd"/>
      <w:r w:rsidRPr="00CC47EF">
        <w:rPr>
          <w:rFonts w:ascii="Segoe UI" w:hAnsi="Segoe UI" w:cs="Segoe UI"/>
        </w:rPr>
        <w:t>&gt;</w:t>
      </w:r>
    </w:p>
    <w:p w:rsidR="00CC47EF" w:rsidRPr="00CC47EF" w:rsidRDefault="00CC47EF" w:rsidP="00CC47EF">
      <w:pPr>
        <w:rPr>
          <w:rFonts w:ascii="Segoe UI" w:hAnsi="Segoe UI" w:cs="Segoe UI"/>
        </w:rPr>
      </w:pPr>
      <w:r w:rsidRPr="00CC47EF">
        <w:rPr>
          <w:rFonts w:ascii="Segoe UI" w:hAnsi="Segoe UI" w:cs="Segoe UI"/>
        </w:rPr>
        <w:t>    &lt;root level="debug"&gt;</w:t>
      </w:r>
    </w:p>
    <w:p w:rsidR="00CC47EF" w:rsidRPr="00CC47EF" w:rsidRDefault="00CC47EF" w:rsidP="00CC47EF">
      <w:pPr>
        <w:rPr>
          <w:rFonts w:ascii="Segoe UI" w:hAnsi="Segoe UI" w:cs="Segoe UI"/>
        </w:rPr>
      </w:pPr>
      <w:r w:rsidRPr="00CC47EF">
        <w:rPr>
          <w:rFonts w:ascii="Segoe UI" w:hAnsi="Segoe UI" w:cs="Segoe UI"/>
        </w:rPr>
        <w:t>        &lt;</w:t>
      </w:r>
      <w:proofErr w:type="spellStart"/>
      <w:r w:rsidRPr="00CC47EF">
        <w:rPr>
          <w:rFonts w:ascii="Segoe UI" w:hAnsi="Segoe UI" w:cs="Segoe UI"/>
        </w:rPr>
        <w:t>appender</w:t>
      </w:r>
      <w:proofErr w:type="spellEnd"/>
      <w:r w:rsidRPr="00CC47EF">
        <w:rPr>
          <w:rFonts w:ascii="Segoe UI" w:hAnsi="Segoe UI" w:cs="Segoe UI"/>
        </w:rPr>
        <w:t>-ref ref="</w:t>
      </w:r>
      <w:proofErr w:type="spellStart"/>
      <w:r w:rsidRPr="00CC47EF">
        <w:rPr>
          <w:rFonts w:ascii="Segoe UI" w:hAnsi="Segoe UI" w:cs="Segoe UI"/>
        </w:rPr>
        <w:t>jsonConsoleAppender</w:t>
      </w:r>
      <w:proofErr w:type="spellEnd"/>
      <w:r w:rsidRPr="00CC47EF">
        <w:rPr>
          <w:rFonts w:ascii="Segoe UI" w:hAnsi="Segoe UI" w:cs="Segoe UI"/>
        </w:rPr>
        <w:t>"/&gt;</w:t>
      </w:r>
    </w:p>
    <w:p w:rsidR="00CC47EF" w:rsidRPr="00CC47EF" w:rsidRDefault="00CC47EF" w:rsidP="00CC47EF">
      <w:pPr>
        <w:rPr>
          <w:rFonts w:ascii="Segoe UI" w:hAnsi="Segoe UI" w:cs="Segoe UI"/>
        </w:rPr>
      </w:pPr>
      <w:r w:rsidRPr="00CC47EF">
        <w:rPr>
          <w:rFonts w:ascii="Segoe UI" w:hAnsi="Segoe UI" w:cs="Segoe UI"/>
        </w:rPr>
        <w:t>        &lt;</w:t>
      </w:r>
      <w:proofErr w:type="spellStart"/>
      <w:r w:rsidRPr="00CC47EF">
        <w:rPr>
          <w:rFonts w:ascii="Segoe UI" w:hAnsi="Segoe UI" w:cs="Segoe UI"/>
        </w:rPr>
        <w:t>appender</w:t>
      </w:r>
      <w:proofErr w:type="spellEnd"/>
      <w:r w:rsidRPr="00CC47EF">
        <w:rPr>
          <w:rFonts w:ascii="Segoe UI" w:hAnsi="Segoe UI" w:cs="Segoe UI"/>
        </w:rPr>
        <w:t>-ref ref="</w:t>
      </w:r>
      <w:proofErr w:type="spellStart"/>
      <w:r w:rsidRPr="00CC47EF">
        <w:rPr>
          <w:rFonts w:ascii="Segoe UI" w:hAnsi="Segoe UI" w:cs="Segoe UI"/>
        </w:rPr>
        <w:t>aiAppender</w:t>
      </w:r>
      <w:proofErr w:type="spellEnd"/>
      <w:r w:rsidRPr="00CC47EF">
        <w:rPr>
          <w:rFonts w:ascii="Segoe UI" w:hAnsi="Segoe UI" w:cs="Segoe UI"/>
        </w:rPr>
        <w:t>" /&gt;</w:t>
      </w:r>
    </w:p>
    <w:p w:rsidR="00CC47EF" w:rsidRPr="00CC47EF" w:rsidRDefault="00CC47EF" w:rsidP="00CC47EF">
      <w:pPr>
        <w:rPr>
          <w:rFonts w:ascii="Segoe UI" w:hAnsi="Segoe UI" w:cs="Segoe UI"/>
        </w:rPr>
      </w:pPr>
      <w:r w:rsidRPr="00CC47EF">
        <w:rPr>
          <w:rFonts w:ascii="Segoe UI" w:hAnsi="Segoe UI" w:cs="Segoe UI"/>
        </w:rPr>
        <w:t>    &lt;/root&gt;</w:t>
      </w:r>
    </w:p>
    <w:p w:rsidR="00CC47EF" w:rsidRPr="00CC47EF" w:rsidRDefault="00CC47EF" w:rsidP="00CC47EF">
      <w:pPr>
        <w:rPr>
          <w:rFonts w:ascii="Segoe UI" w:hAnsi="Segoe UI" w:cs="Segoe UI"/>
        </w:rPr>
      </w:pPr>
      <w:r w:rsidRPr="00CC47EF">
        <w:rPr>
          <w:rFonts w:ascii="Segoe UI" w:hAnsi="Segoe UI" w:cs="Segoe UI"/>
        </w:rPr>
        <w:t>    &lt;logger name="</w:t>
      </w:r>
      <w:proofErr w:type="spellStart"/>
      <w:proofErr w:type="gramStart"/>
      <w:r w:rsidRPr="00CC47EF">
        <w:rPr>
          <w:rFonts w:ascii="Segoe UI" w:hAnsi="Segoe UI" w:cs="Segoe UI"/>
        </w:rPr>
        <w:t>cssfm.copo</w:t>
      </w:r>
      <w:proofErr w:type="spellEnd"/>
      <w:proofErr w:type="gramEnd"/>
      <w:r w:rsidRPr="00CC47EF">
        <w:rPr>
          <w:rFonts w:ascii="Segoe UI" w:hAnsi="Segoe UI" w:cs="Segoe UI"/>
        </w:rPr>
        <w:t>" level="INFO"/&gt;</w:t>
      </w:r>
    </w:p>
    <w:p w:rsidR="00CC47EF" w:rsidRPr="00CC47EF" w:rsidRDefault="00CC47EF" w:rsidP="00CC47EF">
      <w:pPr>
        <w:rPr>
          <w:rFonts w:ascii="Segoe UI" w:hAnsi="Segoe UI" w:cs="Segoe UI"/>
        </w:rPr>
      </w:pPr>
      <w:r w:rsidRPr="00CC47EF">
        <w:rPr>
          <w:rFonts w:ascii="Segoe UI" w:hAnsi="Segoe UI" w:cs="Segoe UI"/>
        </w:rPr>
        <w:t>&lt;/configuration&gt;</w:t>
      </w:r>
    </w:p>
    <w:p w:rsidR="00173482" w:rsidRPr="00046A90" w:rsidRDefault="00173482" w:rsidP="00BC6874">
      <w:pPr>
        <w:rPr>
          <w:rFonts w:ascii="Segoe UI" w:hAnsi="Segoe UI" w:cs="Segoe UI"/>
        </w:rPr>
      </w:pPr>
    </w:p>
    <w:p w:rsidR="00E54CEF" w:rsidRPr="00046A90" w:rsidRDefault="00E54CEF" w:rsidP="00BC6874">
      <w:pPr>
        <w:rPr>
          <w:rFonts w:ascii="Segoe UI" w:hAnsi="Segoe UI" w:cs="Segoe UI"/>
        </w:rPr>
      </w:pPr>
      <w:r w:rsidRPr="006926E9">
        <w:rPr>
          <w:rFonts w:ascii="Segoe UI" w:hAnsi="Segoe UI" w:cs="Segoe UI"/>
          <w:b/>
        </w:rPr>
        <w:t xml:space="preserve">Step 6) </w:t>
      </w:r>
      <w:r w:rsidRPr="00046A90">
        <w:rPr>
          <w:rFonts w:ascii="Segoe UI" w:hAnsi="Segoe UI" w:cs="Segoe UI"/>
        </w:rPr>
        <w:t xml:space="preserve">Now we </w:t>
      </w:r>
      <w:proofErr w:type="gramStart"/>
      <w:r w:rsidRPr="00046A90">
        <w:rPr>
          <w:rFonts w:ascii="Segoe UI" w:hAnsi="Segoe UI" w:cs="Segoe UI"/>
        </w:rPr>
        <w:t>have to</w:t>
      </w:r>
      <w:proofErr w:type="gramEnd"/>
      <w:r w:rsidRPr="00046A90">
        <w:rPr>
          <w:rFonts w:ascii="Segoe UI" w:hAnsi="Segoe UI" w:cs="Segoe UI"/>
        </w:rPr>
        <w:t xml:space="preserve"> add fe</w:t>
      </w:r>
      <w:r w:rsidR="00046A90" w:rsidRPr="00046A90">
        <w:rPr>
          <w:rFonts w:ascii="Segoe UI" w:hAnsi="Segoe UI" w:cs="Segoe UI"/>
        </w:rPr>
        <w:t>w</w:t>
      </w:r>
      <w:r w:rsidRPr="00046A90">
        <w:rPr>
          <w:rFonts w:ascii="Segoe UI" w:hAnsi="Segoe UI" w:cs="Segoe UI"/>
        </w:rPr>
        <w:t xml:space="preserve"> changes in code</w:t>
      </w:r>
      <w:r w:rsidR="00046A90" w:rsidRPr="00046A90">
        <w:rPr>
          <w:rFonts w:ascii="Segoe UI" w:hAnsi="Segoe UI" w:cs="Segoe UI"/>
        </w:rPr>
        <w:t xml:space="preserve"> like,</w:t>
      </w:r>
    </w:p>
    <w:p w:rsidR="00046A90" w:rsidRPr="00046A90" w:rsidRDefault="00046A90" w:rsidP="00BC6874">
      <w:pPr>
        <w:rPr>
          <w:rFonts w:ascii="Segoe UI" w:hAnsi="Segoe UI" w:cs="Segoe UI"/>
        </w:rPr>
      </w:pPr>
    </w:p>
    <w:p w:rsidR="00CC47EF" w:rsidRPr="00CC47EF" w:rsidRDefault="00173482" w:rsidP="00CC47EF">
      <w:pPr>
        <w:rPr>
          <w:rFonts w:ascii="Segoe UI" w:hAnsi="Segoe UI" w:cs="Segoe UI"/>
        </w:rPr>
      </w:pPr>
      <w:r>
        <w:rPr>
          <w:rFonts w:ascii="Segoe UI" w:hAnsi="Segoe UI" w:cs="Segoe UI"/>
        </w:rPr>
        <w:t xml:space="preserve"> </w:t>
      </w:r>
      <w:r w:rsidR="00CC47EF">
        <w:rPr>
          <w:rFonts w:ascii="Segoe UI" w:hAnsi="Segoe UI" w:cs="Segoe UI"/>
        </w:rPr>
        <w:tab/>
      </w:r>
      <w:r w:rsidR="00CC47EF" w:rsidRPr="00CC47EF">
        <w:rPr>
          <w:rFonts w:ascii="Segoe UI" w:hAnsi="Segoe UI" w:cs="Segoe UI"/>
        </w:rPr>
        <w:t>    private static final Logger log = LoggerFactory.getLogger(CommentController.class);</w:t>
      </w:r>
    </w:p>
    <w:p w:rsidR="00046A90" w:rsidRDefault="00046A90" w:rsidP="00BC6874">
      <w:pPr>
        <w:rPr>
          <w:rFonts w:ascii="Segoe UI" w:hAnsi="Segoe UI" w:cs="Segoe UI"/>
        </w:rPr>
      </w:pPr>
    </w:p>
    <w:p w:rsidR="00B9456D" w:rsidRDefault="00B9456D" w:rsidP="00BC6874">
      <w:pPr>
        <w:rPr>
          <w:rFonts w:ascii="Segoe UI" w:hAnsi="Segoe UI" w:cs="Segoe UI"/>
        </w:rPr>
      </w:pPr>
      <w:r>
        <w:rPr>
          <w:rFonts w:ascii="Segoe UI" w:hAnsi="Segoe UI" w:cs="Segoe UI"/>
        </w:rPr>
        <w:t xml:space="preserve">And use </w:t>
      </w:r>
    </w:p>
    <w:p w:rsidR="00CB1403" w:rsidRPr="00B9456D" w:rsidRDefault="00CB1403" w:rsidP="00B9456D">
      <w:pPr>
        <w:numPr>
          <w:ilvl w:val="0"/>
          <w:numId w:val="2"/>
        </w:numPr>
        <w:rPr>
          <w:rFonts w:ascii="Segoe UI" w:hAnsi="Segoe UI" w:cs="Segoe UI"/>
        </w:rPr>
      </w:pPr>
      <w:r w:rsidRPr="00B9456D">
        <w:rPr>
          <w:rFonts w:ascii="Segoe UI" w:hAnsi="Segoe UI" w:cs="Segoe UI"/>
        </w:rPr>
        <w:t xml:space="preserve">        </w:t>
      </w:r>
      <w:proofErr w:type="gramStart"/>
      <w:r w:rsidRPr="00B9456D">
        <w:rPr>
          <w:rFonts w:ascii="Segoe UI" w:hAnsi="Segoe UI" w:cs="Segoe UI"/>
        </w:rPr>
        <w:t>logger.info(</w:t>
      </w:r>
      <w:proofErr w:type="gramEnd"/>
      <w:r w:rsidRPr="00B9456D">
        <w:rPr>
          <w:rFonts w:ascii="Segoe UI" w:hAnsi="Segoe UI" w:cs="Segoe UI"/>
        </w:rPr>
        <w:t xml:space="preserve">"This is an {} </w:t>
      </w:r>
      <w:proofErr w:type="spellStart"/>
      <w:r w:rsidRPr="00B9456D">
        <w:rPr>
          <w:rFonts w:ascii="Segoe UI" w:hAnsi="Segoe UI" w:cs="Segoe UI"/>
        </w:rPr>
        <w:t>message.","info</w:t>
      </w:r>
      <w:proofErr w:type="spellEnd"/>
      <w:r w:rsidRPr="00B9456D">
        <w:rPr>
          <w:rFonts w:ascii="Segoe UI" w:hAnsi="Segoe UI" w:cs="Segoe UI"/>
        </w:rPr>
        <w:t>");</w:t>
      </w:r>
    </w:p>
    <w:p w:rsidR="00CB1403" w:rsidRPr="00B9456D" w:rsidRDefault="00CB1403" w:rsidP="00B9456D">
      <w:pPr>
        <w:numPr>
          <w:ilvl w:val="0"/>
          <w:numId w:val="2"/>
        </w:numPr>
        <w:rPr>
          <w:rFonts w:ascii="Segoe UI" w:hAnsi="Segoe UI" w:cs="Segoe UI"/>
        </w:rPr>
      </w:pPr>
      <w:r w:rsidRPr="00B9456D">
        <w:rPr>
          <w:rFonts w:ascii="Segoe UI" w:hAnsi="Segoe UI" w:cs="Segoe UI"/>
        </w:rPr>
        <w:t xml:space="preserve">        </w:t>
      </w:r>
      <w:proofErr w:type="spellStart"/>
      <w:proofErr w:type="gramStart"/>
      <w:r w:rsidRPr="00B9456D">
        <w:rPr>
          <w:rFonts w:ascii="Segoe UI" w:hAnsi="Segoe UI" w:cs="Segoe UI"/>
        </w:rPr>
        <w:t>logger.warn</w:t>
      </w:r>
      <w:proofErr w:type="spellEnd"/>
      <w:proofErr w:type="gramEnd"/>
      <w:r w:rsidRPr="00B9456D">
        <w:rPr>
          <w:rFonts w:ascii="Segoe UI" w:hAnsi="Segoe UI" w:cs="Segoe UI"/>
        </w:rPr>
        <w:t>("This is a warn message.");</w:t>
      </w:r>
    </w:p>
    <w:p w:rsidR="00CB1403" w:rsidRPr="00B9456D" w:rsidRDefault="00CB1403" w:rsidP="00B9456D">
      <w:pPr>
        <w:numPr>
          <w:ilvl w:val="0"/>
          <w:numId w:val="2"/>
        </w:numPr>
        <w:rPr>
          <w:rFonts w:ascii="Segoe UI" w:hAnsi="Segoe UI" w:cs="Segoe UI"/>
        </w:rPr>
      </w:pPr>
      <w:r w:rsidRPr="00B9456D">
        <w:rPr>
          <w:rFonts w:ascii="Segoe UI" w:hAnsi="Segoe UI" w:cs="Segoe UI"/>
        </w:rPr>
        <w:t xml:space="preserve">        </w:t>
      </w:r>
      <w:proofErr w:type="spellStart"/>
      <w:proofErr w:type="gramStart"/>
      <w:r w:rsidRPr="00B9456D">
        <w:rPr>
          <w:rFonts w:ascii="Segoe UI" w:hAnsi="Segoe UI" w:cs="Segoe UI"/>
        </w:rPr>
        <w:t>logger.error</w:t>
      </w:r>
      <w:proofErr w:type="spellEnd"/>
      <w:proofErr w:type="gramEnd"/>
      <w:r w:rsidRPr="00B9456D">
        <w:rPr>
          <w:rFonts w:ascii="Segoe UI" w:hAnsi="Segoe UI" w:cs="Segoe UI"/>
        </w:rPr>
        <w:t>("This is an error message.");</w:t>
      </w:r>
    </w:p>
    <w:p w:rsidR="00CB1403" w:rsidRPr="00B9456D" w:rsidRDefault="00CB1403" w:rsidP="00B9456D">
      <w:pPr>
        <w:numPr>
          <w:ilvl w:val="0"/>
          <w:numId w:val="2"/>
        </w:numPr>
        <w:rPr>
          <w:rFonts w:ascii="Segoe UI" w:hAnsi="Segoe UI" w:cs="Segoe UI"/>
        </w:rPr>
      </w:pPr>
      <w:r w:rsidRPr="00B9456D">
        <w:rPr>
          <w:rFonts w:ascii="Segoe UI" w:hAnsi="Segoe UI" w:cs="Segoe UI"/>
        </w:rPr>
        <w:t xml:space="preserve">        </w:t>
      </w:r>
      <w:proofErr w:type="spellStart"/>
      <w:proofErr w:type="gramStart"/>
      <w:r w:rsidRPr="00B9456D">
        <w:rPr>
          <w:rFonts w:ascii="Segoe UI" w:hAnsi="Segoe UI" w:cs="Segoe UI"/>
        </w:rPr>
        <w:t>logger.debug</w:t>
      </w:r>
      <w:proofErr w:type="spellEnd"/>
      <w:proofErr w:type="gramEnd"/>
      <w:r w:rsidRPr="00B9456D">
        <w:rPr>
          <w:rFonts w:ascii="Segoe UI" w:hAnsi="Segoe UI" w:cs="Segoe UI"/>
        </w:rPr>
        <w:t>("This is a debug message.");</w:t>
      </w:r>
    </w:p>
    <w:p w:rsidR="00B9456D" w:rsidRPr="00046A90" w:rsidRDefault="00B9456D" w:rsidP="00BC6874">
      <w:pPr>
        <w:rPr>
          <w:rFonts w:ascii="Segoe UI" w:hAnsi="Segoe UI" w:cs="Segoe UI"/>
        </w:rPr>
      </w:pPr>
    </w:p>
    <w:sectPr w:rsidR="00B9456D" w:rsidRPr="00046A90" w:rsidSect="00987840">
      <w:headerReference w:type="even" r:id="rId8"/>
      <w:headerReference w:type="default" r:id="rId9"/>
      <w:footerReference w:type="even" r:id="rId10"/>
      <w:footerReference w:type="default" r:id="rId11"/>
      <w:headerReference w:type="first" r:id="rId12"/>
      <w:footerReference w:type="first" r:id="rId13"/>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6E3" w:rsidRDefault="006816E3" w:rsidP="00A123D0">
      <w:r>
        <w:separator/>
      </w:r>
    </w:p>
  </w:endnote>
  <w:endnote w:type="continuationSeparator" w:id="0">
    <w:p w:rsidR="006816E3" w:rsidRDefault="006816E3"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403" w:rsidRDefault="00CB14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403" w:rsidRDefault="00CB14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403" w:rsidRDefault="00CB1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6E3" w:rsidRDefault="006816E3" w:rsidP="00A123D0">
      <w:r>
        <w:separator/>
      </w:r>
    </w:p>
  </w:footnote>
  <w:footnote w:type="continuationSeparator" w:id="0">
    <w:p w:rsidR="006816E3" w:rsidRDefault="006816E3"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403" w:rsidRDefault="00CB14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403" w:rsidRDefault="00CB14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403" w:rsidRDefault="00CB14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63B6A"/>
    <w:multiLevelType w:val="hybridMultilevel"/>
    <w:tmpl w:val="30BE5202"/>
    <w:lvl w:ilvl="0" w:tplc="9FA866BA">
      <w:start w:val="1"/>
      <w:numFmt w:val="bullet"/>
      <w:lvlText w:val="•"/>
      <w:lvlJc w:val="left"/>
      <w:pPr>
        <w:tabs>
          <w:tab w:val="num" w:pos="720"/>
        </w:tabs>
        <w:ind w:left="720" w:hanging="360"/>
      </w:pPr>
      <w:rPr>
        <w:rFonts w:ascii="Arial" w:hAnsi="Arial" w:hint="default"/>
      </w:rPr>
    </w:lvl>
    <w:lvl w:ilvl="1" w:tplc="860C066C" w:tentative="1">
      <w:start w:val="1"/>
      <w:numFmt w:val="bullet"/>
      <w:lvlText w:val="•"/>
      <w:lvlJc w:val="left"/>
      <w:pPr>
        <w:tabs>
          <w:tab w:val="num" w:pos="1440"/>
        </w:tabs>
        <w:ind w:left="1440" w:hanging="360"/>
      </w:pPr>
      <w:rPr>
        <w:rFonts w:ascii="Arial" w:hAnsi="Arial" w:hint="default"/>
      </w:rPr>
    </w:lvl>
    <w:lvl w:ilvl="2" w:tplc="D2521BF0" w:tentative="1">
      <w:start w:val="1"/>
      <w:numFmt w:val="bullet"/>
      <w:lvlText w:val="•"/>
      <w:lvlJc w:val="left"/>
      <w:pPr>
        <w:tabs>
          <w:tab w:val="num" w:pos="2160"/>
        </w:tabs>
        <w:ind w:left="2160" w:hanging="360"/>
      </w:pPr>
      <w:rPr>
        <w:rFonts w:ascii="Arial" w:hAnsi="Arial" w:hint="default"/>
      </w:rPr>
    </w:lvl>
    <w:lvl w:ilvl="3" w:tplc="1C5AF800" w:tentative="1">
      <w:start w:val="1"/>
      <w:numFmt w:val="bullet"/>
      <w:lvlText w:val="•"/>
      <w:lvlJc w:val="left"/>
      <w:pPr>
        <w:tabs>
          <w:tab w:val="num" w:pos="2880"/>
        </w:tabs>
        <w:ind w:left="2880" w:hanging="360"/>
      </w:pPr>
      <w:rPr>
        <w:rFonts w:ascii="Arial" w:hAnsi="Arial" w:hint="default"/>
      </w:rPr>
    </w:lvl>
    <w:lvl w:ilvl="4" w:tplc="C5DAE410" w:tentative="1">
      <w:start w:val="1"/>
      <w:numFmt w:val="bullet"/>
      <w:lvlText w:val="•"/>
      <w:lvlJc w:val="left"/>
      <w:pPr>
        <w:tabs>
          <w:tab w:val="num" w:pos="3600"/>
        </w:tabs>
        <w:ind w:left="3600" w:hanging="360"/>
      </w:pPr>
      <w:rPr>
        <w:rFonts w:ascii="Arial" w:hAnsi="Arial" w:hint="default"/>
      </w:rPr>
    </w:lvl>
    <w:lvl w:ilvl="5" w:tplc="F5FA3FEC" w:tentative="1">
      <w:start w:val="1"/>
      <w:numFmt w:val="bullet"/>
      <w:lvlText w:val="•"/>
      <w:lvlJc w:val="left"/>
      <w:pPr>
        <w:tabs>
          <w:tab w:val="num" w:pos="4320"/>
        </w:tabs>
        <w:ind w:left="4320" w:hanging="360"/>
      </w:pPr>
      <w:rPr>
        <w:rFonts w:ascii="Arial" w:hAnsi="Arial" w:hint="default"/>
      </w:rPr>
    </w:lvl>
    <w:lvl w:ilvl="6" w:tplc="CD0CDD22" w:tentative="1">
      <w:start w:val="1"/>
      <w:numFmt w:val="bullet"/>
      <w:lvlText w:val="•"/>
      <w:lvlJc w:val="left"/>
      <w:pPr>
        <w:tabs>
          <w:tab w:val="num" w:pos="5040"/>
        </w:tabs>
        <w:ind w:left="5040" w:hanging="360"/>
      </w:pPr>
      <w:rPr>
        <w:rFonts w:ascii="Arial" w:hAnsi="Arial" w:hint="default"/>
      </w:rPr>
    </w:lvl>
    <w:lvl w:ilvl="7" w:tplc="0EECDC38" w:tentative="1">
      <w:start w:val="1"/>
      <w:numFmt w:val="bullet"/>
      <w:lvlText w:val="•"/>
      <w:lvlJc w:val="left"/>
      <w:pPr>
        <w:tabs>
          <w:tab w:val="num" w:pos="5760"/>
        </w:tabs>
        <w:ind w:left="5760" w:hanging="360"/>
      </w:pPr>
      <w:rPr>
        <w:rFonts w:ascii="Arial" w:hAnsi="Arial" w:hint="default"/>
      </w:rPr>
    </w:lvl>
    <w:lvl w:ilvl="8" w:tplc="114011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B40242"/>
    <w:multiLevelType w:val="multilevel"/>
    <w:tmpl w:val="834A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CC"/>
    <w:rsid w:val="00046A90"/>
    <w:rsid w:val="000B1604"/>
    <w:rsid w:val="000B1B0D"/>
    <w:rsid w:val="00173482"/>
    <w:rsid w:val="001C3FD4"/>
    <w:rsid w:val="00210745"/>
    <w:rsid w:val="002A0ACC"/>
    <w:rsid w:val="0030429A"/>
    <w:rsid w:val="003715EC"/>
    <w:rsid w:val="0038132B"/>
    <w:rsid w:val="004574BB"/>
    <w:rsid w:val="00531BE0"/>
    <w:rsid w:val="00587D5F"/>
    <w:rsid w:val="005A3E12"/>
    <w:rsid w:val="006816E3"/>
    <w:rsid w:val="006926E9"/>
    <w:rsid w:val="00866A2E"/>
    <w:rsid w:val="00987840"/>
    <w:rsid w:val="009D4A85"/>
    <w:rsid w:val="00A123D0"/>
    <w:rsid w:val="00A210D1"/>
    <w:rsid w:val="00AD598B"/>
    <w:rsid w:val="00AD6A5F"/>
    <w:rsid w:val="00B26CEC"/>
    <w:rsid w:val="00B9456D"/>
    <w:rsid w:val="00BC6874"/>
    <w:rsid w:val="00C2716D"/>
    <w:rsid w:val="00CB1403"/>
    <w:rsid w:val="00CC47EF"/>
    <w:rsid w:val="00D50213"/>
    <w:rsid w:val="00E54CEF"/>
    <w:rsid w:val="00EA087D"/>
    <w:rsid w:val="00FA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1E727"/>
  <w15:chartTrackingRefBased/>
  <w15:docId w15:val="{9C65782D-DCA5-478F-86E9-985CEDC8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 w:type="paragraph" w:styleId="NormalWeb">
    <w:name w:val="Normal (Web)"/>
    <w:basedOn w:val="Normal"/>
    <w:uiPriority w:val="99"/>
    <w:unhideWhenUsed/>
    <w:rsid w:val="003715EC"/>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6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36125">
      <w:bodyDiv w:val="1"/>
      <w:marLeft w:val="0"/>
      <w:marRight w:val="0"/>
      <w:marTop w:val="0"/>
      <w:marBottom w:val="0"/>
      <w:divBdr>
        <w:top w:val="none" w:sz="0" w:space="0" w:color="auto"/>
        <w:left w:val="none" w:sz="0" w:space="0" w:color="auto"/>
        <w:bottom w:val="none" w:sz="0" w:space="0" w:color="auto"/>
        <w:right w:val="none" w:sz="0" w:space="0" w:color="auto"/>
      </w:divBdr>
    </w:div>
    <w:div w:id="231627670">
      <w:bodyDiv w:val="1"/>
      <w:marLeft w:val="0"/>
      <w:marRight w:val="0"/>
      <w:marTop w:val="0"/>
      <w:marBottom w:val="0"/>
      <w:divBdr>
        <w:top w:val="none" w:sz="0" w:space="0" w:color="auto"/>
        <w:left w:val="none" w:sz="0" w:space="0" w:color="auto"/>
        <w:bottom w:val="none" w:sz="0" w:space="0" w:color="auto"/>
        <w:right w:val="none" w:sz="0" w:space="0" w:color="auto"/>
      </w:divBdr>
      <w:divsChild>
        <w:div w:id="980185543">
          <w:marLeft w:val="0"/>
          <w:marRight w:val="0"/>
          <w:marTop w:val="0"/>
          <w:marBottom w:val="0"/>
          <w:divBdr>
            <w:top w:val="none" w:sz="0" w:space="0" w:color="auto"/>
            <w:left w:val="none" w:sz="0" w:space="0" w:color="auto"/>
            <w:bottom w:val="none" w:sz="0" w:space="0" w:color="auto"/>
            <w:right w:val="none" w:sz="0" w:space="0" w:color="auto"/>
          </w:divBdr>
          <w:divsChild>
            <w:div w:id="7922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3424">
      <w:bodyDiv w:val="1"/>
      <w:marLeft w:val="0"/>
      <w:marRight w:val="0"/>
      <w:marTop w:val="0"/>
      <w:marBottom w:val="0"/>
      <w:divBdr>
        <w:top w:val="none" w:sz="0" w:space="0" w:color="auto"/>
        <w:left w:val="none" w:sz="0" w:space="0" w:color="auto"/>
        <w:bottom w:val="none" w:sz="0" w:space="0" w:color="auto"/>
        <w:right w:val="none" w:sz="0" w:space="0" w:color="auto"/>
      </w:divBdr>
    </w:div>
    <w:div w:id="500198837">
      <w:bodyDiv w:val="1"/>
      <w:marLeft w:val="0"/>
      <w:marRight w:val="0"/>
      <w:marTop w:val="0"/>
      <w:marBottom w:val="0"/>
      <w:divBdr>
        <w:top w:val="none" w:sz="0" w:space="0" w:color="auto"/>
        <w:left w:val="none" w:sz="0" w:space="0" w:color="auto"/>
        <w:bottom w:val="none" w:sz="0" w:space="0" w:color="auto"/>
        <w:right w:val="none" w:sz="0" w:space="0" w:color="auto"/>
      </w:divBdr>
      <w:divsChild>
        <w:div w:id="749350312">
          <w:marLeft w:val="0"/>
          <w:marRight w:val="0"/>
          <w:marTop w:val="0"/>
          <w:marBottom w:val="0"/>
          <w:divBdr>
            <w:top w:val="none" w:sz="0" w:space="0" w:color="auto"/>
            <w:left w:val="none" w:sz="0" w:space="0" w:color="auto"/>
            <w:bottom w:val="none" w:sz="0" w:space="0" w:color="auto"/>
            <w:right w:val="none" w:sz="0" w:space="0" w:color="auto"/>
          </w:divBdr>
          <w:divsChild>
            <w:div w:id="11467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5396">
      <w:bodyDiv w:val="1"/>
      <w:marLeft w:val="0"/>
      <w:marRight w:val="0"/>
      <w:marTop w:val="0"/>
      <w:marBottom w:val="0"/>
      <w:divBdr>
        <w:top w:val="none" w:sz="0" w:space="0" w:color="auto"/>
        <w:left w:val="none" w:sz="0" w:space="0" w:color="auto"/>
        <w:bottom w:val="none" w:sz="0" w:space="0" w:color="auto"/>
        <w:right w:val="none" w:sz="0" w:space="0" w:color="auto"/>
      </w:divBdr>
      <w:divsChild>
        <w:div w:id="1228881034">
          <w:marLeft w:val="0"/>
          <w:marRight w:val="0"/>
          <w:marTop w:val="0"/>
          <w:marBottom w:val="0"/>
          <w:divBdr>
            <w:top w:val="none" w:sz="0" w:space="0" w:color="auto"/>
            <w:left w:val="none" w:sz="0" w:space="0" w:color="auto"/>
            <w:bottom w:val="none" w:sz="0" w:space="0" w:color="auto"/>
            <w:right w:val="none" w:sz="0" w:space="0" w:color="auto"/>
          </w:divBdr>
          <w:divsChild>
            <w:div w:id="1191725557">
              <w:marLeft w:val="0"/>
              <w:marRight w:val="0"/>
              <w:marTop w:val="0"/>
              <w:marBottom w:val="0"/>
              <w:divBdr>
                <w:top w:val="none" w:sz="0" w:space="0" w:color="auto"/>
                <w:left w:val="none" w:sz="0" w:space="0" w:color="auto"/>
                <w:bottom w:val="none" w:sz="0" w:space="0" w:color="auto"/>
                <w:right w:val="none" w:sz="0" w:space="0" w:color="auto"/>
              </w:divBdr>
            </w:div>
            <w:div w:id="1376462340">
              <w:marLeft w:val="0"/>
              <w:marRight w:val="0"/>
              <w:marTop w:val="0"/>
              <w:marBottom w:val="0"/>
              <w:divBdr>
                <w:top w:val="none" w:sz="0" w:space="0" w:color="auto"/>
                <w:left w:val="none" w:sz="0" w:space="0" w:color="auto"/>
                <w:bottom w:val="none" w:sz="0" w:space="0" w:color="auto"/>
                <w:right w:val="none" w:sz="0" w:space="0" w:color="auto"/>
              </w:divBdr>
            </w:div>
            <w:div w:id="187761441">
              <w:marLeft w:val="0"/>
              <w:marRight w:val="0"/>
              <w:marTop w:val="0"/>
              <w:marBottom w:val="0"/>
              <w:divBdr>
                <w:top w:val="none" w:sz="0" w:space="0" w:color="auto"/>
                <w:left w:val="none" w:sz="0" w:space="0" w:color="auto"/>
                <w:bottom w:val="none" w:sz="0" w:space="0" w:color="auto"/>
                <w:right w:val="none" w:sz="0" w:space="0" w:color="auto"/>
              </w:divBdr>
            </w:div>
            <w:div w:id="184371704">
              <w:marLeft w:val="0"/>
              <w:marRight w:val="0"/>
              <w:marTop w:val="0"/>
              <w:marBottom w:val="0"/>
              <w:divBdr>
                <w:top w:val="none" w:sz="0" w:space="0" w:color="auto"/>
                <w:left w:val="none" w:sz="0" w:space="0" w:color="auto"/>
                <w:bottom w:val="none" w:sz="0" w:space="0" w:color="auto"/>
                <w:right w:val="none" w:sz="0" w:space="0" w:color="auto"/>
              </w:divBdr>
            </w:div>
            <w:div w:id="10642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8344">
      <w:bodyDiv w:val="1"/>
      <w:marLeft w:val="0"/>
      <w:marRight w:val="0"/>
      <w:marTop w:val="0"/>
      <w:marBottom w:val="0"/>
      <w:divBdr>
        <w:top w:val="none" w:sz="0" w:space="0" w:color="auto"/>
        <w:left w:val="none" w:sz="0" w:space="0" w:color="auto"/>
        <w:bottom w:val="none" w:sz="0" w:space="0" w:color="auto"/>
        <w:right w:val="none" w:sz="0" w:space="0" w:color="auto"/>
      </w:divBdr>
      <w:divsChild>
        <w:div w:id="1420828355">
          <w:marLeft w:val="0"/>
          <w:marRight w:val="0"/>
          <w:marTop w:val="0"/>
          <w:marBottom w:val="0"/>
          <w:divBdr>
            <w:top w:val="none" w:sz="0" w:space="0" w:color="auto"/>
            <w:left w:val="none" w:sz="0" w:space="0" w:color="auto"/>
            <w:bottom w:val="none" w:sz="0" w:space="0" w:color="auto"/>
            <w:right w:val="none" w:sz="0" w:space="0" w:color="auto"/>
          </w:divBdr>
          <w:divsChild>
            <w:div w:id="1757439204">
              <w:marLeft w:val="0"/>
              <w:marRight w:val="0"/>
              <w:marTop w:val="0"/>
              <w:marBottom w:val="0"/>
              <w:divBdr>
                <w:top w:val="none" w:sz="0" w:space="0" w:color="auto"/>
                <w:left w:val="none" w:sz="0" w:space="0" w:color="auto"/>
                <w:bottom w:val="none" w:sz="0" w:space="0" w:color="auto"/>
                <w:right w:val="none" w:sz="0" w:space="0" w:color="auto"/>
              </w:divBdr>
            </w:div>
            <w:div w:id="769933195">
              <w:marLeft w:val="0"/>
              <w:marRight w:val="0"/>
              <w:marTop w:val="0"/>
              <w:marBottom w:val="0"/>
              <w:divBdr>
                <w:top w:val="none" w:sz="0" w:space="0" w:color="auto"/>
                <w:left w:val="none" w:sz="0" w:space="0" w:color="auto"/>
                <w:bottom w:val="none" w:sz="0" w:space="0" w:color="auto"/>
                <w:right w:val="none" w:sz="0" w:space="0" w:color="auto"/>
              </w:divBdr>
            </w:div>
            <w:div w:id="1461612248">
              <w:marLeft w:val="0"/>
              <w:marRight w:val="0"/>
              <w:marTop w:val="0"/>
              <w:marBottom w:val="0"/>
              <w:divBdr>
                <w:top w:val="none" w:sz="0" w:space="0" w:color="auto"/>
                <w:left w:val="none" w:sz="0" w:space="0" w:color="auto"/>
                <w:bottom w:val="none" w:sz="0" w:space="0" w:color="auto"/>
                <w:right w:val="none" w:sz="0" w:space="0" w:color="auto"/>
              </w:divBdr>
            </w:div>
            <w:div w:id="105539845">
              <w:marLeft w:val="0"/>
              <w:marRight w:val="0"/>
              <w:marTop w:val="0"/>
              <w:marBottom w:val="0"/>
              <w:divBdr>
                <w:top w:val="none" w:sz="0" w:space="0" w:color="auto"/>
                <w:left w:val="none" w:sz="0" w:space="0" w:color="auto"/>
                <w:bottom w:val="none" w:sz="0" w:space="0" w:color="auto"/>
                <w:right w:val="none" w:sz="0" w:space="0" w:color="auto"/>
              </w:divBdr>
            </w:div>
            <w:div w:id="79916387">
              <w:marLeft w:val="0"/>
              <w:marRight w:val="0"/>
              <w:marTop w:val="0"/>
              <w:marBottom w:val="0"/>
              <w:divBdr>
                <w:top w:val="none" w:sz="0" w:space="0" w:color="auto"/>
                <w:left w:val="none" w:sz="0" w:space="0" w:color="auto"/>
                <w:bottom w:val="none" w:sz="0" w:space="0" w:color="auto"/>
                <w:right w:val="none" w:sz="0" w:space="0" w:color="auto"/>
              </w:divBdr>
            </w:div>
            <w:div w:id="250894140">
              <w:marLeft w:val="0"/>
              <w:marRight w:val="0"/>
              <w:marTop w:val="0"/>
              <w:marBottom w:val="0"/>
              <w:divBdr>
                <w:top w:val="none" w:sz="0" w:space="0" w:color="auto"/>
                <w:left w:val="none" w:sz="0" w:space="0" w:color="auto"/>
                <w:bottom w:val="none" w:sz="0" w:space="0" w:color="auto"/>
                <w:right w:val="none" w:sz="0" w:space="0" w:color="auto"/>
              </w:divBdr>
            </w:div>
            <w:div w:id="1263106144">
              <w:marLeft w:val="0"/>
              <w:marRight w:val="0"/>
              <w:marTop w:val="0"/>
              <w:marBottom w:val="0"/>
              <w:divBdr>
                <w:top w:val="none" w:sz="0" w:space="0" w:color="auto"/>
                <w:left w:val="none" w:sz="0" w:space="0" w:color="auto"/>
                <w:bottom w:val="none" w:sz="0" w:space="0" w:color="auto"/>
                <w:right w:val="none" w:sz="0" w:space="0" w:color="auto"/>
              </w:divBdr>
            </w:div>
            <w:div w:id="821654394">
              <w:marLeft w:val="0"/>
              <w:marRight w:val="0"/>
              <w:marTop w:val="0"/>
              <w:marBottom w:val="0"/>
              <w:divBdr>
                <w:top w:val="none" w:sz="0" w:space="0" w:color="auto"/>
                <w:left w:val="none" w:sz="0" w:space="0" w:color="auto"/>
                <w:bottom w:val="none" w:sz="0" w:space="0" w:color="auto"/>
                <w:right w:val="none" w:sz="0" w:space="0" w:color="auto"/>
              </w:divBdr>
            </w:div>
            <w:div w:id="1108502473">
              <w:marLeft w:val="0"/>
              <w:marRight w:val="0"/>
              <w:marTop w:val="0"/>
              <w:marBottom w:val="0"/>
              <w:divBdr>
                <w:top w:val="none" w:sz="0" w:space="0" w:color="auto"/>
                <w:left w:val="none" w:sz="0" w:space="0" w:color="auto"/>
                <w:bottom w:val="none" w:sz="0" w:space="0" w:color="auto"/>
                <w:right w:val="none" w:sz="0" w:space="0" w:color="auto"/>
              </w:divBdr>
            </w:div>
            <w:div w:id="735400382">
              <w:marLeft w:val="0"/>
              <w:marRight w:val="0"/>
              <w:marTop w:val="0"/>
              <w:marBottom w:val="0"/>
              <w:divBdr>
                <w:top w:val="none" w:sz="0" w:space="0" w:color="auto"/>
                <w:left w:val="none" w:sz="0" w:space="0" w:color="auto"/>
                <w:bottom w:val="none" w:sz="0" w:space="0" w:color="auto"/>
                <w:right w:val="none" w:sz="0" w:space="0" w:color="auto"/>
              </w:divBdr>
            </w:div>
            <w:div w:id="47842247">
              <w:marLeft w:val="0"/>
              <w:marRight w:val="0"/>
              <w:marTop w:val="0"/>
              <w:marBottom w:val="0"/>
              <w:divBdr>
                <w:top w:val="none" w:sz="0" w:space="0" w:color="auto"/>
                <w:left w:val="none" w:sz="0" w:space="0" w:color="auto"/>
                <w:bottom w:val="none" w:sz="0" w:space="0" w:color="auto"/>
                <w:right w:val="none" w:sz="0" w:space="0" w:color="auto"/>
              </w:divBdr>
            </w:div>
            <w:div w:id="73625843">
              <w:marLeft w:val="0"/>
              <w:marRight w:val="0"/>
              <w:marTop w:val="0"/>
              <w:marBottom w:val="0"/>
              <w:divBdr>
                <w:top w:val="none" w:sz="0" w:space="0" w:color="auto"/>
                <w:left w:val="none" w:sz="0" w:space="0" w:color="auto"/>
                <w:bottom w:val="none" w:sz="0" w:space="0" w:color="auto"/>
                <w:right w:val="none" w:sz="0" w:space="0" w:color="auto"/>
              </w:divBdr>
            </w:div>
            <w:div w:id="1412583424">
              <w:marLeft w:val="0"/>
              <w:marRight w:val="0"/>
              <w:marTop w:val="0"/>
              <w:marBottom w:val="0"/>
              <w:divBdr>
                <w:top w:val="none" w:sz="0" w:space="0" w:color="auto"/>
                <w:left w:val="none" w:sz="0" w:space="0" w:color="auto"/>
                <w:bottom w:val="none" w:sz="0" w:space="0" w:color="auto"/>
                <w:right w:val="none" w:sz="0" w:space="0" w:color="auto"/>
              </w:divBdr>
            </w:div>
            <w:div w:id="1102650991">
              <w:marLeft w:val="0"/>
              <w:marRight w:val="0"/>
              <w:marTop w:val="0"/>
              <w:marBottom w:val="0"/>
              <w:divBdr>
                <w:top w:val="none" w:sz="0" w:space="0" w:color="auto"/>
                <w:left w:val="none" w:sz="0" w:space="0" w:color="auto"/>
                <w:bottom w:val="none" w:sz="0" w:space="0" w:color="auto"/>
                <w:right w:val="none" w:sz="0" w:space="0" w:color="auto"/>
              </w:divBdr>
            </w:div>
            <w:div w:id="450979263">
              <w:marLeft w:val="0"/>
              <w:marRight w:val="0"/>
              <w:marTop w:val="0"/>
              <w:marBottom w:val="0"/>
              <w:divBdr>
                <w:top w:val="none" w:sz="0" w:space="0" w:color="auto"/>
                <w:left w:val="none" w:sz="0" w:space="0" w:color="auto"/>
                <w:bottom w:val="none" w:sz="0" w:space="0" w:color="auto"/>
                <w:right w:val="none" w:sz="0" w:space="0" w:color="auto"/>
              </w:divBdr>
            </w:div>
            <w:div w:id="166527395">
              <w:marLeft w:val="0"/>
              <w:marRight w:val="0"/>
              <w:marTop w:val="0"/>
              <w:marBottom w:val="0"/>
              <w:divBdr>
                <w:top w:val="none" w:sz="0" w:space="0" w:color="auto"/>
                <w:left w:val="none" w:sz="0" w:space="0" w:color="auto"/>
                <w:bottom w:val="none" w:sz="0" w:space="0" w:color="auto"/>
                <w:right w:val="none" w:sz="0" w:space="0" w:color="auto"/>
              </w:divBdr>
            </w:div>
            <w:div w:id="1227718282">
              <w:marLeft w:val="0"/>
              <w:marRight w:val="0"/>
              <w:marTop w:val="0"/>
              <w:marBottom w:val="0"/>
              <w:divBdr>
                <w:top w:val="none" w:sz="0" w:space="0" w:color="auto"/>
                <w:left w:val="none" w:sz="0" w:space="0" w:color="auto"/>
                <w:bottom w:val="none" w:sz="0" w:space="0" w:color="auto"/>
                <w:right w:val="none" w:sz="0" w:space="0" w:color="auto"/>
              </w:divBdr>
            </w:div>
            <w:div w:id="849413409">
              <w:marLeft w:val="0"/>
              <w:marRight w:val="0"/>
              <w:marTop w:val="0"/>
              <w:marBottom w:val="0"/>
              <w:divBdr>
                <w:top w:val="none" w:sz="0" w:space="0" w:color="auto"/>
                <w:left w:val="none" w:sz="0" w:space="0" w:color="auto"/>
                <w:bottom w:val="none" w:sz="0" w:space="0" w:color="auto"/>
                <w:right w:val="none" w:sz="0" w:space="0" w:color="auto"/>
              </w:divBdr>
            </w:div>
            <w:div w:id="1101758236">
              <w:marLeft w:val="0"/>
              <w:marRight w:val="0"/>
              <w:marTop w:val="0"/>
              <w:marBottom w:val="0"/>
              <w:divBdr>
                <w:top w:val="none" w:sz="0" w:space="0" w:color="auto"/>
                <w:left w:val="none" w:sz="0" w:space="0" w:color="auto"/>
                <w:bottom w:val="none" w:sz="0" w:space="0" w:color="auto"/>
                <w:right w:val="none" w:sz="0" w:space="0" w:color="auto"/>
              </w:divBdr>
            </w:div>
            <w:div w:id="147138256">
              <w:marLeft w:val="0"/>
              <w:marRight w:val="0"/>
              <w:marTop w:val="0"/>
              <w:marBottom w:val="0"/>
              <w:divBdr>
                <w:top w:val="none" w:sz="0" w:space="0" w:color="auto"/>
                <w:left w:val="none" w:sz="0" w:space="0" w:color="auto"/>
                <w:bottom w:val="none" w:sz="0" w:space="0" w:color="auto"/>
                <w:right w:val="none" w:sz="0" w:space="0" w:color="auto"/>
              </w:divBdr>
            </w:div>
            <w:div w:id="1691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37363">
      <w:bodyDiv w:val="1"/>
      <w:marLeft w:val="0"/>
      <w:marRight w:val="0"/>
      <w:marTop w:val="0"/>
      <w:marBottom w:val="0"/>
      <w:divBdr>
        <w:top w:val="none" w:sz="0" w:space="0" w:color="auto"/>
        <w:left w:val="none" w:sz="0" w:space="0" w:color="auto"/>
        <w:bottom w:val="none" w:sz="0" w:space="0" w:color="auto"/>
        <w:right w:val="none" w:sz="0" w:space="0" w:color="auto"/>
      </w:divBdr>
      <w:divsChild>
        <w:div w:id="181632393">
          <w:marLeft w:val="0"/>
          <w:marRight w:val="0"/>
          <w:marTop w:val="0"/>
          <w:marBottom w:val="0"/>
          <w:divBdr>
            <w:top w:val="none" w:sz="0" w:space="0" w:color="auto"/>
            <w:left w:val="none" w:sz="0" w:space="0" w:color="auto"/>
            <w:bottom w:val="none" w:sz="0" w:space="0" w:color="auto"/>
            <w:right w:val="none" w:sz="0" w:space="0" w:color="auto"/>
          </w:divBdr>
          <w:divsChild>
            <w:div w:id="2044821333">
              <w:marLeft w:val="0"/>
              <w:marRight w:val="0"/>
              <w:marTop w:val="0"/>
              <w:marBottom w:val="0"/>
              <w:divBdr>
                <w:top w:val="none" w:sz="0" w:space="0" w:color="auto"/>
                <w:left w:val="none" w:sz="0" w:space="0" w:color="auto"/>
                <w:bottom w:val="none" w:sz="0" w:space="0" w:color="auto"/>
                <w:right w:val="none" w:sz="0" w:space="0" w:color="auto"/>
              </w:divBdr>
            </w:div>
            <w:div w:id="115956448">
              <w:marLeft w:val="0"/>
              <w:marRight w:val="0"/>
              <w:marTop w:val="0"/>
              <w:marBottom w:val="0"/>
              <w:divBdr>
                <w:top w:val="none" w:sz="0" w:space="0" w:color="auto"/>
                <w:left w:val="none" w:sz="0" w:space="0" w:color="auto"/>
                <w:bottom w:val="none" w:sz="0" w:space="0" w:color="auto"/>
                <w:right w:val="none" w:sz="0" w:space="0" w:color="auto"/>
              </w:divBdr>
            </w:div>
            <w:div w:id="1727560020">
              <w:marLeft w:val="0"/>
              <w:marRight w:val="0"/>
              <w:marTop w:val="0"/>
              <w:marBottom w:val="0"/>
              <w:divBdr>
                <w:top w:val="none" w:sz="0" w:space="0" w:color="auto"/>
                <w:left w:val="none" w:sz="0" w:space="0" w:color="auto"/>
                <w:bottom w:val="none" w:sz="0" w:space="0" w:color="auto"/>
                <w:right w:val="none" w:sz="0" w:space="0" w:color="auto"/>
              </w:divBdr>
            </w:div>
            <w:div w:id="819614918">
              <w:marLeft w:val="0"/>
              <w:marRight w:val="0"/>
              <w:marTop w:val="0"/>
              <w:marBottom w:val="0"/>
              <w:divBdr>
                <w:top w:val="none" w:sz="0" w:space="0" w:color="auto"/>
                <w:left w:val="none" w:sz="0" w:space="0" w:color="auto"/>
                <w:bottom w:val="none" w:sz="0" w:space="0" w:color="auto"/>
                <w:right w:val="none" w:sz="0" w:space="0" w:color="auto"/>
              </w:divBdr>
            </w:div>
            <w:div w:id="16239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8030">
      <w:bodyDiv w:val="1"/>
      <w:marLeft w:val="0"/>
      <w:marRight w:val="0"/>
      <w:marTop w:val="0"/>
      <w:marBottom w:val="0"/>
      <w:divBdr>
        <w:top w:val="none" w:sz="0" w:space="0" w:color="auto"/>
        <w:left w:val="none" w:sz="0" w:space="0" w:color="auto"/>
        <w:bottom w:val="none" w:sz="0" w:space="0" w:color="auto"/>
        <w:right w:val="none" w:sz="0" w:space="0" w:color="auto"/>
      </w:divBdr>
      <w:divsChild>
        <w:div w:id="1673531660">
          <w:marLeft w:val="547"/>
          <w:marRight w:val="0"/>
          <w:marTop w:val="120"/>
          <w:marBottom w:val="0"/>
          <w:divBdr>
            <w:top w:val="none" w:sz="0" w:space="0" w:color="auto"/>
            <w:left w:val="none" w:sz="0" w:space="0" w:color="auto"/>
            <w:bottom w:val="none" w:sz="0" w:space="0" w:color="auto"/>
            <w:right w:val="none" w:sz="0" w:space="0" w:color="auto"/>
          </w:divBdr>
        </w:div>
        <w:div w:id="812257291">
          <w:marLeft w:val="547"/>
          <w:marRight w:val="0"/>
          <w:marTop w:val="120"/>
          <w:marBottom w:val="0"/>
          <w:divBdr>
            <w:top w:val="none" w:sz="0" w:space="0" w:color="auto"/>
            <w:left w:val="none" w:sz="0" w:space="0" w:color="auto"/>
            <w:bottom w:val="none" w:sz="0" w:space="0" w:color="auto"/>
            <w:right w:val="none" w:sz="0" w:space="0" w:color="auto"/>
          </w:divBdr>
        </w:div>
        <w:div w:id="45959658">
          <w:marLeft w:val="547"/>
          <w:marRight w:val="0"/>
          <w:marTop w:val="120"/>
          <w:marBottom w:val="0"/>
          <w:divBdr>
            <w:top w:val="none" w:sz="0" w:space="0" w:color="auto"/>
            <w:left w:val="none" w:sz="0" w:space="0" w:color="auto"/>
            <w:bottom w:val="none" w:sz="0" w:space="0" w:color="auto"/>
            <w:right w:val="none" w:sz="0" w:space="0" w:color="auto"/>
          </w:divBdr>
        </w:div>
        <w:div w:id="1748722411">
          <w:marLeft w:val="547"/>
          <w:marRight w:val="0"/>
          <w:marTop w:val="120"/>
          <w:marBottom w:val="0"/>
          <w:divBdr>
            <w:top w:val="none" w:sz="0" w:space="0" w:color="auto"/>
            <w:left w:val="none" w:sz="0" w:space="0" w:color="auto"/>
            <w:bottom w:val="none" w:sz="0" w:space="0" w:color="auto"/>
            <w:right w:val="none" w:sz="0" w:space="0" w:color="auto"/>
          </w:divBdr>
        </w:div>
      </w:divsChild>
    </w:div>
    <w:div w:id="1838570015">
      <w:bodyDiv w:val="1"/>
      <w:marLeft w:val="0"/>
      <w:marRight w:val="0"/>
      <w:marTop w:val="0"/>
      <w:marBottom w:val="0"/>
      <w:divBdr>
        <w:top w:val="none" w:sz="0" w:space="0" w:color="auto"/>
        <w:left w:val="none" w:sz="0" w:space="0" w:color="auto"/>
        <w:bottom w:val="none" w:sz="0" w:space="0" w:color="auto"/>
        <w:right w:val="none" w:sz="0" w:space="0" w:color="auto"/>
      </w:divBdr>
      <w:divsChild>
        <w:div w:id="138303243">
          <w:marLeft w:val="0"/>
          <w:marRight w:val="0"/>
          <w:marTop w:val="0"/>
          <w:marBottom w:val="0"/>
          <w:divBdr>
            <w:top w:val="none" w:sz="0" w:space="0" w:color="auto"/>
            <w:left w:val="none" w:sz="0" w:space="0" w:color="auto"/>
            <w:bottom w:val="none" w:sz="0" w:space="0" w:color="auto"/>
            <w:right w:val="none" w:sz="0" w:space="0" w:color="auto"/>
          </w:divBdr>
          <w:divsChild>
            <w:div w:id="575171984">
              <w:marLeft w:val="0"/>
              <w:marRight w:val="0"/>
              <w:marTop w:val="0"/>
              <w:marBottom w:val="0"/>
              <w:divBdr>
                <w:top w:val="none" w:sz="0" w:space="0" w:color="auto"/>
                <w:left w:val="none" w:sz="0" w:space="0" w:color="auto"/>
                <w:bottom w:val="none" w:sz="0" w:space="0" w:color="auto"/>
                <w:right w:val="none" w:sz="0" w:space="0" w:color="auto"/>
              </w:divBdr>
            </w:div>
            <w:div w:id="1659382404">
              <w:marLeft w:val="0"/>
              <w:marRight w:val="0"/>
              <w:marTop w:val="0"/>
              <w:marBottom w:val="0"/>
              <w:divBdr>
                <w:top w:val="none" w:sz="0" w:space="0" w:color="auto"/>
                <w:left w:val="none" w:sz="0" w:space="0" w:color="auto"/>
                <w:bottom w:val="none" w:sz="0" w:space="0" w:color="auto"/>
                <w:right w:val="none" w:sz="0" w:space="0" w:color="auto"/>
              </w:divBdr>
            </w:div>
            <w:div w:id="708913368">
              <w:marLeft w:val="0"/>
              <w:marRight w:val="0"/>
              <w:marTop w:val="0"/>
              <w:marBottom w:val="0"/>
              <w:divBdr>
                <w:top w:val="none" w:sz="0" w:space="0" w:color="auto"/>
                <w:left w:val="none" w:sz="0" w:space="0" w:color="auto"/>
                <w:bottom w:val="none" w:sz="0" w:space="0" w:color="auto"/>
                <w:right w:val="none" w:sz="0" w:space="0" w:color="auto"/>
              </w:divBdr>
            </w:div>
            <w:div w:id="2084253175">
              <w:marLeft w:val="0"/>
              <w:marRight w:val="0"/>
              <w:marTop w:val="0"/>
              <w:marBottom w:val="0"/>
              <w:divBdr>
                <w:top w:val="none" w:sz="0" w:space="0" w:color="auto"/>
                <w:left w:val="none" w:sz="0" w:space="0" w:color="auto"/>
                <w:bottom w:val="none" w:sz="0" w:space="0" w:color="auto"/>
                <w:right w:val="none" w:sz="0" w:space="0" w:color="auto"/>
              </w:divBdr>
            </w:div>
            <w:div w:id="19126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3417">
      <w:bodyDiv w:val="1"/>
      <w:marLeft w:val="0"/>
      <w:marRight w:val="0"/>
      <w:marTop w:val="0"/>
      <w:marBottom w:val="0"/>
      <w:divBdr>
        <w:top w:val="none" w:sz="0" w:space="0" w:color="auto"/>
        <w:left w:val="none" w:sz="0" w:space="0" w:color="auto"/>
        <w:bottom w:val="none" w:sz="0" w:space="0" w:color="auto"/>
        <w:right w:val="none" w:sz="0" w:space="0" w:color="auto"/>
      </w:divBdr>
      <w:divsChild>
        <w:div w:id="1069115065">
          <w:marLeft w:val="0"/>
          <w:marRight w:val="0"/>
          <w:marTop w:val="0"/>
          <w:marBottom w:val="0"/>
          <w:divBdr>
            <w:top w:val="none" w:sz="0" w:space="0" w:color="auto"/>
            <w:left w:val="none" w:sz="0" w:space="0" w:color="auto"/>
            <w:bottom w:val="none" w:sz="0" w:space="0" w:color="auto"/>
            <w:right w:val="none" w:sz="0" w:space="0" w:color="auto"/>
          </w:divBdr>
          <w:divsChild>
            <w:div w:id="593900057">
              <w:marLeft w:val="0"/>
              <w:marRight w:val="0"/>
              <w:marTop w:val="0"/>
              <w:marBottom w:val="0"/>
              <w:divBdr>
                <w:top w:val="none" w:sz="0" w:space="0" w:color="auto"/>
                <w:left w:val="none" w:sz="0" w:space="0" w:color="auto"/>
                <w:bottom w:val="none" w:sz="0" w:space="0" w:color="auto"/>
                <w:right w:val="none" w:sz="0" w:space="0" w:color="auto"/>
              </w:divBdr>
            </w:div>
            <w:div w:id="1897816286">
              <w:marLeft w:val="0"/>
              <w:marRight w:val="0"/>
              <w:marTop w:val="0"/>
              <w:marBottom w:val="0"/>
              <w:divBdr>
                <w:top w:val="none" w:sz="0" w:space="0" w:color="auto"/>
                <w:left w:val="none" w:sz="0" w:space="0" w:color="auto"/>
                <w:bottom w:val="none" w:sz="0" w:space="0" w:color="auto"/>
                <w:right w:val="none" w:sz="0" w:space="0" w:color="auto"/>
              </w:divBdr>
            </w:div>
            <w:div w:id="1086194534">
              <w:marLeft w:val="0"/>
              <w:marRight w:val="0"/>
              <w:marTop w:val="0"/>
              <w:marBottom w:val="0"/>
              <w:divBdr>
                <w:top w:val="none" w:sz="0" w:space="0" w:color="auto"/>
                <w:left w:val="none" w:sz="0" w:space="0" w:color="auto"/>
                <w:bottom w:val="none" w:sz="0" w:space="0" w:color="auto"/>
                <w:right w:val="none" w:sz="0" w:space="0" w:color="auto"/>
              </w:divBdr>
            </w:div>
            <w:div w:id="1513833099">
              <w:marLeft w:val="0"/>
              <w:marRight w:val="0"/>
              <w:marTop w:val="0"/>
              <w:marBottom w:val="0"/>
              <w:divBdr>
                <w:top w:val="none" w:sz="0" w:space="0" w:color="auto"/>
                <w:left w:val="none" w:sz="0" w:space="0" w:color="auto"/>
                <w:bottom w:val="none" w:sz="0" w:space="0" w:color="auto"/>
                <w:right w:val="none" w:sz="0" w:space="0" w:color="auto"/>
              </w:divBdr>
            </w:div>
            <w:div w:id="20841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1662">
      <w:bodyDiv w:val="1"/>
      <w:marLeft w:val="0"/>
      <w:marRight w:val="0"/>
      <w:marTop w:val="0"/>
      <w:marBottom w:val="0"/>
      <w:divBdr>
        <w:top w:val="none" w:sz="0" w:space="0" w:color="auto"/>
        <w:left w:val="none" w:sz="0" w:space="0" w:color="auto"/>
        <w:bottom w:val="none" w:sz="0" w:space="0" w:color="auto"/>
        <w:right w:val="none" w:sz="0" w:space="0" w:color="auto"/>
      </w:divBdr>
      <w:divsChild>
        <w:div w:id="135881187">
          <w:marLeft w:val="0"/>
          <w:marRight w:val="0"/>
          <w:marTop w:val="0"/>
          <w:marBottom w:val="0"/>
          <w:divBdr>
            <w:top w:val="none" w:sz="0" w:space="0" w:color="auto"/>
            <w:left w:val="none" w:sz="0" w:space="0" w:color="auto"/>
            <w:bottom w:val="none" w:sz="0" w:space="0" w:color="auto"/>
            <w:right w:val="none" w:sz="0" w:space="0" w:color="auto"/>
          </w:divBdr>
          <w:divsChild>
            <w:div w:id="1985546236">
              <w:marLeft w:val="0"/>
              <w:marRight w:val="0"/>
              <w:marTop w:val="0"/>
              <w:marBottom w:val="0"/>
              <w:divBdr>
                <w:top w:val="none" w:sz="0" w:space="0" w:color="auto"/>
                <w:left w:val="none" w:sz="0" w:space="0" w:color="auto"/>
                <w:bottom w:val="none" w:sz="0" w:space="0" w:color="auto"/>
                <w:right w:val="none" w:sz="0" w:space="0" w:color="auto"/>
              </w:divBdr>
            </w:div>
            <w:div w:id="1719893414">
              <w:marLeft w:val="0"/>
              <w:marRight w:val="0"/>
              <w:marTop w:val="0"/>
              <w:marBottom w:val="0"/>
              <w:divBdr>
                <w:top w:val="none" w:sz="0" w:space="0" w:color="auto"/>
                <w:left w:val="none" w:sz="0" w:space="0" w:color="auto"/>
                <w:bottom w:val="none" w:sz="0" w:space="0" w:color="auto"/>
                <w:right w:val="none" w:sz="0" w:space="0" w:color="auto"/>
              </w:divBdr>
            </w:div>
            <w:div w:id="2072464874">
              <w:marLeft w:val="0"/>
              <w:marRight w:val="0"/>
              <w:marTop w:val="0"/>
              <w:marBottom w:val="0"/>
              <w:divBdr>
                <w:top w:val="none" w:sz="0" w:space="0" w:color="auto"/>
                <w:left w:val="none" w:sz="0" w:space="0" w:color="auto"/>
                <w:bottom w:val="none" w:sz="0" w:space="0" w:color="auto"/>
                <w:right w:val="none" w:sz="0" w:space="0" w:color="auto"/>
              </w:divBdr>
            </w:div>
            <w:div w:id="771440521">
              <w:marLeft w:val="0"/>
              <w:marRight w:val="0"/>
              <w:marTop w:val="0"/>
              <w:marBottom w:val="0"/>
              <w:divBdr>
                <w:top w:val="none" w:sz="0" w:space="0" w:color="auto"/>
                <w:left w:val="none" w:sz="0" w:space="0" w:color="auto"/>
                <w:bottom w:val="none" w:sz="0" w:space="0" w:color="auto"/>
                <w:right w:val="none" w:sz="0" w:space="0" w:color="auto"/>
              </w:divBdr>
            </w:div>
            <w:div w:id="5256547">
              <w:marLeft w:val="0"/>
              <w:marRight w:val="0"/>
              <w:marTop w:val="0"/>
              <w:marBottom w:val="0"/>
              <w:divBdr>
                <w:top w:val="none" w:sz="0" w:space="0" w:color="auto"/>
                <w:left w:val="none" w:sz="0" w:space="0" w:color="auto"/>
                <w:bottom w:val="none" w:sz="0" w:space="0" w:color="auto"/>
                <w:right w:val="none" w:sz="0" w:space="0" w:color="auto"/>
              </w:divBdr>
            </w:div>
            <w:div w:id="967315869">
              <w:marLeft w:val="0"/>
              <w:marRight w:val="0"/>
              <w:marTop w:val="0"/>
              <w:marBottom w:val="0"/>
              <w:divBdr>
                <w:top w:val="none" w:sz="0" w:space="0" w:color="auto"/>
                <w:left w:val="none" w:sz="0" w:space="0" w:color="auto"/>
                <w:bottom w:val="none" w:sz="0" w:space="0" w:color="auto"/>
                <w:right w:val="none" w:sz="0" w:space="0" w:color="auto"/>
              </w:divBdr>
            </w:div>
            <w:div w:id="1132790764">
              <w:marLeft w:val="0"/>
              <w:marRight w:val="0"/>
              <w:marTop w:val="0"/>
              <w:marBottom w:val="0"/>
              <w:divBdr>
                <w:top w:val="none" w:sz="0" w:space="0" w:color="auto"/>
                <w:left w:val="none" w:sz="0" w:space="0" w:color="auto"/>
                <w:bottom w:val="none" w:sz="0" w:space="0" w:color="auto"/>
                <w:right w:val="none" w:sz="0" w:space="0" w:color="auto"/>
              </w:divBdr>
            </w:div>
            <w:div w:id="2048875835">
              <w:marLeft w:val="0"/>
              <w:marRight w:val="0"/>
              <w:marTop w:val="0"/>
              <w:marBottom w:val="0"/>
              <w:divBdr>
                <w:top w:val="none" w:sz="0" w:space="0" w:color="auto"/>
                <w:left w:val="none" w:sz="0" w:space="0" w:color="auto"/>
                <w:bottom w:val="none" w:sz="0" w:space="0" w:color="auto"/>
                <w:right w:val="none" w:sz="0" w:space="0" w:color="auto"/>
              </w:divBdr>
            </w:div>
            <w:div w:id="1070226826">
              <w:marLeft w:val="0"/>
              <w:marRight w:val="0"/>
              <w:marTop w:val="0"/>
              <w:marBottom w:val="0"/>
              <w:divBdr>
                <w:top w:val="none" w:sz="0" w:space="0" w:color="auto"/>
                <w:left w:val="none" w:sz="0" w:space="0" w:color="auto"/>
                <w:bottom w:val="none" w:sz="0" w:space="0" w:color="auto"/>
                <w:right w:val="none" w:sz="0" w:space="0" w:color="auto"/>
              </w:divBdr>
            </w:div>
            <w:div w:id="557013195">
              <w:marLeft w:val="0"/>
              <w:marRight w:val="0"/>
              <w:marTop w:val="0"/>
              <w:marBottom w:val="0"/>
              <w:divBdr>
                <w:top w:val="none" w:sz="0" w:space="0" w:color="auto"/>
                <w:left w:val="none" w:sz="0" w:space="0" w:color="auto"/>
                <w:bottom w:val="none" w:sz="0" w:space="0" w:color="auto"/>
                <w:right w:val="none" w:sz="0" w:space="0" w:color="auto"/>
              </w:divBdr>
            </w:div>
            <w:div w:id="216282281">
              <w:marLeft w:val="0"/>
              <w:marRight w:val="0"/>
              <w:marTop w:val="0"/>
              <w:marBottom w:val="0"/>
              <w:divBdr>
                <w:top w:val="none" w:sz="0" w:space="0" w:color="auto"/>
                <w:left w:val="none" w:sz="0" w:space="0" w:color="auto"/>
                <w:bottom w:val="none" w:sz="0" w:space="0" w:color="auto"/>
                <w:right w:val="none" w:sz="0" w:space="0" w:color="auto"/>
              </w:divBdr>
            </w:div>
            <w:div w:id="1303852262">
              <w:marLeft w:val="0"/>
              <w:marRight w:val="0"/>
              <w:marTop w:val="0"/>
              <w:marBottom w:val="0"/>
              <w:divBdr>
                <w:top w:val="none" w:sz="0" w:space="0" w:color="auto"/>
                <w:left w:val="none" w:sz="0" w:space="0" w:color="auto"/>
                <w:bottom w:val="none" w:sz="0" w:space="0" w:color="auto"/>
                <w:right w:val="none" w:sz="0" w:space="0" w:color="auto"/>
              </w:divBdr>
            </w:div>
            <w:div w:id="1788503089">
              <w:marLeft w:val="0"/>
              <w:marRight w:val="0"/>
              <w:marTop w:val="0"/>
              <w:marBottom w:val="0"/>
              <w:divBdr>
                <w:top w:val="none" w:sz="0" w:space="0" w:color="auto"/>
                <w:left w:val="none" w:sz="0" w:space="0" w:color="auto"/>
                <w:bottom w:val="none" w:sz="0" w:space="0" w:color="auto"/>
                <w:right w:val="none" w:sz="0" w:space="0" w:color="auto"/>
              </w:divBdr>
            </w:div>
            <w:div w:id="1377312229">
              <w:marLeft w:val="0"/>
              <w:marRight w:val="0"/>
              <w:marTop w:val="0"/>
              <w:marBottom w:val="0"/>
              <w:divBdr>
                <w:top w:val="none" w:sz="0" w:space="0" w:color="auto"/>
                <w:left w:val="none" w:sz="0" w:space="0" w:color="auto"/>
                <w:bottom w:val="none" w:sz="0" w:space="0" w:color="auto"/>
                <w:right w:val="none" w:sz="0" w:space="0" w:color="auto"/>
              </w:divBdr>
            </w:div>
            <w:div w:id="1647125437">
              <w:marLeft w:val="0"/>
              <w:marRight w:val="0"/>
              <w:marTop w:val="0"/>
              <w:marBottom w:val="0"/>
              <w:divBdr>
                <w:top w:val="none" w:sz="0" w:space="0" w:color="auto"/>
                <w:left w:val="none" w:sz="0" w:space="0" w:color="auto"/>
                <w:bottom w:val="none" w:sz="0" w:space="0" w:color="auto"/>
                <w:right w:val="none" w:sz="0" w:space="0" w:color="auto"/>
              </w:divBdr>
            </w:div>
            <w:div w:id="307782476">
              <w:marLeft w:val="0"/>
              <w:marRight w:val="0"/>
              <w:marTop w:val="0"/>
              <w:marBottom w:val="0"/>
              <w:divBdr>
                <w:top w:val="none" w:sz="0" w:space="0" w:color="auto"/>
                <w:left w:val="none" w:sz="0" w:space="0" w:color="auto"/>
                <w:bottom w:val="none" w:sz="0" w:space="0" w:color="auto"/>
                <w:right w:val="none" w:sz="0" w:space="0" w:color="auto"/>
              </w:divBdr>
            </w:div>
            <w:div w:id="1877768982">
              <w:marLeft w:val="0"/>
              <w:marRight w:val="0"/>
              <w:marTop w:val="0"/>
              <w:marBottom w:val="0"/>
              <w:divBdr>
                <w:top w:val="none" w:sz="0" w:space="0" w:color="auto"/>
                <w:left w:val="none" w:sz="0" w:space="0" w:color="auto"/>
                <w:bottom w:val="none" w:sz="0" w:space="0" w:color="auto"/>
                <w:right w:val="none" w:sz="0" w:space="0" w:color="auto"/>
              </w:divBdr>
            </w:div>
            <w:div w:id="351759059">
              <w:marLeft w:val="0"/>
              <w:marRight w:val="0"/>
              <w:marTop w:val="0"/>
              <w:marBottom w:val="0"/>
              <w:divBdr>
                <w:top w:val="none" w:sz="0" w:space="0" w:color="auto"/>
                <w:left w:val="none" w:sz="0" w:space="0" w:color="auto"/>
                <w:bottom w:val="none" w:sz="0" w:space="0" w:color="auto"/>
                <w:right w:val="none" w:sz="0" w:space="0" w:color="auto"/>
              </w:divBdr>
            </w:div>
            <w:div w:id="1082751162">
              <w:marLeft w:val="0"/>
              <w:marRight w:val="0"/>
              <w:marTop w:val="0"/>
              <w:marBottom w:val="0"/>
              <w:divBdr>
                <w:top w:val="none" w:sz="0" w:space="0" w:color="auto"/>
                <w:left w:val="none" w:sz="0" w:space="0" w:color="auto"/>
                <w:bottom w:val="none" w:sz="0" w:space="0" w:color="auto"/>
                <w:right w:val="none" w:sz="0" w:space="0" w:color="auto"/>
              </w:divBdr>
            </w:div>
            <w:div w:id="438986582">
              <w:marLeft w:val="0"/>
              <w:marRight w:val="0"/>
              <w:marTop w:val="0"/>
              <w:marBottom w:val="0"/>
              <w:divBdr>
                <w:top w:val="none" w:sz="0" w:space="0" w:color="auto"/>
                <w:left w:val="none" w:sz="0" w:space="0" w:color="auto"/>
                <w:bottom w:val="none" w:sz="0" w:space="0" w:color="auto"/>
                <w:right w:val="none" w:sz="0" w:space="0" w:color="auto"/>
              </w:divBdr>
            </w:div>
            <w:div w:id="18729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52992-143A-4E45-925A-94B88E4FF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2</cp:revision>
  <dcterms:created xsi:type="dcterms:W3CDTF">2020-06-15T11:28:00Z</dcterms:created>
  <dcterms:modified xsi:type="dcterms:W3CDTF">2020-06-15T20:26:00Z</dcterms:modified>
</cp:coreProperties>
</file>