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b/>
          <w:bCs/>
          <w:color w:val="000000"/>
          <w:sz w:val="36"/>
          <w:szCs w:val="36"/>
          <w:lang w:val="en-US" w:eastAsia="en-IN"/>
        </w:rPr>
      </w:pPr>
      <w:r>
        <w:rPr>
          <w:rFonts w:ascii="Times New Roman" w:hAnsi="Times New Roman" w:eastAsia="Times New Roman" w:cs="Times New Roman"/>
          <w:b/>
          <w:bCs/>
          <w:color w:val="000000"/>
          <w:sz w:val="36"/>
          <w:szCs w:val="36"/>
          <w:lang w:eastAsia="en-IN"/>
        </w:rPr>
        <w:t>ANSIBLE</w:t>
      </w:r>
      <w:r>
        <w:rPr>
          <w:rFonts w:hint="default" w:ascii="Times New Roman" w:hAnsi="Times New Roman" w:eastAsia="Times New Roman" w:cs="Times New Roman"/>
          <w:b/>
          <w:bCs/>
          <w:color w:val="000000"/>
          <w:sz w:val="36"/>
          <w:szCs w:val="36"/>
          <w:lang w:val="en-US" w:eastAsia="en-IN"/>
        </w:rPr>
        <w:t xml:space="preserve"> Notes </w:t>
      </w:r>
      <w:bookmarkStart w:id="0" w:name="_GoBack"/>
      <w:bookmarkEnd w:id="0"/>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Configuration Management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This is the process of handling activities of multiple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servers from one point of control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Advantages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Provisioning of 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Activities like installing s/w applications, deleting s/w, upgrading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configuring patches can be done very quickly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Resource Saving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The time taken to configure any number of servers become very less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and the number of people who are required for these server configurations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also becomes less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Useful in Disaster Recovery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To handle disaster recovery organizations maintain replica data centers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at different geographical locations. Creation of these replica data centers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can be done very easily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Handling snowflake 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After a point of time all servers present in a data center behave like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snowflakes i.e they run on slightly different h/w and s/w configurations.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Configuration Management tools can pick up this info and store in simple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 files which can be used later to setup similar environments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5 Idempotent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Configuration management tools are used to bring the remote to a state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called as the "desired state". If the remote servers are already in the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desired state configuration management tools will not reconfigure these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Important Configuration Management Tools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2 Chef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Puppet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This is an open source configuration management tool created using python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 main machine where ansible is installed is called as "Controller"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and the remaining remote servers that we are configuring are called as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"managed nodes/hosts"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From the controller to the managed nodes we should have passwordless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shh connectivity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Ansible is called as "agentless" ie we need not install any client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s/w of ansible on the remote managed nodes.It uses "push" methodolgy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push the configurations into the remote 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Setup of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Create 3 or 4 AWS ubuntu 18 instances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Name the 1st one as controller and remaining 2 as server1 and server2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Establish Passwordless ssh from Controller to Server1 and Server2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 Connect to server1 using gitbash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b) Setup password for the default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passwd ubuntu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 Edit the ssh configuration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vim /etc/ssh/sshd_config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Search for "PasswordAuthentication" and change it from no to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 Restart ssh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service ssh restart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Repeat the above steps from a to d on Server2 managed node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e) Connect to Controller using git bash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 Generate the ssh keys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ssh-keygen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g) Copy the ssh keys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ssh-copy-id ubuntu@private_ip_of_server1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Repeat step g with ipaddress of Server2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Installing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 Update the apt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apt-get update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b) Install software-properties-common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apt-get install -y software-properties-common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 Add the latest version of Ansible to apt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apt-add-repository ppa:ansible/ansible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 Update the apt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apt-get update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e) Install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apt-get install -y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5 To check the verision of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--version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stores all the remote servers info in a file called as inventory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We should open this file and store the ipaddress of all the managed nodes here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sudo vim /etc/ansible/hosts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Here copy and paste the ipaddresses of the managed nodes</w:t>
      </w:r>
    </w:p>
    <w:p>
      <w:pPr>
        <w:rPr>
          <w:rFonts w:ascii="Times New Roman" w:hAnsi="Times New Roman" w:cs="Times New Roman"/>
          <w:sz w:val="36"/>
          <w:szCs w:val="36"/>
        </w:rPr>
      </w:pPr>
    </w:p>
    <w:p>
      <w:pPr>
        <w:rPr>
          <w:rFonts w:ascii="Times New Roman" w:hAnsi="Times New Roman" w:cs="Times New Roman"/>
          <w:sz w:val="36"/>
          <w:szCs w:val="36"/>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performs remote configuration of servers 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different ways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Adhoc commands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uses prebuild Python modules for configuring remote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Important modules in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command: This is used to execute linux commands on the remote managed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nodes. It is the default module of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shell: This is used to execute shell scripts on the remote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It can execute command related to redirection and piping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user: This is used to perform user administration on the remote 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like creating users, assigning home dirs., deleting users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file: Used for creating files/directories on the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5 copy: This used to copy files/directories to the managed node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6 fetch: Used to copy files/directories from managed nodes to controller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7 apt: Used for s/w package management like installing, deleting, upgrading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etc. It works on Ubuntu, Debain flavours of linux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8 yum: This is similar to apt but it works on Rehat linux, Centos, Fedora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flavours of Linux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9 service: Used to start stop or restart services on the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10 uri: Used to check if a remote url is reachable or not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11 git: Used for performing git version controlling on the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12 get_url: Used for downloading files from remote servers into the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13 stat: Used to capture detailed info about files/directories on the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14 debug: Used to display the output in JSON file format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15 include: Used to call child playbooks from a parent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16 replace: Used to replace specific portions of the text in a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17 docker_container: Used for container management on the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18 docker_image: Used to run command related to docker images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19  docker_login: Used to login into the docker registry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20 docker_swarm: Used to setup of docker swarm architecture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Adhoc command Syntax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36"/>
          <w:szCs w:val="36"/>
          <w:lang w:eastAsia="en-IN"/>
        </w:rPr>
      </w:pPr>
      <w:r>
        <w:rPr>
          <w:rFonts w:ascii="Times New Roman" w:hAnsi="Times New Roman" w:eastAsia="Times New Roman" w:cs="Times New Roman"/>
          <w:color w:val="FF0000"/>
          <w:sz w:val="36"/>
          <w:szCs w:val="36"/>
          <w:lang w:eastAsia="en-IN"/>
        </w:rPr>
        <w:t>ansible all/group_name/ipaddress -i path_of_inventory -m module_name -a 'arguments'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mc:AlternateContent>
          <mc:Choice Requires="wps">
            <w:drawing>
              <wp:anchor distT="0" distB="0" distL="114300" distR="114300" simplePos="0" relativeHeight="251659264" behindDoc="0" locked="0" layoutInCell="1" allowOverlap="1">
                <wp:simplePos x="0" y="0"/>
                <wp:positionH relativeFrom="column">
                  <wp:posOffset>7953375</wp:posOffset>
                </wp:positionH>
                <wp:positionV relativeFrom="paragraph">
                  <wp:posOffset>170180</wp:posOffset>
                </wp:positionV>
                <wp:extent cx="5424170" cy="10848975"/>
                <wp:effectExtent l="0" t="0" r="24130" b="10160"/>
                <wp:wrapNone/>
                <wp:docPr id="1" name="Text Box 1"/>
                <wp:cNvGraphicFramePr/>
                <a:graphic xmlns:a="http://schemas.openxmlformats.org/drawingml/2006/main">
                  <a:graphicData uri="http://schemas.microsoft.com/office/word/2010/wordprocessingShape">
                    <wps:wsp>
                      <wps:cNvSpPr txBox="1"/>
                      <wps:spPr>
                        <a:xfrm>
                          <a:off x="0" y="0"/>
                          <a:ext cx="5424407" cy="10848813"/>
                        </a:xfrm>
                        <a:prstGeom prst="rect">
                          <a:avLst/>
                        </a:prstGeom>
                        <a:solidFill>
                          <a:schemeClr val="lt1"/>
                        </a:solidFill>
                        <a:ln w="6350">
                          <a:solidFill>
                            <a:prstClr val="black"/>
                          </a:solidFill>
                        </a:ln>
                      </wps:spPr>
                      <wps:txbx>
                        <w:txbxContent>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410"/>
                              <w:gridCol w:w="4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Sr. no.</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Module</w:t>
                                  </w:r>
                                </w:p>
                              </w:tc>
                              <w:tc>
                                <w:tcPr>
                                  <w:tcW w:w="497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command</w:t>
                                  </w:r>
                                </w:p>
                              </w:tc>
                              <w:tc>
                                <w:tcPr>
                                  <w:tcW w:w="497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run any linux command on slaves.</w:t>
                                  </w:r>
                                </w:p>
                                <w:p>
                                  <w:pPr>
                                    <w:spacing w:after="0" w:line="240" w:lineRule="auto"/>
                                    <w:rPr>
                                      <w:rFonts w:ascii="Times New Roman" w:hAnsi="Times New Roman" w:cs="Times New Roman"/>
                                      <w:sz w:val="28"/>
                                      <w:szCs w:val="28"/>
                                    </w:rPr>
                                  </w:pPr>
                                  <w:r>
                                    <w:rPr>
                                      <w:rFonts w:ascii="Times New Roman" w:hAnsi="Times New Roman" w:cs="Times New Roman"/>
                                      <w:sz w:val="28"/>
                                      <w:szCs w:val="28"/>
                                    </w:rPr>
                                    <w:t>Its default module of Ansible hence no need to specify</w:t>
                                  </w:r>
                                </w:p>
                                <w:p>
                                  <w:pPr>
                                    <w:spacing w:after="0" w:line="240" w:lineRule="auto"/>
                                    <w:rPr>
                                      <w:rFonts w:ascii="Times New Roman" w:hAnsi="Times New Roman" w:cs="Times New Roman"/>
                                      <w:sz w:val="28"/>
                                      <w:szCs w:val="28"/>
                                    </w:rPr>
                                  </w:pPr>
                                  <w:r>
                                    <w:rPr>
                                      <w:rFonts w:ascii="Times New Roman" w:hAnsi="Times New Roman" w:cs="Times New Roman"/>
                                      <w:sz w:val="28"/>
                                      <w:szCs w:val="28"/>
                                    </w:rPr>
                                    <w:t>e.g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ansible all   -a 'free -m'</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shell</w:t>
                                  </w:r>
                                </w:p>
                              </w:tc>
                              <w:tc>
                                <w:tcPr>
                                  <w:tcW w:w="497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run any linux script on slaves.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cs="Times New Roman"/>
                                      <w:sz w:val="28"/>
                                      <w:szCs w:val="28"/>
                                    </w:rPr>
                                    <w:t xml:space="preserve"> e.g </w:t>
                                  </w:r>
                                  <w:r>
                                    <w:rPr>
                                      <w:rFonts w:ascii="Times New Roman" w:hAnsi="Times New Roman" w:eastAsia="Times New Roman" w:cs="Times New Roman"/>
                                      <w:color w:val="000000"/>
                                      <w:sz w:val="28"/>
                                      <w:szCs w:val="28"/>
                                      <w:lang w:eastAsia="en-IN"/>
                                    </w:rPr>
                                    <w:t>Ansible command to store the memory info of all managed nodes in file1</w:t>
                                  </w:r>
                                  <w:r>
                                    <w:rPr>
                                      <w:rFonts w:ascii="Times New Roman" w:hAnsi="Times New Roman" w:eastAsia="Times New Roman" w:cs="Times New Roman"/>
                                      <w:color w:val="000000"/>
                                      <w:sz w:val="28"/>
                                      <w:szCs w:val="28"/>
                                      <w:lang w:eastAsia="en-IN"/>
                                    </w:rPr>
                                    <w:sym w:font="Wingdings" w:char="F0E0"/>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ansible all -m shell -a 'free -m &gt; file1'</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user</w:t>
                                  </w:r>
                                </w:p>
                              </w:tc>
                              <w:tc>
                                <w:tcPr>
                                  <w:tcW w:w="4977" w:type="dxa"/>
                                </w:tcPr>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create a user and assign a password, assign home dirs, default working shell, uid etc</w:t>
                                  </w:r>
                                </w:p>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e.g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ansible all -m user -a 'name=Anu password=intelliqit uid=1234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home=/home/ubuntu/Anu shell=/bin/bash comment="A normal user"' -b</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file</w:t>
                                  </w:r>
                                </w:p>
                              </w:tc>
                              <w:tc>
                                <w:tcPr>
                                  <w:tcW w:w="4977" w:type="dxa"/>
                                </w:tcPr>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create a file on all managed nodes</w:t>
                                  </w:r>
                                </w:p>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e.g</w:t>
                                  </w:r>
                                </w:p>
                                <w:p>
                                  <w:pPr>
                                    <w:spacing w:after="0" w:line="240" w:lineRule="auto"/>
                                    <w:rPr>
                                      <w:rFonts w:ascii="Times New Roman" w:hAnsi="Times New Roman" w:cs="Times New Roman"/>
                                      <w:sz w:val="28"/>
                                      <w:szCs w:val="28"/>
                                    </w:rPr>
                                  </w:pPr>
                                  <w:r>
                                    <w:rPr>
                                      <w:rFonts w:ascii="Times New Roman" w:hAnsi="Times New Roman" w:eastAsia="Times New Roman" w:cs="Times New Roman"/>
                                      <w:color w:val="000000"/>
                                      <w:sz w:val="28"/>
                                      <w:szCs w:val="28"/>
                                      <w:lang w:eastAsia="en-IN"/>
                                    </w:rPr>
                                    <w:t>ansible all -m file -a 'name=/tmp/file14 state=touch'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w:t>
                                  </w:r>
                                </w:p>
                              </w:tc>
                              <w:tc>
                                <w:tcPr>
                                  <w:tcW w:w="4977" w:type="dxa"/>
                                </w:tcPr>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copy a file from controller to all managed nodes</w:t>
                                  </w:r>
                                </w:p>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e.g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ansible all -m copy -a 'src=file100 dest=/tmp'</w:t>
                                  </w:r>
                                </w:p>
                                <w:p>
                                  <w:pPr>
                                    <w:spacing w:after="0" w:line="240" w:lineRule="auto"/>
                                    <w:rPr>
                                      <w:rFonts w:ascii="Times New Roman" w:hAnsi="Times New Roman" w:eastAsia="Times New Roman" w:cs="Times New Roman"/>
                                      <w:color w:val="000000"/>
                                      <w:sz w:val="28"/>
                                      <w:szCs w:val="28"/>
                                      <w:lang w:eastAsia="en-IN"/>
                                    </w:rPr>
                                  </w:p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6.25pt;margin-top:13.4pt;height:854.25pt;width:427.1pt;z-index:251659264;mso-width-relative:page;mso-height-relative:page;" fillcolor="#FFFFFF [3201]" filled="t" stroked="t" coordsize="21600,21600" o:gfxdata="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QaaNXXAAAADQEAAA8AAAAAAAAAAQAg&#10;AAAAIgAAAGRycy9kb3ducmV2LnhtbFBLAQIUABQAAAAIAIdO4kC9KzJ4SAIAALgEAAAOAAAAAAAA&#10;AAEAIAAAACYBAABkcnMvZTJvRG9jLnhtbFBLBQYAAAAABgAGAFkBAADgBQAAAAA=&#10;">
                <v:fill on="t" focussize="0,0"/>
                <v:stroke weight="0.5pt" color="#000000" joinstyle="round"/>
                <v:imagedata o:title=""/>
                <o:lock v:ext="edit" aspectratio="f"/>
                <v:textbox>
                  <w:txbxContent>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410"/>
                        <w:gridCol w:w="4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Sr. no.</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Module</w:t>
                            </w:r>
                          </w:p>
                        </w:tc>
                        <w:tc>
                          <w:tcPr>
                            <w:tcW w:w="497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command</w:t>
                            </w:r>
                          </w:p>
                        </w:tc>
                        <w:tc>
                          <w:tcPr>
                            <w:tcW w:w="497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run any linux command on slaves.</w:t>
                            </w:r>
                          </w:p>
                          <w:p>
                            <w:pPr>
                              <w:spacing w:after="0" w:line="240" w:lineRule="auto"/>
                              <w:rPr>
                                <w:rFonts w:ascii="Times New Roman" w:hAnsi="Times New Roman" w:cs="Times New Roman"/>
                                <w:sz w:val="28"/>
                                <w:szCs w:val="28"/>
                              </w:rPr>
                            </w:pPr>
                            <w:r>
                              <w:rPr>
                                <w:rFonts w:ascii="Times New Roman" w:hAnsi="Times New Roman" w:cs="Times New Roman"/>
                                <w:sz w:val="28"/>
                                <w:szCs w:val="28"/>
                              </w:rPr>
                              <w:t>Its default module of Ansible hence no need to specify</w:t>
                            </w:r>
                          </w:p>
                          <w:p>
                            <w:pPr>
                              <w:spacing w:after="0" w:line="240" w:lineRule="auto"/>
                              <w:rPr>
                                <w:rFonts w:ascii="Times New Roman" w:hAnsi="Times New Roman" w:cs="Times New Roman"/>
                                <w:sz w:val="28"/>
                                <w:szCs w:val="28"/>
                              </w:rPr>
                            </w:pPr>
                            <w:r>
                              <w:rPr>
                                <w:rFonts w:ascii="Times New Roman" w:hAnsi="Times New Roman" w:cs="Times New Roman"/>
                                <w:sz w:val="28"/>
                                <w:szCs w:val="28"/>
                              </w:rPr>
                              <w:t>e.g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ansible all   -a 'free -m'</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shell</w:t>
                            </w:r>
                          </w:p>
                        </w:tc>
                        <w:tc>
                          <w:tcPr>
                            <w:tcW w:w="497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run any linux script on slaves.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cs="Times New Roman"/>
                                <w:sz w:val="28"/>
                                <w:szCs w:val="28"/>
                              </w:rPr>
                              <w:t xml:space="preserve"> e.g </w:t>
                            </w:r>
                            <w:r>
                              <w:rPr>
                                <w:rFonts w:ascii="Times New Roman" w:hAnsi="Times New Roman" w:eastAsia="Times New Roman" w:cs="Times New Roman"/>
                                <w:color w:val="000000"/>
                                <w:sz w:val="28"/>
                                <w:szCs w:val="28"/>
                                <w:lang w:eastAsia="en-IN"/>
                              </w:rPr>
                              <w:t>Ansible command to store the memory info of all managed nodes in file1</w:t>
                            </w:r>
                            <w:r>
                              <w:rPr>
                                <w:rFonts w:ascii="Times New Roman" w:hAnsi="Times New Roman" w:eastAsia="Times New Roman" w:cs="Times New Roman"/>
                                <w:color w:val="000000"/>
                                <w:sz w:val="28"/>
                                <w:szCs w:val="28"/>
                                <w:lang w:eastAsia="en-IN"/>
                              </w:rPr>
                              <w:sym w:font="Wingdings" w:char="F0E0"/>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ansible all -m shell -a 'free -m &gt; file1'</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user</w:t>
                            </w:r>
                          </w:p>
                        </w:tc>
                        <w:tc>
                          <w:tcPr>
                            <w:tcW w:w="4977" w:type="dxa"/>
                          </w:tcPr>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create a user and assign a password, assign home dirs, default working shell, uid etc</w:t>
                            </w:r>
                          </w:p>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e.g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ansible all -m user -a 'name=Anu password=intelliqit uid=1234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home=/home/ubuntu/Anu shell=/bin/bash comment="A normal user"' -b</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file</w:t>
                            </w:r>
                          </w:p>
                        </w:tc>
                        <w:tc>
                          <w:tcPr>
                            <w:tcW w:w="4977" w:type="dxa"/>
                          </w:tcPr>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create a file on all managed nodes</w:t>
                            </w:r>
                          </w:p>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e.g</w:t>
                            </w:r>
                          </w:p>
                          <w:p>
                            <w:pPr>
                              <w:spacing w:after="0" w:line="240" w:lineRule="auto"/>
                              <w:rPr>
                                <w:rFonts w:ascii="Times New Roman" w:hAnsi="Times New Roman" w:cs="Times New Roman"/>
                                <w:sz w:val="28"/>
                                <w:szCs w:val="28"/>
                              </w:rPr>
                            </w:pPr>
                            <w:r>
                              <w:rPr>
                                <w:rFonts w:ascii="Times New Roman" w:hAnsi="Times New Roman" w:eastAsia="Times New Roman" w:cs="Times New Roman"/>
                                <w:color w:val="000000"/>
                                <w:sz w:val="28"/>
                                <w:szCs w:val="28"/>
                                <w:lang w:eastAsia="en-IN"/>
                              </w:rPr>
                              <w:t>ansible all -m file -a 'name=/tmp/file14 state=touch'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24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w:t>
                            </w:r>
                          </w:p>
                        </w:tc>
                        <w:tc>
                          <w:tcPr>
                            <w:tcW w:w="4977" w:type="dxa"/>
                          </w:tcPr>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copy a file from controller to all managed nodes</w:t>
                            </w:r>
                          </w:p>
                          <w:p>
                            <w:pPr>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e.g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ansible all -m copy -a 'src=file100 dest=/tmp'</w:t>
                            </w:r>
                          </w:p>
                          <w:p>
                            <w:pPr>
                              <w:spacing w:after="0" w:line="240" w:lineRule="auto"/>
                              <w:rPr>
                                <w:rFonts w:ascii="Times New Roman" w:hAnsi="Times New Roman" w:eastAsia="Times New Roman" w:cs="Times New Roman"/>
                                <w:color w:val="000000"/>
                                <w:sz w:val="28"/>
                                <w:szCs w:val="28"/>
                                <w:lang w:eastAsia="en-IN"/>
                              </w:rPr>
                            </w:pPr>
                          </w:p>
                        </w:tc>
                      </w:tr>
                    </w:tbl>
                    <w:p/>
                  </w:txbxContent>
                </v:textbox>
              </v:shape>
            </w:pict>
          </mc:Fallback>
        </mc:AlternateConten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CommandModule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see the memory info of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-i /etc/ansible/hosts -m command -a 'free -m'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Note: /etc/ansible/hosts is the default inventory file and when working on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we need not specify the -i option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command -a 'free -m'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Note: command module is the default module of Ansible and when working on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we need not specify the -m option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-a 'free -m'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Shell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install docker on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shell -a 'curl -fsSL https://get.docker.com -o get-docker.sh'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ansible all -m shell -a 'sh get-docker.sh'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store the memory info of all managed nodes in file1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shell -a 'free -m &gt; file1'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UserModule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create a user and assign a password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user -a 'name=sai password=intelliqit'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check user actually created or not run following command in slave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cat /etc/passwd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Note: -b represents "become" it is used to giving higher privileges on the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remote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User module can also assign home dirs, default working shell, uid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ansible all -m user -a 'name=Anu password=intelliqit uid=1234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home=/home/ubuntu/Anu shell=/bin/bash comment="A normal user"'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file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create a file on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file -a 'name=/tmp/file14 state=touch'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Note: state= touch   is for creating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state=directory is for creating directories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state=absent is for deleting file/directories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2060"/>
          <w:sz w:val="36"/>
          <w:szCs w:val="36"/>
          <w:highlight w:val="yellow"/>
          <w:lang w:eastAsia="en-IN"/>
        </w:rPr>
      </w:pPr>
      <w:r>
        <w:rPr>
          <w:rFonts w:ascii="Times New Roman" w:hAnsi="Times New Roman" w:eastAsia="Times New Roman" w:cs="Times New Roman"/>
          <w:color w:val="002060"/>
          <w:sz w:val="36"/>
          <w:szCs w:val="36"/>
          <w:highlight w:val="yellow"/>
          <w:lang w:eastAsia="en-IN"/>
        </w:rPr>
        <w:t>Ansible command to create a file and also change the permissions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2060"/>
          <w:sz w:val="36"/>
          <w:szCs w:val="36"/>
          <w:highlight w:val="yellow"/>
          <w:lang w:eastAsia="en-IN"/>
        </w:rPr>
      </w:pPr>
      <w:r>
        <w:rPr>
          <w:rFonts w:ascii="Times New Roman" w:hAnsi="Times New Roman" w:eastAsia="Times New Roman" w:cs="Times New Roman"/>
          <w:color w:val="002060"/>
          <w:sz w:val="36"/>
          <w:szCs w:val="36"/>
          <w:highlight w:val="yellow"/>
          <w:lang w:eastAsia="en-IN"/>
        </w:rPr>
        <w:t>ownership and groupship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2060"/>
          <w:sz w:val="36"/>
          <w:szCs w:val="36"/>
          <w:highlight w:val="yellow"/>
          <w:lang w:eastAsia="en-IN"/>
        </w:rPr>
      </w:pPr>
      <w:r>
        <w:rPr>
          <w:rFonts w:ascii="Times New Roman" w:hAnsi="Times New Roman" w:eastAsia="Times New Roman" w:cs="Times New Roman"/>
          <w:color w:val="002060"/>
          <w:sz w:val="36"/>
          <w:szCs w:val="36"/>
          <w:highlight w:val="yellow"/>
          <w:lang w:eastAsia="en-IN"/>
        </w:rPr>
        <w:t xml:space="preserve">ansible all -m file -a 'name=/home/ubuntu/file56 state=touch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2060"/>
          <w:sz w:val="36"/>
          <w:szCs w:val="36"/>
          <w:lang w:eastAsia="en-IN"/>
        </w:rPr>
      </w:pPr>
      <w:r>
        <w:rPr>
          <w:rFonts w:ascii="Times New Roman" w:hAnsi="Times New Roman" w:eastAsia="Times New Roman" w:cs="Times New Roman"/>
          <w:color w:val="002060"/>
          <w:sz w:val="36"/>
          <w:szCs w:val="36"/>
          <w:highlight w:val="yellow"/>
          <w:lang w:eastAsia="en-IN"/>
        </w:rPr>
        <w:t xml:space="preserve">                                           owner=sai group=Anu mode=770'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Copy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copy a file from controller to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copy -a 'src=file100 dest=/tmp'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copy a file and also change permissions ownership and group ownership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copy -a 'src=file100 dest=/tmp owner=root group=sai mode=764'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Copy module can also replace the existing content of a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copy -a 'content="Hello IntelliQ\n" dest=file1'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pBdr>
          <w:bottom w:val="double" w:color="auto" w:sz="6" w:spac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apt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install tree on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apt -a 'name=tree state=present'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Note: state=present     for installing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state=absent             for uninstalling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state=latest             for upgrading to the latest version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uninstall git from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apt -a 'state=absent name=git '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update the apt repository we use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update_cache=yes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install tomcat9 after updating the apt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apt -a 'update_cache=yes name=tomcat9 state=present '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Service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restart ssh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service -a 'name=ssh state=restarted'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Note: state=restarted for restarting services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state=started for starting services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state=stopped for stopping services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Install tomcat9, copy tomcat-users.xml file and restart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Install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apt -a 'name=tomcat9 state=present'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Create tomcat-users.xml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vim tomcat-users.xml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&lt;tomcat-users&gt;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&lt;user username="intelliqit" password="intelliqit" roles="manager-script"/&gt;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&lt;/tomcat-users&gt;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Copy the tomcat-users.xmlf file the required location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copy -a 'src=tomcat-users.xml dest=/etc/tomcat9'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Restart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service -a 'name=tomcat9 state=restarted'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get_url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downlaod jenkins.war into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get_url -a  'url=http://mirrors.jenkins.io/war-stable/2.235.3/jenkins.war dest=/tmp'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Replace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change  port of tomcat9 from 8080 to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9090 and restart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ansible all -m replace -a 'regexp=8080 replace=9090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path=/etc/tomcat9/server.xml'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service -a 'name=tomcat9 state=restarted'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Uri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check if the managed nodes are able to reach google.com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uri -a 'url=http://google.com status_code=200'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Note: status_code=200 is success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status_code=-1 is failure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git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Install git on all managed nodes and clone a remote git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ansible all -m apt -a 'name=git state=present' -b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git -a 'repo=https://github.com/intelliqittrainings/FunctionalTesting.git dest=/etc/mygit'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fetch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Used to copy files from managed nodes to controller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fetch -a 'src=/etc/passwd dest=/tmp'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UseCase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command to copy files from one managed node to another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We have to use a combination of fetch and copy modules to perfrom this task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Create a file on first managed node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Fetch that file into the controller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ipaddress_of_first_managednode -m fetch -a 'src=path_of_file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Copy thie into second managed node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ipaddress_of_Second_managednode -m copy -a 'src=path_of_file dest='/tmp'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Configuring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Install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apt -a 'name=apache2 state=present'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Edit the index.html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copy -a 'content="Welcome to IntelliQ"      dest=/var/www/html/index.html'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Restart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service -a 'name=apache2 state=restarted'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Check apache2 url response from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uri -a 'url=http://172.31.37.220 status_code=200'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 all -m uri -a 'url=http://172.31.36.172 status_code=200'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Configuring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Install tomcat9 on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apt -a 'name=tomcat9 state=present'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Copy tomcat-users.xml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copy -a 'src=tomcat-users.xml dest=/etc/tomcat9'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Change port from 9090 to 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replace -a 'regexp=9090 replace=8080 path=/etc/tomcat9/server.xml'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Restart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ansible all -m service -a 'name=tomcat9 state=restarted' -b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5 Check the url response of tomcat9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uri -a 'url=http://172.31.55.129:8080 status_code=200'</w:t>
      </w:r>
    </w:p>
    <w:p>
      <w:pPr>
        <w:pBdr>
          <w:bottom w:val="double" w:color="auto" w:sz="6" w:spac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uri -a 'url=http://172.31.48.61:8080 status_code=200'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Web server</w:t>
      </w:r>
    </w:p>
    <w:p>
      <w:pPr>
        <w:pStyle w:val="10"/>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Apache2: On Ubuntu</w:t>
      </w:r>
    </w:p>
    <w:p>
      <w:pPr>
        <w:pStyle w:val="10"/>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HTTPD:  On RHEL</w:t>
      </w:r>
    </w:p>
    <w:p>
      <w:pPr>
        <w:pStyle w:val="10"/>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Apache and tomcat both use for same purpose </w:t>
      </w:r>
      <w:r>
        <w:rPr>
          <w:rFonts w:ascii="Times New Roman" w:hAnsi="Times New Roman" w:eastAsia="Times New Roman" w:cs="Times New Roman"/>
          <w:color w:val="000000"/>
          <w:sz w:val="36"/>
          <w:szCs w:val="36"/>
          <w:lang w:eastAsia="en-IN"/>
        </w:rPr>
        <w:sym w:font="Wingdings" w:char="F0E0"/>
      </w:r>
      <w:r>
        <w:rPr>
          <w:rFonts w:ascii="Times New Roman" w:hAnsi="Times New Roman" w:eastAsia="Times New Roman" w:cs="Times New Roman"/>
          <w:color w:val="000000"/>
          <w:sz w:val="36"/>
          <w:szCs w:val="36"/>
          <w:lang w:eastAsia="en-IN"/>
        </w:rPr>
        <w:t xml:space="preserve"> hosting applications</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Adhoc commands become difficult to handle when working on complex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configurations of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Each adhoc command can work only on one module and one set of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arguments. In such cases we can use Ansible playbooks which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support greater reusability.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Playbooks are created using yaml and each playbook is a combination of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multiple plays. A play contains info about what module has to be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executed. These plays are designed to work on a single host or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group of hosts or all the hosts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XML and YAML files for storing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&lt;intelliqit&gt;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&lt;trainers&gt;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&lt;devops&gt;sai&lt;/devops&gt;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&lt;azure&gt;ramesh&lt;/azure&gt;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&lt;/trainers&gt;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&lt;coordinators&gt;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&lt;devops&gt;shalini&lt;/devops&gt;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&lt;azure&gt;sania&lt;/azure&gt;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&lt;/coordinators&gt;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&lt;/intelliqit&gt;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intelliqit: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trainers: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devops: sai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azure: ramesh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coordinators: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devops: shalini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azure: sania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to create a user on all managed nodes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playbook1.yml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Create users on managed node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a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Anu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password: intelliqit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uid: 1357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home: /home/Anu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shell: /bin/bash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check if the playbook is created syntactically correct or not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playbook1.yml --syntax-check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execute the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playbook1.yml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for configuring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playbook2.yml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Configuring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Edit the index.html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content: "IntelliQIT"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/var/www/html/index.html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Restart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Check url response of server1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http://172.31.37.220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status_code: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Check url response of server2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http://172.31.36.172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status_code: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for configuring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playbook3.yml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Configuring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Copy tomcat-users.xml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/home/ubuntu/tomcat-users.xml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/etc/tomcat9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Change tomcat port from 9090 to 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replace: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regexp: 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replace: 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path: /etc/tomcat9/server.xml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Restart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Pause for some time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pause: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minutes: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Check url response of tomcat on server1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http://172.31.37.220:8080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status_code: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Check url response of tomcat on server2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w:t>
      </w:r>
      <w:r>
        <w:fldChar w:fldCharType="begin"/>
      </w:r>
      <w:r>
        <w:instrText xml:space="preserve"> HYPERLINK "http://172.31.36.172:8080" </w:instrText>
      </w:r>
      <w:r>
        <w:fldChar w:fldCharType="separate"/>
      </w:r>
      <w:r>
        <w:rPr>
          <w:rStyle w:val="7"/>
          <w:rFonts w:ascii="Times New Roman" w:hAnsi="Times New Roman" w:eastAsia="Times New Roman" w:cs="Times New Roman"/>
          <w:sz w:val="36"/>
          <w:szCs w:val="36"/>
          <w:lang w:eastAsia="en-IN"/>
        </w:rPr>
        <w:t>http://172.31.36.172:8080</w:t>
      </w:r>
      <w:r>
        <w:rPr>
          <w:rStyle w:val="7"/>
          <w:rFonts w:ascii="Times New Roman" w:hAnsi="Times New Roman" w:eastAsia="Times New Roman" w:cs="Times New Roman"/>
          <w:sz w:val="36"/>
          <w:szCs w:val="36"/>
          <w:lang w:eastAsia="en-IN"/>
        </w:rPr>
        <w:fldChar w:fldCharType="end"/>
      </w:r>
    </w:p>
    <w:p>
      <w:pPr>
        <w:pBdr>
          <w:bottom w:val="double" w:color="auto" w:sz="6" w:spac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pStyle w:val="10"/>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Its not possible to learn each and every module and its arguments. Instead of learning them we can have following approach</w:t>
      </w:r>
      <w:r>
        <w:rPr>
          <w:rFonts w:ascii="Times New Roman" w:hAnsi="Times New Roman" w:eastAsia="Times New Roman" w:cs="Times New Roman"/>
          <w:color w:val="000000"/>
          <w:sz w:val="36"/>
          <w:szCs w:val="36"/>
          <w:lang w:eastAsia="en-IN"/>
        </w:rPr>
        <w:sym w:font="Wingdings" w:char="F0E0"/>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r>
        <w:rPr>
          <w:rFonts w:ascii="Times New Roman" w:hAnsi="Times New Roman" w:eastAsia="Times New Roman" w:cs="Times New Roman"/>
          <w:color w:val="FF0000"/>
          <w:sz w:val="36"/>
          <w:szCs w:val="36"/>
          <w:lang w:eastAsia="en-IN"/>
        </w:rPr>
        <w:t>ansible -doc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scroll down and you will find use cases to refer </w:t>
      </w:r>
    </w:p>
    <w:p>
      <w:pPr>
        <w:pStyle w:val="10"/>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Suppose you have one folder in all working nodes, from which you want to delete some files having .xyz as a extension </w:t>
      </w:r>
    </w:p>
    <w:p>
      <w:pPr>
        <w:pStyle w:val="10"/>
        <w:pBdr>
          <w:bottom w:val="double" w:color="auto" w:sz="6" w:spac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all -m shell -a ‘rm -rf  /var/lib/*.xyz’ -b</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to copy file from one manged node to another managed node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Fetch file from server1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172.31.55.129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Fetch the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fetch: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myfile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Copy file to server2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172.31.48.61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Copy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/tmp/172.31.55.129/myfile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/home/ubuntu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These are used for achieving greater reusability of the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They are categorized into 3 types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Global Scope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PlayScope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Host Scope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Global Scope variables are passed from the command prompt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using "--extra-vars" and they have the highest level of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priority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Host scope variables are again classified into 2 type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 Variables to work on a group of hosts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b) Variables to work on a single host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Host scope variables have the second level of priority after global scope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Playscope variables are defined within the playbooks and they have the least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level of priority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for installing/uninstalling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using global scope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playbook5.yml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 s/w applications using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Install/uninstall s/w app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 above playbook can be used with different sets of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playbook5.yml  --extra-vars "a=git b=present c=yes"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playbook5.yml  --extra-vars "a=tree b=absent c=no"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playbook5.yml  --extra-vars "a=tomcat b=present c=no"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to create users and create files and dirs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Create users and create files/dirs in users home dir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users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password: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home: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files/dirs in users home dir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execute the playbook with different sets of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playbook7.yml --extra-vars "a=Anu b=intelliqit c=/home/Anu          d=/home/Anu/dir1 e=directory"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playbook7.yml --extra-vars "a=Ramesh b=intelliqit c=/home/Ramesh      d=/home/Ramesh/file1 e=touch"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PlayScope varibales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These variables are defined within a play and they can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work only on that play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playbook8.yml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b: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c: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s/w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 above playbook works like a template whose default behaviour is to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install tomcat9 but we can bypass that behaviour and make it work 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some other sets of data by passing global scope variables using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--extra-vars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playbook8.yml  --extra-vars "a=apache2 b=absent"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you can pass any variable and also can skip any variable as per your need. Ansible will take skipped variable from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playbook8.yml  --extra-vars "a=apache2 "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Grouping in inventory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One machine can be present in multiple groups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mc:AlternateContent>
          <mc:Choice Requires="wps">
            <w:drawing>
              <wp:anchor distT="0" distB="0" distL="114300" distR="114300" simplePos="0" relativeHeight="251660288" behindDoc="0" locked="0" layoutInCell="1" allowOverlap="1">
                <wp:simplePos x="0" y="0"/>
                <wp:positionH relativeFrom="column">
                  <wp:posOffset>4365625</wp:posOffset>
                </wp:positionH>
                <wp:positionV relativeFrom="paragraph">
                  <wp:posOffset>97790</wp:posOffset>
                </wp:positionV>
                <wp:extent cx="2929255" cy="3060700"/>
                <wp:effectExtent l="0" t="0" r="24130" b="25400"/>
                <wp:wrapNone/>
                <wp:docPr id="2" name="Text Box 2"/>
                <wp:cNvGraphicFramePr/>
                <a:graphic xmlns:a="http://schemas.openxmlformats.org/drawingml/2006/main">
                  <a:graphicData uri="http://schemas.microsoft.com/office/word/2010/wordprocessingShape">
                    <wps:wsp>
                      <wps:cNvSpPr txBox="1"/>
                      <wps:spPr>
                        <a:xfrm>
                          <a:off x="0" y="0"/>
                          <a:ext cx="2929179" cy="3060700"/>
                        </a:xfrm>
                        <a:prstGeom prst="rect">
                          <a:avLst/>
                        </a:prstGeom>
                        <a:solidFill>
                          <a:schemeClr val="lt1"/>
                        </a:solidFill>
                        <a:ln w="6350">
                          <a:solidFill>
                            <a:prstClr val="black"/>
                          </a:solidFill>
                        </a:ln>
                      </wps:spPr>
                      <wps:txbx>
                        <w:txbxContent>
                          <w:p>
                            <w:pPr>
                              <w:rPr>
                                <w:sz w:val="32"/>
                                <w:szCs w:val="32"/>
                                <w:lang w:val="en-US"/>
                              </w:rPr>
                            </w:pPr>
                            <w:r>
                              <w:rPr>
                                <w:sz w:val="32"/>
                                <w:szCs w:val="32"/>
                                <w:lang w:val="en-US"/>
                              </w:rPr>
                              <w:t xml:space="preserve">Adhoc commands </w:t>
                            </w:r>
                            <w:r>
                              <w:rPr>
                                <w:sz w:val="32"/>
                                <w:szCs w:val="32"/>
                                <w:lang w:val="en-US"/>
                              </w:rPr>
                              <w:sym w:font="Wingdings" w:char="F0E0"/>
                            </w:r>
                          </w:p>
                          <w:p>
                            <w:pPr>
                              <w:rPr>
                                <w:sz w:val="32"/>
                                <w:szCs w:val="32"/>
                                <w:lang w:val="en-US"/>
                              </w:rPr>
                            </w:pPr>
                            <w:r>
                              <w:rPr>
                                <w:sz w:val="32"/>
                                <w:szCs w:val="32"/>
                                <w:lang w:val="en-US"/>
                              </w:rPr>
                              <w:t>ansible webservers -a ‘free’</w:t>
                            </w:r>
                          </w:p>
                          <w:p>
                            <w:pPr>
                              <w:rPr>
                                <w:sz w:val="32"/>
                                <w:szCs w:val="32"/>
                                <w:lang w:val="en-US"/>
                              </w:rPr>
                            </w:pPr>
                          </w:p>
                          <w:p>
                            <w:pPr>
                              <w:rPr>
                                <w:sz w:val="32"/>
                                <w:szCs w:val="32"/>
                                <w:lang w:val="en-US"/>
                              </w:rPr>
                            </w:pPr>
                            <w:r>
                              <w:rPr>
                                <w:sz w:val="32"/>
                                <w:szCs w:val="32"/>
                                <w:lang w:val="en-US"/>
                              </w:rPr>
                              <w:t>ansible appserver -a ‘free’</w:t>
                            </w:r>
                          </w:p>
                          <w:p>
                            <w:pPr>
                              <w:rPr>
                                <w:sz w:val="32"/>
                                <w:szCs w:val="32"/>
                                <w:lang w:val="en-US"/>
                              </w:rPr>
                            </w:pPr>
                            <w:r>
                              <w:rPr>
                                <w:sz w:val="32"/>
                                <w:szCs w:val="32"/>
                                <w:lang w:val="en-US"/>
                              </w:rPr>
                              <w:t>ansible dbserver -a ‘free’</w:t>
                            </w:r>
                          </w:p>
                          <w:p>
                            <w:pPr>
                              <w:rPr>
                                <w:sz w:val="32"/>
                                <w:szCs w:val="32"/>
                                <w:lang w:val="en-US"/>
                              </w:rPr>
                            </w:pPr>
                          </w:p>
                          <w:p>
                            <w:pPr>
                              <w:rPr>
                                <w:sz w:val="32"/>
                                <w:szCs w:val="32"/>
                                <w:lang w:val="en-US"/>
                              </w:rPr>
                            </w:pPr>
                            <w:r>
                              <w:rPr>
                                <w:sz w:val="32"/>
                                <w:szCs w:val="32"/>
                                <w:lang w:val="en-US"/>
                              </w:rPr>
                              <w:t>ansible servers -a ‘free’</w:t>
                            </w:r>
                          </w:p>
                          <w:p>
                            <w:pPr>
                              <w:rPr>
                                <w:lang w:val="en-US"/>
                              </w:rPr>
                            </w:pPr>
                          </w:p>
                          <w:p>
                            <w:pPr>
                              <w:rPr>
                                <w:lang w:val="en-US"/>
                              </w:rPr>
                            </w:pP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75pt;margin-top:7.7pt;height:241pt;width:230.65pt;z-index:251660288;mso-width-relative:page;mso-height-relative:page;" fillcolor="#FFFFFF [3201]" filled="t" stroked="t" coordsize="21600,21600" o:gfxdata="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oj112AAAAAsBAAAPAAAAAAAA&#10;AAEAIAAAACIAAABkcnMvZG93bnJldi54bWxQSwECFAAUAAAACACHTuJAbYN8N0sCAAC3BAAADgAA&#10;AAAAAAABACAAAAAnAQAAZHJzL2Uyb0RvYy54bWxQSwUGAAAAAAYABgBZAQAA5AUAAAAA&#10;">
                <v:fill on="t" focussize="0,0"/>
                <v:stroke weight="0.5pt" color="#000000" joinstyle="round"/>
                <v:imagedata o:title=""/>
                <o:lock v:ext="edit" aspectratio="f"/>
                <v:textbox>
                  <w:txbxContent>
                    <w:p>
                      <w:pPr>
                        <w:rPr>
                          <w:sz w:val="32"/>
                          <w:szCs w:val="32"/>
                          <w:lang w:val="en-US"/>
                        </w:rPr>
                      </w:pPr>
                      <w:r>
                        <w:rPr>
                          <w:sz w:val="32"/>
                          <w:szCs w:val="32"/>
                          <w:lang w:val="en-US"/>
                        </w:rPr>
                        <w:t xml:space="preserve">Adhoc commands </w:t>
                      </w:r>
                      <w:r>
                        <w:rPr>
                          <w:sz w:val="32"/>
                          <w:szCs w:val="32"/>
                          <w:lang w:val="en-US"/>
                        </w:rPr>
                        <w:sym w:font="Wingdings" w:char="F0E0"/>
                      </w:r>
                    </w:p>
                    <w:p>
                      <w:pPr>
                        <w:rPr>
                          <w:sz w:val="32"/>
                          <w:szCs w:val="32"/>
                          <w:lang w:val="en-US"/>
                        </w:rPr>
                      </w:pPr>
                      <w:r>
                        <w:rPr>
                          <w:sz w:val="32"/>
                          <w:szCs w:val="32"/>
                          <w:lang w:val="en-US"/>
                        </w:rPr>
                        <w:t>ansible webservers -a ‘free’</w:t>
                      </w:r>
                    </w:p>
                    <w:p>
                      <w:pPr>
                        <w:rPr>
                          <w:sz w:val="32"/>
                          <w:szCs w:val="32"/>
                          <w:lang w:val="en-US"/>
                        </w:rPr>
                      </w:pPr>
                    </w:p>
                    <w:p>
                      <w:pPr>
                        <w:rPr>
                          <w:sz w:val="32"/>
                          <w:szCs w:val="32"/>
                          <w:lang w:val="en-US"/>
                        </w:rPr>
                      </w:pPr>
                      <w:r>
                        <w:rPr>
                          <w:sz w:val="32"/>
                          <w:szCs w:val="32"/>
                          <w:lang w:val="en-US"/>
                        </w:rPr>
                        <w:t>ansible appserver -a ‘free’</w:t>
                      </w:r>
                    </w:p>
                    <w:p>
                      <w:pPr>
                        <w:rPr>
                          <w:sz w:val="32"/>
                          <w:szCs w:val="32"/>
                          <w:lang w:val="en-US"/>
                        </w:rPr>
                      </w:pPr>
                      <w:r>
                        <w:rPr>
                          <w:sz w:val="32"/>
                          <w:szCs w:val="32"/>
                          <w:lang w:val="en-US"/>
                        </w:rPr>
                        <w:t>ansible dbserver -a ‘free’</w:t>
                      </w:r>
                    </w:p>
                    <w:p>
                      <w:pPr>
                        <w:rPr>
                          <w:sz w:val="32"/>
                          <w:szCs w:val="32"/>
                          <w:lang w:val="en-US"/>
                        </w:rPr>
                      </w:pPr>
                    </w:p>
                    <w:p>
                      <w:pPr>
                        <w:rPr>
                          <w:sz w:val="32"/>
                          <w:szCs w:val="32"/>
                          <w:lang w:val="en-US"/>
                        </w:rPr>
                      </w:pPr>
                      <w:r>
                        <w:rPr>
                          <w:sz w:val="32"/>
                          <w:szCs w:val="32"/>
                          <w:lang w:val="en-US"/>
                        </w:rPr>
                        <w:t>ansible servers -a ‘free’</w:t>
                      </w:r>
                    </w:p>
                    <w:p>
                      <w:pPr>
                        <w:rPr>
                          <w:lang w:val="en-US"/>
                        </w:rPr>
                      </w:pPr>
                    </w:p>
                    <w:p>
                      <w:pPr>
                        <w:rPr>
                          <w:lang w:val="en-US"/>
                        </w:rPr>
                      </w:pPr>
                    </w:p>
                    <w:p>
                      <w:pPr>
                        <w:rPr>
                          <w:lang w:val="en-US"/>
                        </w:rPr>
                      </w:pPr>
                    </w:p>
                  </w:txbxContent>
                </v:textbox>
              </v:shape>
            </w:pict>
          </mc:Fallback>
        </mc:AlternateContent>
      </w:r>
      <w:r>
        <w:rPr>
          <w:rFonts w:ascii="Times New Roman" w:hAnsi="Times New Roman" w:eastAsia="Times New Roman" w:cs="Times New Roman"/>
          <w:color w:val="000000"/>
          <w:sz w:val="36"/>
          <w:szCs w:val="36"/>
          <w:lang w:eastAsia="en-IN"/>
        </w:rPr>
        <w:t>sudo vim /etc/ansible/hosts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[webservers]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172.31.55.129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172.31.48.61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[appserver]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172.31.50.184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[dbserver]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172.31.59.180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172.31.50.184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[servers:children]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webserver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apserver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Host Scope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These variables are further classified into 2 types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Variables to work on a group of hosts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Variables to work on a single host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Variables to work on a group of hosts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These variables are created in a directory "group_vars"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This directory is created in the same folder where the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are present. In the group_vars directory we create a file whose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name is same as group name from the inventory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Go to the folder where the playbooks are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path_of_playbooks_folder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2 Create a directory </w:t>
      </w:r>
      <w:r>
        <w:rPr>
          <w:rFonts w:ascii="Times New Roman" w:hAnsi="Times New Roman" w:eastAsia="Times New Roman" w:cs="Times New Roman"/>
          <w:color w:val="000000"/>
          <w:sz w:val="36"/>
          <w:szCs w:val="36"/>
          <w:highlight w:val="yellow"/>
          <w:lang w:eastAsia="en-IN"/>
        </w:rPr>
        <w:t>group_vars</w:t>
      </w:r>
      <w:r>
        <w:rPr>
          <w:rFonts w:ascii="Times New Roman" w:hAnsi="Times New Roman" w:eastAsia="Times New Roman" w:cs="Times New Roman"/>
          <w:color w:val="000000"/>
          <w:sz w:val="36"/>
          <w:szCs w:val="36"/>
          <w:lang w:eastAsia="en-IN"/>
        </w:rPr>
        <w:t xml:space="preserve"> and move into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mkdir group_vars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group_vars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Create a file whose name is same as a group name from the inventory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vim webserver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 firewalld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b: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Go back to the folder where the playbooks are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5 Create a playbook for using the above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playbook8.yml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 firewall  using host scope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webserver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firewall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6 To execute the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ansible-playbook playbook8.yml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Variables to work on a single host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These variables should be created in a file whose name is same as 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address of a remote managed node and this file should be created 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 folder called "</w:t>
      </w:r>
      <w:r>
        <w:rPr>
          <w:rFonts w:ascii="Times New Roman" w:hAnsi="Times New Roman" w:eastAsia="Times New Roman" w:cs="Times New Roman"/>
          <w:color w:val="000000"/>
          <w:sz w:val="36"/>
          <w:szCs w:val="36"/>
          <w:highlight w:val="yellow"/>
          <w:lang w:eastAsia="en-IN"/>
        </w:rPr>
        <w:t>host_vars</w:t>
      </w:r>
      <w:r>
        <w:rPr>
          <w:rFonts w:ascii="Times New Roman" w:hAnsi="Times New Roman" w:eastAsia="Times New Roman" w:cs="Times New Roman"/>
          <w:color w:val="000000"/>
          <w:sz w:val="36"/>
          <w:szCs w:val="36"/>
          <w:lang w:eastAsia="en-IN"/>
        </w:rPr>
        <w:t>" and this folder should be created in the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where all our playbooks are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Go to the folder where the playbooks are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path_of_playbooks_folder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Create a directory host_vars and move into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mkdir host_vars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host_vars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Create a file whose name is same as a ipaddress of a managed node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from the inventory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vim 172.31.56.218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 Radha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b: intellqiit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 1243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 /home/Radha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e: /bin/bash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Go back to the folder where the playbooks are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5 Create a playbook to use the above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playbook9.yml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create user using host scope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172.31.56.218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password: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uid: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home: "{{d}}"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shell: "{{e}}"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6 To execute the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ansible-playbook playbook9.yml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Loops in ansible can be implemented using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with_items, with_sequence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to install multiple s/w applications using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Installing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multiple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tree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maven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Alternate approach for the above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 various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tree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["tree","git","maven"]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playbooks to install uninstall multiple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Installing/uninstalling/upgrading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multiple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"{{item.a}}"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"{{item.b}}"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"{{item.c}}"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tree,b: present,c: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git,b: absent,c: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maven,b: latest,c: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Configuring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Configuring apache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Edit the idnex.html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content: "IntelliQIT"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/var/www/html/index.html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Restart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Check apache2 url response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status_code: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http://172.31.55.129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http://172.31.48.61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to setup CI-CD environment for jenkins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Setup of jenkins and required s/w's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jenkinsserver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required s/w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"{{item.a}}"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"{{item.b}}"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openjdk-8-jdk,b: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git,b: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maven,b: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Download jenkins.war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get_url: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http://mirrors.jenkins.io/war-stable/2.235.5/jenkins.war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Setup tomcat on qa and prodservers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tomcat9 and tomcat9-admin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"{{item.a}}"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"{{item.b}}"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tomcat9,b: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tomcat9-admin,b: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Copy tomcat-users.xml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tomcat-users.xml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/etc/tomcat9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Restart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Tags are like alias to modules in ansible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Using tags we can get a better control on the flow of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 playbook execution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playbook14.yml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Tagging in Ansible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tree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tree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tags: tree_installation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Anu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password: intelliqit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tags: user_creation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Copy /etc/passwd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/etc/passwd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execute only the tagged modules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playbook14.yml --tags=tagged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execute only the untagged modules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playbook14.yml --tags=untagged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execute modules with a specific tag 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playbook14.yml --tags=user_creation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when conditions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This is used to execute a playbook based on a specific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condition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playbook16.yml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Implementing when conditions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a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/home/ubuntu/file12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touch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when: a ==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Check if a folder called d1 is present if not create a file called d1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Check for d1 directory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path: /home/ubuntu/d1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register: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Display output of abouve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debug: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var: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file d1 if dir d1 is not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/home/ubuntu/d1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touch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when: a.stat.exists == false</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Change ownership of file based on a condition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Capture info about a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path: /home/ubuntu/file12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register: result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Display output of above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debug: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var: result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Give execute permissions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/home/ubuntu/file12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mode: 0770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when: result.stat.executable == false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Handlers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Handlers are modules that are executed if some other module is executed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successfully and it has made some changes.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Handlers are only executed after all the modules in the tasks section are executed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Handlers are executed in the order that they are mentioned in the handlers section and not in the order that they are called in the tasks section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Even if a handler is called multiple times in the tasks section it will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be executed only once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Implementing handlers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notify: Check url response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Edit index.html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content: "Welcome to my IntelliQIT\n"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/var/www/html/index.html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notify: Restart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handlers: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Restart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Check url response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status_code: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http://172.31.48.56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http://172.31.36.172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Create a user and set a password if user is not already existing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a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Sai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notify: Set password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handlers: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Set password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Sai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password: intelliqit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Error Handling(Exception Handling)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If a module fails ansible stops the execution of the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If we know that a certain module might fail and still we want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 execution of the playbook to continue we can use Error handling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The section of code that might generate an error should be given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in the "block" section if it fails the control will come to the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"rescue" section, "always" section is executed every-time irrespective of whether the block section passes or fails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Add one working node with ubuntu 18 image</w:t>
      </w:r>
    </w:p>
    <w:p>
      <w:pPr>
        <w:pStyle w:val="10"/>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Try to install tomcat8 on every machine</w:t>
      </w:r>
      <w:r>
        <w:rPr>
          <w:rFonts w:ascii="Times New Roman" w:hAnsi="Times New Roman" w:cs="Times New Roman"/>
          <w:sz w:val="36"/>
          <w:szCs w:val="36"/>
          <w:lang w:eastAsia="en-IN"/>
        </w:rPr>
        <w:sym w:font="Wingdings" w:char="F0E0"/>
      </w:r>
      <w:r>
        <w:rPr>
          <w:rFonts w:ascii="Times New Roman" w:hAnsi="Times New Roman" w:eastAsia="Times New Roman" w:cs="Times New Roman"/>
          <w:color w:val="000000"/>
          <w:sz w:val="36"/>
          <w:szCs w:val="36"/>
          <w:lang w:eastAsia="en-IN"/>
        </w:rPr>
        <w:t xml:space="preserve"> tomcat8 is compatible with ubuntu 18 and not with ubuntu 20 </w:t>
      </w:r>
    </w:p>
    <w:p>
      <w:pPr>
        <w:pStyle w:val="10"/>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When ansible is unable to install tomcat8 on any machine we need to install tomcat9 on that machine</w:t>
      </w:r>
    </w:p>
    <w:p>
      <w:pPr>
        <w:pStyle w:val="10"/>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Remove tomcat9 from all servers if already present and then run following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Error Handling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block: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tomcat8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tomcat8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rescue: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always: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Check url respose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status_code: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http://172.31.37.220:8080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http://172.31.36.172:8080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http://172.31.48.56:8080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playbook to install apache2 on ubuntu nodes using apt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and httpd on redhatlinux nodes using yum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Error Handling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block: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via apt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rescue: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via yum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yum: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httpd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always: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Display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debug: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msg: "Apache/httpd installtion successfull"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 Vault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This is a feature of ansible which allows us to protect the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via a password. Playbooks created using vault can be viewed, edited 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executed only if we know the password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To create a vault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ansible-vault create playbook_name.yml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To view the content of a vault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ansible-vault view playbook_name.yml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To edit the content of  a vault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ansible-vault edit playbook_name.yml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To convert an ordinary playbook into a vault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ansible-vault encrypt playbook_name.yml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5 To convert a vault playbook into an ordinary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ansible-vault decrypt playbook_name.yml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6 To reset the password of a vault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ansible-vault rekey playbook_name.yml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include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This is used to call child playbooks from a parent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Child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playbook23.yml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Copy /etc/passwd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/etc/passwd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Parent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playbook24.yml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Using include module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Call child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include: playbook22.yml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execute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ansible-playbook playbook24.yml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Configuring apache2 using child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Child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install_apache.yml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edit_index.yml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Edit the index.html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content: "IntelliQ\n"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/var/www/html/index.html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restart_apache.yml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Restart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check_url_response.yml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Check url resposne of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status_code: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http://172.31.10.86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http://172.31.10.94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Parent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configure_apache.yml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Configuring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Call child playbooks for apache2 configurations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include: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install_apache.yml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edit_index.yml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restart_apache.yml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check_url_response.yml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execute the playbook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configure_apache.yml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Configuring tomcat using child playbooks and group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Child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install_tomcat.yml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 tomcat9 and tomcat9-admin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"{{item.a}}"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"{{item.b}}"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"{{item.c}}"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"{{a}}",b: "{{b}}",c: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"{{d}}",b: "{{b}}",c: "{{e}}"}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copy_tomcat_users.xml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Copy tomcat-users.xml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change_port.yml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Change port of tomcat from 8080 to 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replace: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regexp: "{{h}}"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replace: "{{i}}"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path: "{{j}}"</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restart_tomcat.yml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Restart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url_response_tomcat.yml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Check url response of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"{{item.a}}"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status_code: "{{item.b}}"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 {a: http://172.31.48.61:9090,b: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 {a: http://172.31.55.129:9090,b: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"{{l}}",b: "{{m}}"}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"{{n}}",b: "{{m}}"}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Parent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configure_tomcat.yml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Configuring tomcat using child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Call child playbooks for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include: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install_tomcat.yml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copy_tomcat_users.yml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change_port.yml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restart_tomcat.yml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url_response_tomcat.yml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Creating variables for the above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create a directory group_vars and move into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mkdir group_vars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group_vars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Create a file called servers to store the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vim servers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b: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 tomcat9-admin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e: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f: tomcat-users.xml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 /etc/tomcat9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h: 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i: 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j: /etc/tomcat9/server.xml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k: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l: http://172.31.55.129:9090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m: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n: http://172.31.48.61:9090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 required s/w's for ci-cd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Install s/w's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"{{item.a}}"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"{{item.b}}"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git,b: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openjdk-8-jdk,b: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maven,b: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tomcat9,b: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Continuous Download and Build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devserver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Download the code created by developers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repo: https://github.com/intelliqittrainings/maven.git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/tmp/mygit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Create an artifact from the above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shell: cd /tmp/mygit;mvn package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Fetch the artifact from devserver to controller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fetch: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/tmp/mygit/webapp/target/webapp.war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/tmp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Continuous Deployment and Testing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qaserver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Deploy artifact into tomcat on QaServer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/tmp/172.31.16.122/tmp/mygit/webapp/target/webapp.war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/var/lib/tomcat9/webapps/testapp.war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Restart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Download the selenium test scripts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repo: https://github.com/intelliqittrainings/FunctionalTesting.git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/tmp/test-git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Execute the seclenium test scripts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shell: java -jar /tmp/test-git/testing.jar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Continuous Delivery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prodserver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Deploy the artifact into prodserver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/tmp/172.31.16.122/tmp/mygit/webapp/target/webapp.war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/var/lib/tomcat9/webapps/prodapp.war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Roles in Ansibles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Roles provide greater reusability than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Generally roles are used to configure s/w applications.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Everything necessary to configure a s/w applications should be present with the folder structure of a role.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This aids in easy understanding and maintenance of CM activities.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Roles should be created in /etc/ansible/roles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create roles in some other locations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sudo vim /etc/ansible/ansible.config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Search for roles_path and give the path of the directory where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we want to create the role and uncomment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Folder structure of 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README.MD : This is a simple text file that is used to store info about the role in plain English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defaults: This stores info about the application that we are configuring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and it also stores variables of lesser priority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files: All the static files that are required for configuring a s/w application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are stored here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meta: Data about the data is called as metadata and this is used to store info about the roles like when it was created who created it what versions it supports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handlers: handlers are modules that are executed when some other module is successful and it has made some changes, all such handlers are stored in this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tasks: The actual configuration management activity that has to be performed on the remote servers is stored in this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templates: This is used to store dynamic configuration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tests: All the modules that are used to check if the remote configurations are successful or not are stored in this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vars: This is used to store all the variables that are required for configuring a specific s/w application. These variables have higher priority than the variables in defaults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Apache Role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Go into the /etc/ansible/roles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/etc/ansible/roles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Create a new role for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ansible-galaxy init apache2 --offline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check the tree structure of the role that we created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tree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Go to tasks folder in role and create the task for configuring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apache2/tasks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main.yml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include: install.yml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include: configure.yml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include: check_url_response.yml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Save and quit    Esc :wq 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install.yml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Save and quit Esc :wq 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configure.yml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name:copy index.html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index.html                                                       </w:t>
      </w:r>
      <w:r>
        <w:rPr>
          <w:rFonts w:ascii="Times New Roman" w:hAnsi="Times New Roman" w:eastAsia="Times New Roman" w:cs="Times New Roman"/>
          <w:color w:val="000000"/>
          <w:sz w:val="36"/>
          <w:szCs w:val="36"/>
          <w:lang w:eastAsia="en-IN"/>
        </w:rPr>
        <w:sym w:font="Wingdings" w:char="F0DF"/>
      </w:r>
      <w:r>
        <w:rPr>
          <w:rFonts w:ascii="Times New Roman" w:hAnsi="Times New Roman" w:eastAsia="Times New Roman" w:cs="Times New Roman"/>
          <w:color w:val="000000"/>
          <w:sz w:val="36"/>
          <w:szCs w:val="36"/>
          <w:lang w:eastAsia="en-IN"/>
        </w:rPr>
        <w:t xml:space="preserve"> this index.html file must be present in etc/ansible/roles/apache/files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/var/www/html/index.html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notify: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Restart apache2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Save and quit Esc :wq 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vim check_url_response.yml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Check url response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http://172.31.18.210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http://172.31.31.227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Save and quit Esc :wq 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Go to files folder to create the index.html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cd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sudo vim index.html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&lt;html&gt;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&lt;body&gt;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&lt;h1&gt;This is IntelliQ&lt;/h1&gt;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&lt;/body&gt;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&lt;/html&gt;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Save and quit Esc :wq 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Go to handlers folder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cd handlers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sudo vim main.yml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handlers file for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Restart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Save and quit Esc :wq 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CREATE the parent playbook to call the 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sudo vim apache_role.yml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Implementing roles for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apache2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Save and quit Esc :wq 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To execute the role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ansible-playbook apache_role.yml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Day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Creating roles for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1 cd /etc/ansible/roles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2 ansible-galaxy init tomcat --offline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3 Create tasks for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 cd tomcat/tasks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b) sudo vim main.yml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name: Calling child playbooks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include: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install.yml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configure.yml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restart.yml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Save and quit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 sudo vim install.yml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Installing tomcat9 and tomcat9-admin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"{{item.a}}"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"{{item.b}}"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update_cache: "{{item.c}}"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"{{pkg1}}",b: "{{state1}}",c: "{{cache1}}"}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"{{pkg2}}",b: "{{state1}}",c: "{{cache2}}"}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 sudo vim configure.yml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Copy tomcat-user.xml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src: "{{file1}}"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dest: "{{destination1}}"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Change port of tomcat from 8080 to 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replace: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path: "{{path1}}"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regexp: "{{port1}}"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replace: "{{port2}}"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notify: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check_url_response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e) sudo vim restart.yml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Restart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service: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name: "{{pkg1}}"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state: "{{state3}}"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4) Create the handlers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handlers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vim main.yml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handlers file for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check_url_response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url: "{{item.a}}"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status: "{{item.b}}"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with_items: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"{{server1}}",b: "{{status1}}"}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{a: "{{server2}}",b: "{{status1}}"}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5) create static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   sudo vim tomcat-users.xml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&lt;tomcat-users&gt;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&lt;user username="intelliq" password="myintelliq" roles="manager-                                                                                script"/&gt;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&lt;/tomcat-users&gt;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Save and quit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6) Define the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vars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vim main.yml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vars file for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pkg1: 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pkg2: tomcat9-admin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state1: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state2: absent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state3: restarted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cache1: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cache2: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file1: tomcat-users.xml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destination1: /etc/tomcat9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server1: http://172.31.87.8:9090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server2: http://172.31.84.59:9090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status1: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status2: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path1: /etc/tomcat9/server.xml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port1: 8080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port2: 9090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7 Come out of the tomcat 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cd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8 Create a playbook to call that role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sudo vim configure_tomcat.yml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name: Configuring tomcat using 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hosts: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roles: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 tomcat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9 To run the playbook for the above role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 xml:space="preserve">  ansible-playbook configure_tomcat.yml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r>
        <w:rPr>
          <w:rFonts w:ascii="Times New Roman" w:hAnsi="Times New Roman" w:eastAsia="Times New Roman" w:cs="Times New Roman"/>
          <w:color w:val="000000"/>
          <w:sz w:val="36"/>
          <w:szCs w:val="36"/>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36"/>
          <w:szCs w:val="36"/>
          <w:lang w:eastAsia="en-IN"/>
        </w:rPr>
      </w:pPr>
    </w:p>
    <w:p>
      <w:pPr>
        <w:rPr>
          <w:rFonts w:ascii="Times New Roman" w:hAnsi="Times New Roman" w:cs="Times New Roman"/>
          <w:sz w:val="36"/>
          <w:szCs w:val="36"/>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6917291"/>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CA582D"/>
    <w:multiLevelType w:val="multilevel"/>
    <w:tmpl w:val="29CA58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767BA"/>
    <w:multiLevelType w:val="multilevel"/>
    <w:tmpl w:val="468767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1E"/>
    <w:rsid w:val="00011DFA"/>
    <w:rsid w:val="00023A1F"/>
    <w:rsid w:val="000910F3"/>
    <w:rsid w:val="001039CE"/>
    <w:rsid w:val="00111E78"/>
    <w:rsid w:val="0012691E"/>
    <w:rsid w:val="00155B1C"/>
    <w:rsid w:val="001717CB"/>
    <w:rsid w:val="001A601A"/>
    <w:rsid w:val="001B41E0"/>
    <w:rsid w:val="002008B4"/>
    <w:rsid w:val="0025599E"/>
    <w:rsid w:val="0027485E"/>
    <w:rsid w:val="00287EBA"/>
    <w:rsid w:val="0029432B"/>
    <w:rsid w:val="002A11C6"/>
    <w:rsid w:val="002A50BC"/>
    <w:rsid w:val="002C1045"/>
    <w:rsid w:val="002E44B9"/>
    <w:rsid w:val="00311B1E"/>
    <w:rsid w:val="00330028"/>
    <w:rsid w:val="00373294"/>
    <w:rsid w:val="00373CBF"/>
    <w:rsid w:val="00381763"/>
    <w:rsid w:val="003D0575"/>
    <w:rsid w:val="0042409E"/>
    <w:rsid w:val="004274E1"/>
    <w:rsid w:val="00454409"/>
    <w:rsid w:val="0045483D"/>
    <w:rsid w:val="00473E8F"/>
    <w:rsid w:val="004926E2"/>
    <w:rsid w:val="004E7F96"/>
    <w:rsid w:val="0051762C"/>
    <w:rsid w:val="00522D06"/>
    <w:rsid w:val="005267AC"/>
    <w:rsid w:val="00565589"/>
    <w:rsid w:val="005811B4"/>
    <w:rsid w:val="00593E7B"/>
    <w:rsid w:val="005C73F9"/>
    <w:rsid w:val="005D7879"/>
    <w:rsid w:val="005F026E"/>
    <w:rsid w:val="00605A15"/>
    <w:rsid w:val="00621EBA"/>
    <w:rsid w:val="00625591"/>
    <w:rsid w:val="00693378"/>
    <w:rsid w:val="006A5DF1"/>
    <w:rsid w:val="006B576C"/>
    <w:rsid w:val="006B65A8"/>
    <w:rsid w:val="006F4D9B"/>
    <w:rsid w:val="00720D74"/>
    <w:rsid w:val="00771671"/>
    <w:rsid w:val="007B2A96"/>
    <w:rsid w:val="008316B4"/>
    <w:rsid w:val="008629FB"/>
    <w:rsid w:val="008759AB"/>
    <w:rsid w:val="00893245"/>
    <w:rsid w:val="008F1FDD"/>
    <w:rsid w:val="009704E2"/>
    <w:rsid w:val="0097254F"/>
    <w:rsid w:val="00990AFF"/>
    <w:rsid w:val="00994066"/>
    <w:rsid w:val="009D1249"/>
    <w:rsid w:val="00A25092"/>
    <w:rsid w:val="00A30875"/>
    <w:rsid w:val="00A35FF0"/>
    <w:rsid w:val="00AD37D3"/>
    <w:rsid w:val="00B31BF3"/>
    <w:rsid w:val="00B356B6"/>
    <w:rsid w:val="00B60AFE"/>
    <w:rsid w:val="00B63C72"/>
    <w:rsid w:val="00B74EE2"/>
    <w:rsid w:val="00BA1B21"/>
    <w:rsid w:val="00BB77D2"/>
    <w:rsid w:val="00BD3DEF"/>
    <w:rsid w:val="00BF060B"/>
    <w:rsid w:val="00C1251E"/>
    <w:rsid w:val="00CB72EA"/>
    <w:rsid w:val="00CD03E0"/>
    <w:rsid w:val="00D42E7C"/>
    <w:rsid w:val="00D5459E"/>
    <w:rsid w:val="00D6232D"/>
    <w:rsid w:val="00D86787"/>
    <w:rsid w:val="00DF3E13"/>
    <w:rsid w:val="00E15E54"/>
    <w:rsid w:val="00E62AC4"/>
    <w:rsid w:val="00E71349"/>
    <w:rsid w:val="00E8111D"/>
    <w:rsid w:val="00E9029E"/>
    <w:rsid w:val="00EA786A"/>
    <w:rsid w:val="00ED5864"/>
    <w:rsid w:val="00EE50C8"/>
    <w:rsid w:val="00EE54E3"/>
    <w:rsid w:val="00EE5CFA"/>
    <w:rsid w:val="00F05BD9"/>
    <w:rsid w:val="00F100B6"/>
    <w:rsid w:val="00F60580"/>
    <w:rsid w:val="00F65835"/>
    <w:rsid w:val="00F66357"/>
    <w:rsid w:val="3DEB40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513"/>
        <w:tab w:val="right" w:pos="9026"/>
      </w:tabs>
      <w:spacing w:after="0" w:line="240" w:lineRule="auto"/>
    </w:pPr>
  </w:style>
  <w:style w:type="paragraph" w:styleId="5">
    <w:name w:val="header"/>
    <w:basedOn w:val="1"/>
    <w:link w:val="12"/>
    <w:unhideWhenUsed/>
    <w:qFormat/>
    <w:uiPriority w:val="99"/>
    <w:pPr>
      <w:tabs>
        <w:tab w:val="center" w:pos="4513"/>
        <w:tab w:val="right" w:pos="9026"/>
      </w:tabs>
      <w:spacing w:after="0" w:line="240" w:lineRule="auto"/>
    </w:pPr>
  </w:style>
  <w:style w:type="paragraph" w:styleId="6">
    <w:name w:val="HTML Preformatted"/>
    <w:basedOn w:val="1"/>
    <w:link w:val="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TML Preformatted Char"/>
    <w:basedOn w:val="2"/>
    <w:link w:val="6"/>
    <w:semiHidden/>
    <w:uiPriority w:val="99"/>
    <w:rPr>
      <w:rFonts w:ascii="Courier New" w:hAnsi="Courier New" w:eastAsia="Times New Roman" w:cs="Courier New"/>
      <w:sz w:val="20"/>
      <w:szCs w:val="20"/>
      <w:lang w:eastAsia="en-IN"/>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qFormat/>
    <w:uiPriority w:val="99"/>
    <w:rPr>
      <w:color w:val="605E5C"/>
      <w:shd w:val="clear" w:color="auto" w:fill="E1DFDD"/>
    </w:rPr>
  </w:style>
  <w:style w:type="character" w:customStyle="1" w:styleId="12">
    <w:name w:val="Header Char"/>
    <w:basedOn w:val="2"/>
    <w:link w:val="5"/>
    <w:qFormat/>
    <w:uiPriority w:val="99"/>
  </w:style>
  <w:style w:type="character" w:customStyle="1" w:styleId="13">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60</Pages>
  <Words>6603</Words>
  <Characters>37642</Characters>
  <Lines>313</Lines>
  <Paragraphs>88</Paragraphs>
  <TotalTime>4063</TotalTime>
  <ScaleCrop>false</ScaleCrop>
  <LinksUpToDate>false</LinksUpToDate>
  <CharactersWithSpaces>44157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2021-01-24T05:45:00Z</dcterms:created>
  <dc:creator>SHUBHAM THOPATE</dc:creator>
  <cp:lastModifiedBy>ADMIN</cp:lastModifiedBy>
  <dcterms:modified xsi:type="dcterms:W3CDTF">2021-03-18T08:55:02Z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