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F41D" w14:textId="77777777" w:rsidR="002F49DD" w:rsidRDefault="002F49DD" w:rsidP="002F49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HireTechAdmin, Admin@123</w:t>
      </w:r>
    </w:p>
    <w:p w14:paraId="31C9E643" w14:textId="77777777" w:rsidR="002F49DD" w:rsidRDefault="002F49DD" w:rsidP="002F49DD">
      <w:pPr>
        <w:ind w:left="1440" w:hanging="360"/>
      </w:pPr>
    </w:p>
    <w:p w14:paraId="29935722" w14:textId="77777777" w:rsidR="002F49DD" w:rsidRDefault="002F49DD" w:rsidP="002F4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Create role and VM, Attach role to VM, install kops and kubectl</w:t>
      </w:r>
    </w:p>
    <w:p w14:paraId="14826F13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AWS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roles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role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ec2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permissions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6AEBD676" w14:textId="77777777" w:rsidR="002F49DD" w:rsidRDefault="002F49DD" w:rsidP="002F4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 ec2 full access</w:t>
      </w:r>
    </w:p>
    <w:p w14:paraId="748F4D4C" w14:textId="77777777" w:rsidR="002F49DD" w:rsidRDefault="002F49DD" w:rsidP="002F4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 route 53 full access</w:t>
      </w:r>
    </w:p>
    <w:p w14:paraId="3895541F" w14:textId="77777777" w:rsidR="002F49DD" w:rsidRDefault="002F49DD" w:rsidP="002F4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 iam full access</w:t>
      </w:r>
    </w:p>
    <w:p w14:paraId="53C8F84F" w14:textId="77777777" w:rsidR="002F49DD" w:rsidRDefault="002F49DD" w:rsidP="002F49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Amazon s3 full access</w:t>
      </w:r>
    </w:p>
    <w:p w14:paraId="5FEAE0BD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Key-value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Name      Jenkins-kubernetes-project</w:t>
      </w:r>
    </w:p>
    <w:p w14:paraId="50BC9E08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 name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Jenkins-kubernetes-project          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create role</w:t>
      </w:r>
    </w:p>
    <w:p w14:paraId="6F077DE8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Launch instance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Amazon Linux 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attach role </w:t>
      </w:r>
    </w:p>
    <w:p w14:paraId="0D7627CB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Key-value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 Name       controller-machine</w:t>
      </w:r>
    </w:p>
    <w:p w14:paraId="08E149A0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Security group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 traffic    Anywhere</w:t>
      </w:r>
    </w:p>
    <w:p w14:paraId="45D23F6A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Launch</w:t>
      </w:r>
    </w:p>
    <w:p w14:paraId="2DD79981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 to controller-machine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here aws cli is already installed check it by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# aws configure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enter enter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GIVE REGION NAME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o/p format: table</w:t>
      </w:r>
    </w:p>
    <w:p w14:paraId="4328B517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install kops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https://kubernetes.io/docs/setup/production-environment/tools/kops/</w:t>
      </w:r>
    </w:p>
    <w:p w14:paraId="0BB81B49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install kubectl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hyperlink r:id="rId5" w:history="1">
        <w:r>
          <w:rPr>
            <w:rStyle w:val="Hyperlink"/>
            <w:sz w:val="28"/>
            <w:szCs w:val="28"/>
          </w:rPr>
          <w:t>https://kubernetes.io/docs/tasks/tools/install-kubectl/</w:t>
        </w:r>
      </w:hyperlink>
    </w:p>
    <w:p w14:paraId="30FB7086" w14:textId="77777777" w:rsidR="002F49DD" w:rsidRDefault="002F49DD" w:rsidP="002F49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following command </w:t>
      </w:r>
      <w:r>
        <w:rPr>
          <w:sz w:val="28"/>
          <w:szCs w:val="28"/>
        </w:rPr>
        <w:sym w:font="Wingdings" w:char="F0E0"/>
      </w:r>
    </w:p>
    <w:p w14:paraId="39189694" w14:textId="77777777" w:rsidR="002F49DD" w:rsidRDefault="002F49DD" w:rsidP="002F49DD">
      <w:pPr>
        <w:pStyle w:val="ListParagraph"/>
        <w:ind w:left="2160"/>
        <w:rPr>
          <w:sz w:val="28"/>
          <w:szCs w:val="28"/>
        </w:rPr>
      </w:pPr>
    </w:p>
    <w:p w14:paraId="7F5573B1" w14:textId="77777777" w:rsidR="002F49DD" w:rsidRDefault="002F49DD" w:rsidP="002F49D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curl -LO "https://storage.googleapis.com/kubernetes-release/release/$(curl -s https://storage.googleapis.com/kubernetes-release/release/stable.txt)/bin/linux/amd64/kubectl"</w:t>
      </w:r>
    </w:p>
    <w:p w14:paraId="0C445BE5" w14:textId="77777777" w:rsidR="002F49DD" w:rsidRDefault="002F49DD" w:rsidP="002F49DD">
      <w:pPr>
        <w:pStyle w:val="ListParagraph"/>
        <w:ind w:left="2160"/>
        <w:rPr>
          <w:sz w:val="28"/>
          <w:szCs w:val="28"/>
        </w:rPr>
      </w:pPr>
    </w:p>
    <w:p w14:paraId="358606C8" w14:textId="77777777" w:rsidR="002F49DD" w:rsidRDefault="002F49DD" w:rsidP="002F49DD">
      <w:pPr>
        <w:pStyle w:val="HTMLPreformatted"/>
        <w:shd w:val="clear" w:color="auto" w:fill="F8F9FA"/>
        <w:ind w:left="2160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Make the kubectl binary executable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  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chmod +x ./kubectl</w:t>
      </w:r>
    </w:p>
    <w:p w14:paraId="71BEEF09" w14:textId="77777777" w:rsidR="002F49DD" w:rsidRDefault="002F49DD" w:rsidP="002F49DD">
      <w:pPr>
        <w:pStyle w:val="HTMLPreformatted"/>
        <w:shd w:val="clear" w:color="auto" w:fill="F8F9FA"/>
        <w:ind w:left="2160"/>
      </w:pPr>
    </w:p>
    <w:p w14:paraId="44E517F1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</w:p>
    <w:p w14:paraId="23D45324" w14:textId="77777777" w:rsidR="002F49DD" w:rsidRDefault="002F49DD" w:rsidP="002F49DD">
      <w:pPr>
        <w:pStyle w:val="HTMLPreformatted"/>
        <w:shd w:val="clear" w:color="auto" w:fill="F8F9FA"/>
        <w:ind w:left="216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#  mv ./kubectl /bin/kubectl</w:t>
      </w:r>
    </w:p>
    <w:p w14:paraId="238656B5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222222"/>
          <w:sz w:val="28"/>
          <w:szCs w:val="28"/>
        </w:rPr>
      </w:pPr>
    </w:p>
    <w:p w14:paraId="73B9344B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Now lets install kops</w:t>
      </w:r>
    </w:p>
    <w:p w14:paraId="23181995" w14:textId="77777777" w:rsidR="002F49DD" w:rsidRDefault="002F49DD" w:rsidP="002F49DD">
      <w:pPr>
        <w:pStyle w:val="HTMLPreformatted"/>
        <w:shd w:val="clear" w:color="auto" w:fill="F8F8F8"/>
        <w:ind w:left="216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 -LO https://github.com/kubernetes/kops/releases/download/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$(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curl -s 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lastRenderedPageBreak/>
        <w:t xml:space="preserve">https://api.github.com/repos/kubernetes/kops/releases/latest | grep tag_name | cut -d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'"'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-f 4</w:t>
      </w:r>
      <w:r>
        <w:rPr>
          <w:rStyle w:val="HTMLCode"/>
          <w:rFonts w:ascii="Consolas" w:hAnsi="Consolas"/>
          <w:b/>
          <w:bCs/>
          <w:color w:val="AA22FF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/kops-linux-amd64</w:t>
      </w:r>
    </w:p>
    <w:p w14:paraId="6E9A382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222222"/>
          <w:sz w:val="28"/>
          <w:szCs w:val="28"/>
        </w:rPr>
      </w:pPr>
    </w:p>
    <w:p w14:paraId="2D6A0864" w14:textId="77777777" w:rsidR="002F49DD" w:rsidRDefault="002F49DD" w:rsidP="002F49DD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          chmod +x kops-linux-amd64</w:t>
      </w:r>
    </w:p>
    <w:p w14:paraId="57D0A97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222222"/>
          <w:sz w:val="28"/>
          <w:szCs w:val="28"/>
        </w:rPr>
      </w:pPr>
    </w:p>
    <w:p w14:paraId="7B02ECFC" w14:textId="77777777" w:rsidR="002F49DD" w:rsidRDefault="002F49DD" w:rsidP="002F49DD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         mv kops-linux-amd64 /bin/kops</w:t>
      </w:r>
    </w:p>
    <w:p w14:paraId="3A4A71D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color w:val="222222"/>
          <w:sz w:val="28"/>
          <w:szCs w:val="28"/>
        </w:rPr>
      </w:pPr>
    </w:p>
    <w:p w14:paraId="54FD128D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Go to route53 in aws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  create hosted zone 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domain name-  cloudknowlwdges.in  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select ‘private hosted zone’ 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select region and vpc </w:t>
      </w:r>
      <w:r>
        <w:rPr>
          <w:color w:val="222222"/>
          <w:sz w:val="28"/>
          <w:szCs w:val="28"/>
        </w:rPr>
        <w:sym w:font="Wingdings" w:char="F0E0"/>
      </w:r>
      <w:r>
        <w:rPr>
          <w:color w:val="222222"/>
          <w:sz w:val="28"/>
          <w:szCs w:val="28"/>
        </w:rPr>
        <w:t xml:space="preserve"> create</w:t>
      </w:r>
    </w:p>
    <w:p w14:paraId="0BBD8AD6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Style w:val="HTMLCode"/>
          <w:sz w:val="28"/>
          <w:szCs w:val="28"/>
        </w:rPr>
      </w:pPr>
      <w:r>
        <w:rPr>
          <w:color w:val="222222"/>
          <w:sz w:val="28"/>
          <w:szCs w:val="28"/>
        </w:rPr>
        <w:t xml:space="preserve"> </w:t>
      </w:r>
      <w:r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Create the S3 bucket using                             </w:t>
      </w:r>
      <w:r>
        <w:rPr>
          <w:rStyle w:val="HTMLCode"/>
          <w:rFonts w:ascii="Consolas" w:hAnsi="Consolas"/>
          <w:color w:val="222222"/>
        </w:rPr>
        <w:t>aws s3 mb s3://clusters.cloudknowledges.in</w:t>
      </w:r>
    </w:p>
    <w:p w14:paraId="0183DE88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</w:pPr>
      <w:r>
        <w:rPr>
          <w:rFonts w:ascii="Consolas" w:hAnsi="Consolas"/>
          <w:color w:val="222222"/>
          <w:sz w:val="20"/>
          <w:szCs w:val="20"/>
        </w:rPr>
        <w:t xml:space="preserve">                        export KOPS_STATE_STORE=s3://</w:t>
      </w:r>
      <w:r>
        <w:rPr>
          <w:rStyle w:val="HTMLCode"/>
          <w:rFonts w:ascii="Consolas" w:eastAsiaTheme="minorHAnsi" w:hAnsi="Consolas"/>
          <w:color w:val="222222"/>
        </w:rPr>
        <w:t>clusters.cloudknowledges.in</w:t>
      </w:r>
    </w:p>
    <w:p w14:paraId="3AFCB005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 # ssh-keygen</w:t>
      </w:r>
    </w:p>
    <w:p w14:paraId="0AF97488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kops create cluster --cloud=aws --zones=ap-south-1b --name=clusters.cloudknowledges.in --dns-zone=cloudknowledges.in --dns private</w:t>
      </w:r>
    </w:p>
    <w:p w14:paraId="1EF833A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</w:p>
    <w:p w14:paraId="32E1D0D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kops create cluster --cloud=aws --zones=us-west-2b --name=clusters.eqalydev.in --dns-zone=eqalydev.in --dns private</w:t>
      </w:r>
    </w:p>
    <w:p w14:paraId="1C151BFA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kops update cluster --name  clusters.cloudknowledges.in –yes</w:t>
      </w:r>
    </w:p>
    <w:p w14:paraId="70DEF9D1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Go to aws console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ec2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ec2’s are getting launched</w:t>
      </w:r>
    </w:p>
    <w:p w14:paraId="3522C960" w14:textId="77777777" w:rsidR="002F49DD" w:rsidRDefault="002F49DD" w:rsidP="002F49DD">
      <w:pPr>
        <w:pStyle w:val="NormalWeb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Or check by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# kubectl get nodes</w:t>
      </w:r>
    </w:p>
    <w:p w14:paraId="12944AD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</w:p>
    <w:p w14:paraId="5E088B5F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Lets create Jenkins server and ansible server</w:t>
      </w:r>
    </w:p>
    <w:p w14:paraId="08D7B739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Launch 2 ec2’s with security group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 traffic   anywhere</w:t>
      </w:r>
    </w:p>
    <w:p w14:paraId="569CB4E9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Install Jenkins on Jenkins server</w:t>
      </w:r>
    </w:p>
    <w:p w14:paraId="54D5391E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systemctl start jenkins</w:t>
      </w:r>
    </w:p>
    <w:p w14:paraId="12FD1203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systemctl enable jenkins</w:t>
      </w:r>
    </w:p>
    <w:p w14:paraId="11A8B5F7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Go to Jenkins dashboard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manage Jenkins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install --  publish over ssh</w:t>
      </w:r>
    </w:p>
    <w:p w14:paraId="1059730A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Manage Jenkins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configure system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scroll down to ssh server add </w:t>
      </w:r>
    </w:p>
    <w:p w14:paraId="529F03D9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name: Jenkins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hostname: private ip of Jenkins server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username: root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advanced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‘use password authentication’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9638508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Go to Jenkins server cli and run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# passwd root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enter pw 2 times</w:t>
      </w:r>
    </w:p>
    <w:p w14:paraId="39F35EA5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vim /etc/ssh/sshd_config</w:t>
      </w:r>
    </w:p>
    <w:p w14:paraId="4882B882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Scroll down and remove hash of   ‘permitRootLogin yes’</w:t>
      </w:r>
    </w:p>
    <w:p w14:paraId="59ED218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Scroll down and make yes to     ‘PasswordAuthentication’ </w:t>
      </w:r>
    </w:p>
    <w:p w14:paraId="792C0AC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Save and close !wq</w:t>
      </w:r>
    </w:p>
    <w:p w14:paraId="29A5C910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systemctl restart sshd</w:t>
      </w:r>
    </w:p>
    <w:p w14:paraId="581F25C8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Go back to browser step no. 7</w:t>
      </w:r>
    </w:p>
    <w:p w14:paraId="3DF9419F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Give pw   and click on Test configuration ------------------------o/p must be success</w:t>
      </w:r>
    </w:p>
    <w:p w14:paraId="1E57540B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Click on ‘Add’</w:t>
      </w:r>
    </w:p>
    <w:p w14:paraId="173FF753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Name: Ansible        Hostname: private ip of Ansible server      username: root     advanced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‘use password authentication’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0BFFF004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Get pw by similar process   steps: 8, 9, 10</w:t>
      </w:r>
    </w:p>
    <w:p w14:paraId="74A77A27" w14:textId="77777777" w:rsidR="002F49DD" w:rsidRDefault="002F49DD" w:rsidP="002F49DD">
      <w:pPr>
        <w:pStyle w:val="NormalWeb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 Apply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save</w:t>
      </w:r>
    </w:p>
    <w:p w14:paraId="58062CEB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</w:p>
    <w:p w14:paraId="7FF60BDC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Key generation</w:t>
      </w:r>
    </w:p>
    <w:p w14:paraId="1D31E49F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Go to ansible server cli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# ssh-keygen</w:t>
      </w:r>
    </w:p>
    <w:p w14:paraId="1E1C583E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cd .ssh/</w:t>
      </w:r>
    </w:p>
    <w:p w14:paraId="40720A01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# vim id_rsa.pub </w:t>
      </w:r>
    </w:p>
    <w:p w14:paraId="71F6AD24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Copy the key </w:t>
      </w:r>
    </w:p>
    <w:p w14:paraId="1F5D23AF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Go to controller machine cli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# cd .ssh/</w:t>
      </w:r>
    </w:p>
    <w:p w14:paraId="532EAFBD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vim authorized_keys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paste key save and close</w:t>
      </w:r>
    </w:p>
    <w:p w14:paraId="4118C438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Go to ansible server and try to connect </w:t>
      </w:r>
      <w:r>
        <w:rPr>
          <w:color w:val="002060"/>
          <w:sz w:val="28"/>
          <w:szCs w:val="28"/>
        </w:rPr>
        <w:t xml:space="preserve">controller machine  </w:t>
      </w:r>
      <w:r>
        <w:rPr>
          <w:sz w:val="28"/>
          <w:szCs w:val="28"/>
        </w:rPr>
        <w:t>:     # ssh root@------</w:t>
      </w:r>
    </w:p>
    <w:p w14:paraId="6E2C7B06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Install docker here in ansible server :                # yum install docker -y</w:t>
      </w:r>
    </w:p>
    <w:p w14:paraId="3B78777C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systemctl start docker</w:t>
      </w:r>
    </w:p>
    <w:p w14:paraId="178CB5E1" w14:textId="77777777" w:rsidR="002F49DD" w:rsidRDefault="002F49DD" w:rsidP="002F49DD">
      <w:pPr>
        <w:pStyle w:val="NormalWeb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systemctl enable docker</w:t>
      </w:r>
    </w:p>
    <w:p w14:paraId="0C2A267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sz w:val="28"/>
          <w:szCs w:val="28"/>
        </w:rPr>
      </w:pPr>
    </w:p>
    <w:p w14:paraId="4811B59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sz w:val="28"/>
          <w:szCs w:val="28"/>
        </w:rPr>
      </w:pPr>
    </w:p>
    <w:p w14:paraId="6A710579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Create job in Jenkins server that docker file created by developer put it to ansible server where docker host is installed</w:t>
      </w:r>
    </w:p>
    <w:p w14:paraId="0CEBF111" w14:textId="77777777" w:rsidR="002F49DD" w:rsidRDefault="002F49DD" w:rsidP="002F49DD">
      <w:pPr>
        <w:pStyle w:val="NormalWeb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To make pw-less connection between Jenkins server and ansible server create a key in Jenkins server and copy it in ansible server</w:t>
      </w:r>
    </w:p>
    <w:p w14:paraId="528BC13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Go to Jenkins server and run</w:t>
      </w:r>
    </w:p>
    <w:p w14:paraId="567F282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# ssh-keygen</w:t>
      </w:r>
    </w:p>
    <w:p w14:paraId="67333DB9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# cd .ssh/</w:t>
      </w:r>
    </w:p>
    <w:p w14:paraId="33D3C3D7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# vim id_rsa.pub</w:t>
      </w:r>
    </w:p>
    <w:p w14:paraId="5E0CDC9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Copy code and go to ansible server and run</w:t>
      </w:r>
    </w:p>
    <w:p w14:paraId="2E7712E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#  cd .ssh/</w:t>
      </w:r>
    </w:p>
    <w:p w14:paraId="291DDCE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# vim authorized_keys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paste key save and close</w:t>
      </w:r>
    </w:p>
    <w:p w14:paraId="79B126D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To check whether connection is established or not go to Jenkins server and run</w:t>
      </w:r>
    </w:p>
    <w:p w14:paraId="1C2D0A6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# ssh root@---------------</w:t>
      </w:r>
    </w:p>
    <w:p w14:paraId="06F435A2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Login to docker from ansible server</w:t>
      </w:r>
    </w:p>
    <w:p w14:paraId="61BA4E22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cd</w:t>
      </w:r>
    </w:p>
    <w:p w14:paraId="435456BA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docker login</w:t>
      </w:r>
    </w:p>
    <w:p w14:paraId="158FF863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Give username and pw</w:t>
      </w:r>
    </w:p>
    <w:p w14:paraId="4F38A722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cd /opt/</w:t>
      </w:r>
    </w:p>
    <w:p w14:paraId="4B70B3E5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vim ansible.yml</w:t>
      </w:r>
    </w:p>
    <w:p w14:paraId="3DB22B4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hosts: all</w:t>
      </w:r>
    </w:p>
    <w:p w14:paraId="77337A37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become: true</w:t>
      </w:r>
    </w:p>
    <w:p w14:paraId="0CE4830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tasks:</w:t>
      </w:r>
    </w:p>
    <w:p w14:paraId="35824395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- name: create new deployment</w:t>
      </w:r>
    </w:p>
    <w:p w14:paraId="616787E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command: kubectl apply -f /opt/deployment.yml</w:t>
      </w:r>
    </w:p>
    <w:p w14:paraId="5BD50AB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- name: create new service</w:t>
      </w:r>
    </w:p>
    <w:p w14:paraId="17092D55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command: kubectl apply -f /opt/service.yml</w:t>
      </w:r>
    </w:p>
    <w:p w14:paraId="561CCC5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</w:p>
    <w:p w14:paraId="29D8748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</w:p>
    <w:p w14:paraId="6FFC5FF2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</w:p>
    <w:p w14:paraId="3FF9CA7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 hosts: all</w:t>
      </w:r>
    </w:p>
    <w:p w14:paraId="6CD9F5C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become: true</w:t>
      </w:r>
    </w:p>
    <w:p w14:paraId="00B5A68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tasks:</w:t>
      </w:r>
    </w:p>
    <w:p w14:paraId="53C1A87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- name: delete old deployment</w:t>
      </w:r>
    </w:p>
    <w:p w14:paraId="47688B8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command: kubectl delete -f /opt/deployment.yml</w:t>
      </w:r>
    </w:p>
    <w:p w14:paraId="10BDF5D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- name: delete old service</w:t>
      </w:r>
    </w:p>
    <w:p w14:paraId="628C0DB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command: kubectl delete -f /opt/service.yml</w:t>
      </w:r>
    </w:p>
    <w:p w14:paraId="31F8226B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- name: create new deployment</w:t>
      </w:r>
    </w:p>
    <w:p w14:paraId="174D280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command: kubectl apply -f /opt/deployment.yml</w:t>
      </w:r>
    </w:p>
    <w:p w14:paraId="0605877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- name: create new service</w:t>
      </w:r>
    </w:p>
    <w:p w14:paraId="1D2B6BF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command: kubectl apply -f /opt/service.yml</w:t>
      </w:r>
    </w:p>
    <w:p w14:paraId="25D9233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0070C0"/>
          <w:sz w:val="28"/>
          <w:szCs w:val="28"/>
        </w:rPr>
      </w:pPr>
    </w:p>
    <w:p w14:paraId="1627E772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</w:p>
    <w:p w14:paraId="13E6AF52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Go to controller machine </w:t>
      </w:r>
    </w:p>
    <w:p w14:paraId="13E0AB64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cd /opt/</w:t>
      </w:r>
    </w:p>
    <w:p w14:paraId="2D1BE38F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vim deployment.yml</w:t>
      </w:r>
    </w:p>
    <w:p w14:paraId="21F5C2B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Copy following text :</w:t>
      </w:r>
    </w:p>
    <w:p w14:paraId="6C3A965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apiVersion: app/v1</w:t>
      </w:r>
    </w:p>
    <w:p w14:paraId="1EA5FDCB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kind: Development</w:t>
      </w:r>
    </w:p>
    <w:p w14:paraId="6106102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metadata:</w:t>
      </w:r>
    </w:p>
    <w:p w14:paraId="40A6F6A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name: cluodknowledges</w:t>
      </w:r>
    </w:p>
    <w:p w14:paraId="6051EF09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spec:</w:t>
      </w:r>
    </w:p>
    <w:p w14:paraId="424C2235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selector:</w:t>
      </w:r>
    </w:p>
    <w:p w14:paraId="7DC9215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matchLabels:</w:t>
      </w:r>
    </w:p>
    <w:p w14:paraId="281121D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       app: cluodknowledges</w:t>
      </w:r>
    </w:p>
    <w:p w14:paraId="344CB62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replicas: 2</w:t>
      </w:r>
    </w:p>
    <w:p w14:paraId="7DF60AE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strategy:</w:t>
      </w:r>
    </w:p>
    <w:p w14:paraId="630E2ED7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type: RollingUpdate</w:t>
      </w:r>
    </w:p>
    <w:p w14:paraId="3227DAF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rollingUpdate:</w:t>
      </w:r>
    </w:p>
    <w:p w14:paraId="3E087FB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maxSurge: 1</w:t>
      </w:r>
    </w:p>
    <w:p w14:paraId="6719441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maxUnavailable: 1</w:t>
      </w:r>
    </w:p>
    <w:p w14:paraId="4F56C6D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</w:p>
    <w:p w14:paraId="4F1698F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template:</w:t>
      </w:r>
    </w:p>
    <w:p w14:paraId="30F82A4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metadata:</w:t>
      </w:r>
    </w:p>
    <w:p w14:paraId="3B7AD61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labels:</w:t>
      </w:r>
    </w:p>
    <w:p w14:paraId="7274D4B9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app: cluodknowledges</w:t>
      </w:r>
    </w:p>
    <w:p w14:paraId="0711B44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spec:</w:t>
      </w:r>
    </w:p>
    <w:p w14:paraId="4D3D86AB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containers:</w:t>
      </w:r>
    </w:p>
    <w:p w14:paraId="4C64328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- name: cluodknowledges</w:t>
      </w:r>
    </w:p>
    <w:p w14:paraId="3AF327C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image: </w:t>
      </w:r>
      <w:r>
        <w:rPr>
          <w:sz w:val="28"/>
          <w:szCs w:val="28"/>
        </w:rPr>
        <w:t>dockerhub_id/image_name (kubernetesproject)</w:t>
      </w:r>
    </w:p>
    <w:p w14:paraId="1D4ADD9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imagePullPolicy: Always</w:t>
      </w:r>
    </w:p>
    <w:p w14:paraId="5C245FF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ports:</w:t>
      </w:r>
    </w:p>
    <w:p w14:paraId="7A83878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- containerPort: 80</w:t>
      </w:r>
    </w:p>
    <w:p w14:paraId="22F4758F" w14:textId="77777777" w:rsidR="002F49DD" w:rsidRDefault="002F49DD" w:rsidP="002F49DD">
      <w:pPr>
        <w:pStyle w:val="NormalWeb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# vim service.yml</w:t>
      </w:r>
    </w:p>
    <w:p w14:paraId="174EA520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apiversion: v1</w:t>
      </w:r>
    </w:p>
    <w:p w14:paraId="3F217C9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kind: Service</w:t>
      </w:r>
    </w:p>
    <w:p w14:paraId="02B6718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metadata:</w:t>
      </w:r>
    </w:p>
    <w:p w14:paraId="2C2DD70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   name: cloudknowledges</w:t>
      </w:r>
    </w:p>
    <w:p w14:paraId="759F0DF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labels:</w:t>
      </w:r>
    </w:p>
    <w:p w14:paraId="71E7DF8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app: cloudknowledges</w:t>
      </w:r>
    </w:p>
    <w:p w14:paraId="6777F2D2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spec:</w:t>
      </w:r>
    </w:p>
    <w:p w14:paraId="7FAB50F4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selector:</w:t>
      </w:r>
    </w:p>
    <w:p w14:paraId="6A4DABB5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app: cloudknowledges</w:t>
      </w:r>
    </w:p>
    <w:p w14:paraId="40C11D6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type: LoadBalancer</w:t>
      </w:r>
    </w:p>
    <w:p w14:paraId="4B91489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ports:</w:t>
      </w:r>
    </w:p>
    <w:p w14:paraId="1F9B8D39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- port: 8080</w:t>
      </w:r>
    </w:p>
    <w:p w14:paraId="2D85838C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targetPort: 80</w:t>
      </w:r>
    </w:p>
    <w:p w14:paraId="7614626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nodePort: 31200</w:t>
      </w:r>
    </w:p>
    <w:p w14:paraId="071013BD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Go to ansible server </w:t>
      </w:r>
    </w:p>
    <w:p w14:paraId="0ED1F921" w14:textId="77777777" w:rsidR="002F49DD" w:rsidRDefault="002F49DD" w:rsidP="002F49DD">
      <w:pPr>
        <w:pStyle w:val="NormalWeb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cd</w:t>
      </w:r>
    </w:p>
    <w:p w14:paraId="284F14B2" w14:textId="77777777" w:rsidR="002F49DD" w:rsidRDefault="002F49DD" w:rsidP="002F49DD">
      <w:pPr>
        <w:pStyle w:val="NormalWeb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amazon-linux-extras install ansible2</w:t>
      </w:r>
    </w:p>
    <w:p w14:paraId="7CD9C2DB" w14:textId="77777777" w:rsidR="002F49DD" w:rsidRDefault="002F49DD" w:rsidP="002F49DD">
      <w:pPr>
        <w:pStyle w:val="NormalWeb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# vim /etc/ansible/hosts</w:t>
      </w:r>
    </w:p>
    <w:p w14:paraId="491555B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[kube]</w:t>
      </w:r>
    </w:p>
    <w:p w14:paraId="5286984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Controllermachine_ip</w:t>
      </w:r>
    </w:p>
    <w:p w14:paraId="108E037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Add this below ex1</w:t>
      </w:r>
    </w:p>
    <w:p w14:paraId="3326B96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2160"/>
        <w:rPr>
          <w:sz w:val="28"/>
          <w:szCs w:val="28"/>
        </w:rPr>
      </w:pPr>
      <w:r>
        <w:rPr>
          <w:sz w:val="28"/>
          <w:szCs w:val="28"/>
        </w:rPr>
        <w:t>Save and close</w:t>
      </w:r>
    </w:p>
    <w:p w14:paraId="6FA281F9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Go to github</w:t>
      </w:r>
    </w:p>
    <w:p w14:paraId="48610F17" w14:textId="77777777" w:rsidR="002F49DD" w:rsidRDefault="002F49DD" w:rsidP="002F49DD">
      <w:pPr>
        <w:pStyle w:val="NormalWeb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Create repo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kubernetesproject</w:t>
      </w:r>
    </w:p>
    <w:p w14:paraId="4E8CB2E8" w14:textId="77777777" w:rsidR="002F49DD" w:rsidRDefault="002F49DD" w:rsidP="002F49DD">
      <w:pPr>
        <w:pStyle w:val="NormalWeb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Create and upload dockerfile</w:t>
      </w:r>
    </w:p>
    <w:p w14:paraId="06B8480D" w14:textId="77777777" w:rsidR="002F49DD" w:rsidRDefault="002F49DD" w:rsidP="002F49DD">
      <w:pPr>
        <w:pStyle w:val="NormalWeb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Integrate git and Jenkins</w:t>
      </w:r>
    </w:p>
    <w:p w14:paraId="66B0BF10" w14:textId="77777777" w:rsidR="002F49DD" w:rsidRDefault="002F49DD" w:rsidP="002F49DD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sz w:val="28"/>
          <w:szCs w:val="28"/>
        </w:rPr>
      </w:pPr>
      <w:r>
        <w:rPr>
          <w:sz w:val="28"/>
          <w:szCs w:val="28"/>
        </w:rPr>
        <w:t>Go to Jenkins server and install git</w:t>
      </w:r>
    </w:p>
    <w:p w14:paraId="259EA65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sz w:val="28"/>
          <w:szCs w:val="28"/>
        </w:rPr>
      </w:pPr>
      <w:r>
        <w:rPr>
          <w:sz w:val="28"/>
          <w:szCs w:val="28"/>
        </w:rPr>
        <w:t>Yum install git -y</w:t>
      </w:r>
    </w:p>
    <w:p w14:paraId="525F8C0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cd /opt</w:t>
      </w:r>
    </w:p>
    <w:p w14:paraId="368AD1A3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docker image build -t $JOB_NAME:v1.$BUILD_ID .</w:t>
      </w:r>
    </w:p>
    <w:p w14:paraId="06993AC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docker image tag $JOB_NAME:v1.$BUILD_ID sd171991/$JOB_NAME:v1.$BUILD_ID</w:t>
      </w:r>
    </w:p>
    <w:p w14:paraId="3F71831E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docker image tag $JOB_NAME:v1.$BUILD_ID sd171991/$JOB_NAME:latest</w:t>
      </w:r>
    </w:p>
    <w:p w14:paraId="00BFFC0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docker image push sd171991/$JOB_NAME: v1.$BUILD_ID</w:t>
      </w:r>
    </w:p>
    <w:p w14:paraId="6034621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docker image push sd171991/$JOB_NAME:latest</w:t>
      </w:r>
    </w:p>
    <w:p w14:paraId="54A52756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docker image rmi $JOB_NAME:v1.$BUILD_ID sd171991/$JOB_NAME:v1.$BUILD_ID sd171991/$JOB_NAME:latest</w:t>
      </w:r>
    </w:p>
    <w:p w14:paraId="5EE2FF02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455DD7BA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3C29D8E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2C730A0F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5455A9C1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755E35D0" w14:textId="77777777" w:rsidR="002F49DD" w:rsidRDefault="002F49DD" w:rsidP="002F49DD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kops create cluster \</w:t>
      </w:r>
    </w:p>
    <w:p w14:paraId="3A437190" w14:textId="77777777" w:rsidR="002F49DD" w:rsidRDefault="002F49DD" w:rsidP="002F49DD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--name </w:t>
      </w:r>
      <w:r>
        <w:rPr>
          <w:rFonts w:ascii="Lucida Console" w:hAnsi="Lucida Console" w:cs="Lucida Console"/>
          <w:sz w:val="18"/>
          <w:szCs w:val="18"/>
        </w:rPr>
        <w:t>enveqalydev.in</w:t>
      </w: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\</w:t>
      </w:r>
    </w:p>
    <w:p w14:paraId="486864AC" w14:textId="77777777" w:rsidR="002F49DD" w:rsidRDefault="002F49DD" w:rsidP="002F49DD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--zones us-west-2a \</w:t>
      </w:r>
    </w:p>
    <w:p w14:paraId="67EAFFA3" w14:textId="77777777" w:rsidR="002F49DD" w:rsidRDefault="002F49DD" w:rsidP="002F49DD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--state s3://kubernetes-aws-io \</w:t>
      </w:r>
    </w:p>
    <w:p w14:paraId="3D5DF24C" w14:textId="77777777" w:rsidR="002F49DD" w:rsidRDefault="002F49DD" w:rsidP="002F49DD">
      <w:pPr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--yes</w:t>
      </w:r>
    </w:p>
    <w:p w14:paraId="58251E88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440"/>
        <w:rPr>
          <w:color w:val="FF0000"/>
          <w:sz w:val="28"/>
          <w:szCs w:val="28"/>
        </w:rPr>
      </w:pPr>
    </w:p>
    <w:p w14:paraId="231127D7" w14:textId="77777777" w:rsidR="002F49DD" w:rsidRDefault="002F49DD" w:rsidP="002F49DD">
      <w:pPr>
        <w:shd w:val="clear" w:color="auto" w:fill="9EA8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DA846B"/>
          <w:sz w:val="20"/>
          <w:szCs w:val="20"/>
          <w:lang w:eastAsia="en-IN"/>
        </w:rPr>
        <w:t>kops delete cluster --name &lt;name&gt; --yes</w:t>
      </w:r>
    </w:p>
    <w:p w14:paraId="6432342D" w14:textId="77777777" w:rsidR="002F49DD" w:rsidRDefault="002F49DD" w:rsidP="002F49D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ind w:left="1800"/>
        <w:rPr>
          <w:sz w:val="28"/>
          <w:szCs w:val="28"/>
        </w:rPr>
      </w:pPr>
    </w:p>
    <w:p w14:paraId="750890B7" w14:textId="77777777" w:rsidR="002F49DD" w:rsidRDefault="002F49DD" w:rsidP="002F4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kops delete cluster --name </w:t>
      </w:r>
      <w:r>
        <w:rPr>
          <w:rFonts w:ascii="Lucida Console" w:hAnsi="Lucida Console" w:cs="Lucida Console"/>
          <w:sz w:val="18"/>
          <w:szCs w:val="18"/>
        </w:rPr>
        <w:t>clusters.eqalydev.in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--yes</w:t>
      </w:r>
    </w:p>
    <w:p w14:paraId="64A4ABAC" w14:textId="77777777" w:rsidR="002F49DD" w:rsidRDefault="002F49DD" w:rsidP="002F4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C5AD49B" w14:textId="77777777" w:rsidR="002F49DD" w:rsidRDefault="002F49DD" w:rsidP="002F49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sz w:val="28"/>
          <w:szCs w:val="28"/>
        </w:rPr>
      </w:pPr>
    </w:p>
    <w:p w14:paraId="639B0018" w14:textId="77777777" w:rsidR="002F49DD" w:rsidRDefault="002F49DD" w:rsidP="002F49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sz w:val="28"/>
          <w:szCs w:val="28"/>
        </w:rPr>
      </w:pPr>
    </w:p>
    <w:p w14:paraId="0E6BA7F5" w14:textId="77777777" w:rsidR="00163857" w:rsidRDefault="00163857"/>
    <w:sectPr w:rsidR="0016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86"/>
    <w:multiLevelType w:val="hybridMultilevel"/>
    <w:tmpl w:val="4888D5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BD406B"/>
    <w:multiLevelType w:val="hybridMultilevel"/>
    <w:tmpl w:val="4888D5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F77FC8"/>
    <w:multiLevelType w:val="hybridMultilevel"/>
    <w:tmpl w:val="51DCF76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AA77FB"/>
    <w:multiLevelType w:val="hybridMultilevel"/>
    <w:tmpl w:val="3E1060E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0819D5"/>
    <w:multiLevelType w:val="hybridMultilevel"/>
    <w:tmpl w:val="8BC6A8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DD136D5"/>
    <w:multiLevelType w:val="hybridMultilevel"/>
    <w:tmpl w:val="BDB2D5F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3A2184"/>
    <w:multiLevelType w:val="hybridMultilevel"/>
    <w:tmpl w:val="2C04E7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87A67AD"/>
    <w:multiLevelType w:val="hybridMultilevel"/>
    <w:tmpl w:val="541C365A"/>
    <w:lvl w:ilvl="0" w:tplc="40090011">
      <w:start w:val="1"/>
      <w:numFmt w:val="decimal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8CD1BC8"/>
    <w:multiLevelType w:val="hybridMultilevel"/>
    <w:tmpl w:val="D3F05F7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57"/>
    <w:rsid w:val="00163857"/>
    <w:rsid w:val="002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056F8-78EC-40E7-AED5-19331888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9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49D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9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F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install-kubec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</cp:revision>
  <dcterms:created xsi:type="dcterms:W3CDTF">2021-04-18T13:52:00Z</dcterms:created>
  <dcterms:modified xsi:type="dcterms:W3CDTF">2021-04-18T13:52:00Z</dcterms:modified>
</cp:coreProperties>
</file>