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Menions: This is an individual node used in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Combination of these minions is called as Kubernetes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Master is the main machine which triggers the container orchestration.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distributes the work load to the Slaves.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Slaves are the nodes that accept the work load from the master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handle activities load balancing, auto scaling, high availability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 uses various of types of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Pod: This is a layer of abstraction on top of a container. This is the smallest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object that kubernetes can work on. In the Pod we have a container.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The advantage of using a Pod is that kubectl commands will work on the Pod and the Pod communicates these instructions to the container. In this way we can use the same  kubectl irrespective of which technology containers are in the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Service: This is used for port mapping and network load balancing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NameSpace: This is used for creating partitions in the cluster. Pods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in a namespace cannot communicate with other pods running in other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4 Secrets: This is used for passing encrypted data to the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5 ReplicationController: This is used for managing multiple replicas of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and also performing scaling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6 ReplicaSet: This is similar to replicationcontroller but it is more advanced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where features like selector can be implemented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7 Deployment: This used for performing all activities that a Replicaset can 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it can also handle rolling update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8 Volume: Used to preserve the data even when the pods are deleted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9 Statefulsets: These are used to handle stateful application like data bases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where consistency in read write operations has to be maintained.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Setup of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Free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1 </w:t>
      </w:r>
      <w:r>
        <w:fldChar w:fldCharType="begin"/>
      </w:r>
      <w:r>
        <w:instrText xml:space="preserve"> HYPERLINK "http://katakoda.com/" \h </w:instrText>
      </w:r>
      <w:r>
        <w:fldChar w:fldCharType="separate"/>
      </w:r>
      <w:r>
        <w:rPr>
          <w:rFonts w:ascii="Times New Roman" w:hAnsi="Times New Roman" w:eastAsia="Times New Roman" w:cs="Times New Roman"/>
          <w:color w:val="000000"/>
          <w:spacing w:val="0"/>
          <w:position w:val="0"/>
          <w:sz w:val="28"/>
          <w:u w:val="single"/>
          <w:shd w:val="clear" w:fill="FFFFFF"/>
        </w:rPr>
        <w:t>http://katakoda.com</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2 </w:t>
      </w:r>
      <w:r>
        <w:fldChar w:fldCharType="begin"/>
      </w:r>
      <w:r>
        <w:instrText xml:space="preserve"> HYPERLINK "http://playwithk8s.com/" \h </w:instrText>
      </w:r>
      <w:r>
        <w:fldChar w:fldCharType="separate"/>
      </w:r>
      <w:r>
        <w:rPr>
          <w:rFonts w:ascii="Times New Roman" w:hAnsi="Times New Roman" w:eastAsia="Times New Roman" w:cs="Times New Roman"/>
          <w:color w:val="000000"/>
          <w:spacing w:val="0"/>
          <w:position w:val="0"/>
          <w:sz w:val="28"/>
          <w:u w:val="single"/>
          <w:shd w:val="clear" w:fill="FFFFFF"/>
        </w:rPr>
        <w:t>http://playwithk8s.com</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Paid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Signup for a Google cloud account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Click on Menu icon on top right corner---&gt;Click on Kubernetes Engine--&gt;Clusters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Click on Create cluster---&gt;Click on Create</w:t>
      </w:r>
    </w:p>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p>
    <w:tbl>
      <w:tblPr>
        <w:tblStyle w:val="3"/>
        <w:tblW w:w="0" w:type="auto"/>
        <w:tblInd w:w="0" w:type="dxa"/>
        <w:tblLayout w:type="autofit"/>
        <w:tblCellMar>
          <w:top w:w="0" w:type="dxa"/>
          <w:left w:w="10" w:type="dxa"/>
          <w:bottom w:w="0" w:type="dxa"/>
          <w:right w:w="10" w:type="dxa"/>
        </w:tblCellMar>
      </w:tblPr>
      <w:tblGrid>
        <w:gridCol w:w="4253"/>
        <w:gridCol w:w="4269"/>
      </w:tblGrid>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MASTER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SLAVE</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Container run time</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Container run time</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Kubelet</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Kubelet</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Api server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Kubeproxy</w:t>
            </w: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Schedular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Controller</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Times New Roman" w:hAnsi="Times New Roman" w:eastAsia="Times New Roman" w:cs="Times New Roman"/>
                <w:color w:val="auto"/>
                <w:spacing w:val="0"/>
                <w:position w:val="0"/>
                <w:sz w:val="28"/>
                <w:shd w:val="clear" w:fill="auto"/>
              </w:rPr>
              <w:t>etcd</w:t>
            </w:r>
          </w:p>
        </w:tc>
        <w:tc>
          <w:tcPr>
            <w:tcW w:w="47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22"/>
                <w:shd w:val="clear" w:fill="auto"/>
              </w:rPr>
            </w:pPr>
          </w:p>
        </w:tc>
      </w:tr>
    </w:tbl>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Manual setup of Kubernetes on centos/RHEL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Install, start and enable docker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yum install -y -q yum-utils device-mapper-persistent-data lvm2 &gt; /dev/null 2&gt;&amp;1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yum-config-manager --add-repo </w:t>
      </w:r>
      <w:r>
        <w:fldChar w:fldCharType="begin"/>
      </w:r>
      <w:r>
        <w:instrText xml:space="preserve"> HYPERLINK "https://download.docker.com/linux/centos/docker-ce.repo" \h </w:instrText>
      </w:r>
      <w:r>
        <w:fldChar w:fldCharType="separate"/>
      </w:r>
      <w:r>
        <w:rPr>
          <w:rFonts w:ascii="Times New Roman" w:hAnsi="Times New Roman" w:eastAsia="Times New Roman" w:cs="Times New Roman"/>
          <w:color w:val="000000"/>
          <w:spacing w:val="0"/>
          <w:position w:val="0"/>
          <w:sz w:val="28"/>
          <w:u w:val="single"/>
          <w:shd w:val="clear" w:fill="FFFFFF"/>
        </w:rPr>
        <w:t>https://download.docker.com/linux/centos/docker-ce.repo</w:t>
      </w:r>
      <w:r>
        <w:rPr>
          <w:rFonts w:ascii="Times New Roman" w:hAnsi="Times New Roman" w:eastAsia="Times New Roman" w:cs="Times New Roman"/>
          <w:color w:val="000000"/>
          <w:spacing w:val="0"/>
          <w:position w:val="0"/>
          <w:sz w:val="28"/>
          <w:u w:val="single"/>
          <w:shd w:val="clear" w:fill="FFFFFF"/>
        </w:rPr>
        <w:fldChar w:fldCharType="end"/>
      </w:r>
      <w:r>
        <w:rPr>
          <w:rFonts w:ascii="Times New Roman" w:hAnsi="Times New Roman" w:eastAsia="Times New Roman" w:cs="Times New Roman"/>
          <w:color w:val="000000"/>
          <w:spacing w:val="0"/>
          <w:position w:val="0"/>
          <w:sz w:val="28"/>
          <w:shd w:val="clear" w:fill="FFFFFF"/>
        </w:rPr>
        <w:t xml:space="preserve"> &gt; /dev/null 2&gt;&amp;1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yum install -y -q docker-ce &gt;/dev/null 2&gt;&amp;1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start docker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enable docker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Disable SELINUX</w:t>
      </w:r>
      <w:r>
        <w:rPr>
          <w:rFonts w:ascii="Times New Roman" w:hAnsi="Times New Roman" w:eastAsia="Times New Roman" w:cs="Times New Roman"/>
          <w:color w:val="000000"/>
          <w:spacing w:val="0"/>
          <w:position w:val="0"/>
          <w:sz w:val="28"/>
          <w:shd w:val="clear" w:fill="FFFFFF"/>
        </w:rPr>
        <w:t xml:space="preserve"> it’s a security feature which prevents you from installing some softwere. We need to disable 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setenforce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sed -i --follow-symlinks 's/^SELINUX=enforcing/SELINUX=disabled/' /etc/sysconfig/selinux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Disable SWAP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sed -i '/swap/d' /etc/fstab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swapoff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 xml:space="preserve">Update sysctl settings for Kubernetes networking : </w:t>
      </w:r>
      <w:r>
        <w:rPr>
          <w:rFonts w:ascii="Times New Roman" w:hAnsi="Times New Roman" w:eastAsia="Times New Roman" w:cs="Times New Roman"/>
          <w:color w:val="auto"/>
          <w:spacing w:val="0"/>
          <w:position w:val="0"/>
          <w:sz w:val="28"/>
          <w:shd w:val="clear" w:fill="FFFFFF"/>
        </w:rPr>
        <w:t>This installs necessary firewalls for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cat &gt;&gt;/etc/sysctl.d/kubernetes.conf&lt;&lt;EOF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net.bridge.bridge-nf-call-ip6tables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net.bridge.bridge-nf-call-iptables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sysctl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Add Kubernetes to yum repository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cat &gt;&gt;/etc/yum.repos.d/kubernetes.repo&lt;&lt;EOF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baseurl=https://packages.cloud.google.com/yum/repos/kubernetes-el7-x86_64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enabled=1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gpgcheck=1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repo_gpgcheck=1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gpgkey=https://packages.cloud.google.com/yum/doc/yum-key.gpg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r>
        <w:fldChar w:fldCharType="begin"/>
      </w:r>
      <w:r>
        <w:instrText xml:space="preserve"> HYPERLINK "https://packages.cloud.google.com/yum/doc/rpm-package-key.gpg" \h </w:instrText>
      </w:r>
      <w:r>
        <w:fldChar w:fldCharType="separate"/>
      </w:r>
      <w:r>
        <w:rPr>
          <w:rFonts w:ascii="Times New Roman" w:hAnsi="Times New Roman" w:eastAsia="Times New Roman" w:cs="Times New Roman"/>
          <w:color w:val="000000"/>
          <w:spacing w:val="0"/>
          <w:position w:val="0"/>
          <w:sz w:val="28"/>
          <w:u w:val="single"/>
          <w:shd w:val="clear" w:fill="FFFFFF"/>
        </w:rPr>
        <w:t>https://packages.cloud.google.com/yum/doc/rpm-package-key.gpg</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EOF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Install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yum install -y kubeadm kubelet kubectl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Enable and start Kubernetes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start kubelet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enable kubelet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vim /etc/hostname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remove content and give names master and worker1 for our convenience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init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restart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hint="default" w:ascii="Times New Roman" w:hAnsi="Times New Roman" w:eastAsia="Times New Roman" w:cs="Times New Roman"/>
          <w:color w:val="000000"/>
          <w:spacing w:val="0"/>
          <w:position w:val="0"/>
          <w:sz w:val="28"/>
          <w:shd w:val="clear" w:fill="FFFFFF"/>
          <w:lang w:val="en-US"/>
        </w:rPr>
      </w:pPr>
      <w:r>
        <w:rPr>
          <w:rFonts w:hint="default" w:ascii="Times New Roman" w:hAnsi="Times New Roman" w:eastAsia="Times New Roman" w:cs="Times New Roman"/>
          <w:color w:val="000000"/>
          <w:spacing w:val="0"/>
          <w:position w:val="0"/>
          <w:sz w:val="28"/>
          <w:shd w:val="clear" w:fill="FFFFFF"/>
          <w:lang w:val="en-US"/>
        </w:rPr>
        <w:t xml:space="preserve">Wait for at least 5 minutes   minutes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Repeat the above steps on Master and slaves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On Master=============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Initilise the Kubernetes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kubeadm init --apiserver-advertise-address=private_ip_of_master --pod-network-cidr=192.168.0.0/16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To be able to use kubectl command to connect and interact with the cluster,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user needs kube config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mkdir /home/centos/.kube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sudo cp /etc/kubernetes/admin.conf /home/centos/.kube/config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sudo chown -R centos:centos /home/centos/.kube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Deploy calico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auto"/>
          <w:spacing w:val="0"/>
          <w:position w:val="0"/>
          <w:sz w:val="28"/>
          <w:shd w:val="clear" w:fill="FFFFFF"/>
        </w:rPr>
      </w:pPr>
      <w:r>
        <w:rPr>
          <w:rFonts w:ascii="Times New Roman" w:hAnsi="Times New Roman" w:eastAsia="Times New Roman" w:cs="Times New Roman"/>
          <w:color w:val="auto"/>
          <w:spacing w:val="0"/>
          <w:position w:val="0"/>
          <w:sz w:val="28"/>
          <w:shd w:val="clear" w:fill="FFFFFF"/>
        </w:rPr>
        <w:t>Exit from 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hint="default" w:ascii="Times New Roman" w:hAnsi="Times New Roman" w:eastAsia="Times New Roman" w:cs="Times New Roman"/>
          <w:color w:val="auto"/>
          <w:spacing w:val="0"/>
          <w:position w:val="0"/>
          <w:sz w:val="28"/>
          <w:shd w:val="clear" w:fill="FFFFFF"/>
          <w:lang w:val="en-US"/>
        </w:rPr>
      </w:pPr>
      <w:r>
        <w:rPr>
          <w:rFonts w:hint="default" w:ascii="Times New Roman" w:hAnsi="Times New Roman" w:eastAsia="Times New Roman" w:cs="Times New Roman"/>
          <w:color w:val="auto"/>
          <w:spacing w:val="0"/>
          <w:position w:val="0"/>
          <w:sz w:val="28"/>
          <w:shd w:val="clear" w:fill="FFFFFF"/>
          <w:lang w:val="en-US"/>
        </w:rPr>
        <w:t xml:space="preserve">sudo su centos --&gt; must switch to centos user </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kubectl create -f </w:t>
      </w:r>
      <w:r>
        <w:fldChar w:fldCharType="begin"/>
      </w:r>
      <w:r>
        <w:instrText xml:space="preserve"> HYPERLINK "https://docs.projectcalico.org/v3.9/manifests/calico.yaml" \h </w:instrText>
      </w:r>
      <w:r>
        <w:fldChar w:fldCharType="separate"/>
      </w:r>
      <w:r>
        <w:rPr>
          <w:rFonts w:ascii="Times New Roman" w:hAnsi="Times New Roman" w:eastAsia="Times New Roman" w:cs="Times New Roman"/>
          <w:color w:val="000000"/>
          <w:spacing w:val="0"/>
          <w:position w:val="0"/>
          <w:sz w:val="28"/>
          <w:u w:val="single"/>
          <w:shd w:val="clear" w:fill="FFFFFF"/>
        </w:rPr>
        <w:t>https://docs.projectcalico.org/v3.9/manifests/calico.yaml</w:t>
      </w:r>
      <w:r>
        <w:rPr>
          <w:rFonts w:ascii="Times New Roman" w:hAnsi="Times New Roman" w:eastAsia="Times New Roman" w:cs="Times New Roman"/>
          <w:color w:val="000000"/>
          <w:spacing w:val="0"/>
          <w:position w:val="0"/>
          <w:sz w:val="28"/>
          <w:u w:val="single"/>
          <w:shd w:val="clear" w:fill="FFFFFF"/>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For slaves to join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kubeadm token create --print-join-command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Check the pods of kube-system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-n kube-system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*note: when we stop and start ec2 machines we need to fire following commands: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202124"/>
          <w:spacing w:val="0"/>
          <w:position w:val="0"/>
          <w:sz w:val="28"/>
          <w:shd w:val="clear" w:fill="FFFFFF"/>
        </w:rPr>
      </w:pPr>
      <w:r>
        <w:rPr>
          <w:rFonts w:ascii="Times New Roman" w:hAnsi="Times New Roman" w:eastAsia="Times New Roman" w:cs="Times New Roman"/>
          <w:color w:val="202124"/>
          <w:spacing w:val="0"/>
          <w:position w:val="0"/>
          <w:sz w:val="28"/>
          <w:shd w:val="clear" w:fill="FFFFFF"/>
        </w:rPr>
        <w:t>mkdir -p $HOME/.kube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202124"/>
          <w:spacing w:val="0"/>
          <w:position w:val="0"/>
          <w:sz w:val="28"/>
          <w:shd w:val="clear" w:fill="FFFFFF"/>
        </w:rPr>
      </w:pPr>
      <w:r>
        <w:rPr>
          <w:rFonts w:ascii="Times New Roman" w:hAnsi="Times New Roman" w:eastAsia="Times New Roman" w:cs="Times New Roman"/>
          <w:color w:val="202124"/>
          <w:spacing w:val="0"/>
          <w:position w:val="0"/>
          <w:sz w:val="28"/>
          <w:shd w:val="clear" w:fill="FFFFFF"/>
        </w:rPr>
        <w:t xml:space="preserve">sudo cp -i /etc/kubernetes/admin.conf $HOME/.kube/config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202124"/>
          <w:spacing w:val="0"/>
          <w:position w:val="0"/>
          <w:sz w:val="28"/>
          <w:shd w:val="clear" w:fill="FFFFFF"/>
        </w:rPr>
      </w:pPr>
      <w:r>
        <w:rPr>
          <w:rFonts w:ascii="Times New Roman" w:hAnsi="Times New Roman" w:eastAsia="Times New Roman" w:cs="Times New Roman"/>
          <w:color w:val="202124"/>
          <w:spacing w:val="0"/>
          <w:position w:val="0"/>
          <w:sz w:val="28"/>
          <w:shd w:val="clear" w:fill="FFFFFF"/>
        </w:rPr>
        <w:t>sudo chown $(id -u):$(id -g) $HOME/.kube/config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Slave: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kubeadm reset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systemctl restart kubelet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 Architecture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Master Components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Container runtime: This can be docker or any other container technology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apiServer: Users interact with the apiServer using some client like ui, command line tool like kubelet. It is the apiServer which is the gateway to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works as a gatekeeper for authentication and it validates if a specific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user is having permissions to execute a specific command. Example if we want to deploy a pod or a deployment first apiServers validates if the user is authorised to perform that action and if so it passes to the next process i.e the "Scheduler".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Scheduler: This process accepts the instructions from apiServer after validation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starts an application on a specific node or set of nodes. It estimates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how much amount of h/w is required for an application and then checks which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slave have the necessary h/w resources and instructs the kubelet to deploy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kubelet: This is the actual process that takes the orders from scheduler 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deploy an application on a slave. This kubelet is present on both master and slave.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controller manager: This check if the desired state of the cluster is always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maintained. If a pod dies it recreates that pod to maintain the desired state.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etcd: Here the cluster state is maintained in key value pairs.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maintains info about the slaves and the h/w resources available 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slaves and also the pods running on the slaves.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scheduler and the control manager read the info from this etcd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schedule the pods and maintain the desired state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Worker components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containerrun time: Docker or some other container technology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kubelet: This process interacts with container run time and the node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it start a pod with a container in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kubeproxy: This will take the request from services to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has the intelligence to forward a request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 near by pod. Eg If an application pod wants to communicate with a db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then kubeproxy will take that request to the nearby pod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nginx as a pod and name it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run --image nginx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the list of pods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more info about the pods like their ip and slave where they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delete the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delete pods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mysql pod and name it mydb and go into its interactive terminal and create few tables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run --image mysql:5 mydb --env     MYSQL_ROOT_PASSWORD=intelliqit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the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go into the interactive terminal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exec -it mydb --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login into the 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mysql -u root -p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Password: intellqiit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both"/>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tables here</w:t>
      </w:r>
    </w:p>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Kuberentes Defintion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Objects in Kubernetes cluster are deployed using these definition files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They are created using yml and they use generally these 4 top level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fields.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 This specifies the code library that has to be imported to create a particular kind of Kubernetes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Here we specify the type kubernetes object that we want to create e.g  (Pod, ReplicaSet, Deployment, Service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 Here we can give additional info about the Pod like the name of the Pod, some labels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 This is where exact info about the object that is created is specified like containers info, port mapping, no of replicas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apiVersions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Pod</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Secret</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Namespace</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ReplicationController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Volume</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ReplicaSet  </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Deployment</w:t>
      </w:r>
      <w:r>
        <w:rPr>
          <w:rFonts w:ascii="Times New Roman" w:hAnsi="Times New Roman" w:eastAsia="Times New Roman" w:cs="Times New Roman"/>
          <w:color w:val="000000"/>
          <w:spacing w:val="0"/>
          <w:position w:val="0"/>
          <w:sz w:val="28"/>
          <w:shd w:val="clear" w:fill="FFFFFF"/>
        </w:rPr>
        <w:tab/>
      </w:r>
      <w:r>
        <w:rPr>
          <w:rFonts w:ascii="Times New Roman" w:hAnsi="Times New Roman" w:eastAsia="Times New Roman" w:cs="Times New Roman"/>
          <w:color w:val="000000"/>
          <w:spacing w:val="0"/>
          <w:position w:val="0"/>
          <w:sz w:val="28"/>
          <w:shd w:val="clear" w:fill="FFFFFF"/>
        </w:rPr>
        <w:t xml:space="preserve">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StatefuleSet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pod definition file to start nginx pod with a name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vim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Create pod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apply -f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To check the list of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4 To delete the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delete -f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postgres-pod and give the labels as author=intelliqit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and type=db, also pass the necessary environment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vim pod-definition2.yml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mydb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env: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POSTGRES_PASSWORD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value: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POSTGRES_USER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value: myuser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POSTGRES_DB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value: mydb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pods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apply -f pod-defintion2.yml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jenkins-pod and also perform necessary port mapping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pod-definition2.yml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jenkins-pod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ci-cd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jenkins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jenkins/jenkins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pods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apply -f pod-defintion3.yml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the jenekins pod is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accesss jenkins from browser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nodes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Capture the external ip of the node where jenkins pod is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in browser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externalip:8080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ReplicationController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 high level Kubernetes object that can be used for handling multiple replicas of a Pod. Here we can perform Load Balancing and Scalling.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ReplicationController uses keys like "replicas, template" etc in the "spec" section.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In the template section we can give metadata related to the pod and also 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another spec section where we can give containers information.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replication controller for creating 3 replicas of httpd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repilication-controller.yml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ReplicationController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httpd-rc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replicas: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httpd-pod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myhttpd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httpd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httpd replicas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replication-controller.yml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3 pods are running an on which slaves they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*for more information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kubectl get all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delete the replicas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delete -f replication-controller.yml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ReplicaSet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also similar to ReplicationController but it is more advanced and it can also handle load balancing and scalling.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has an additional field in spec section called as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selector uses a child element "matchLabels" where it will search for Pod based on a specific label name and try to add them to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replicaset file to start 4 tomcat replicas  and then perform scalling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replica-set.yml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ReplicaSet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tomcat-rs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replicas: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matchLabels: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tomcat-pod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mywebserver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tomcat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9090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pods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replica-set.yml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Scalling can be done in 2 ways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 Update the file and later scale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 Scale from the command prompt without updating the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 Update the file and later scale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Open the replicas-set.yml file and increase the replicas count from 4 to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replace -f replicas-set.yml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Check if 6 pods of tomcat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 Scale from the command prompt without updating the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kubectl scale --replicas=2 -f replica-set.yml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also a high level Kubernetes object which can be used for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scalling and load balancing and it can also perform rolling update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deployment file to run nginx:1.7.9 with 3 replicas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deployment1.yml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apps/v1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replicas: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matchLabels: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nginx:1.7.9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hostPort: 8888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the deployment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deployment.yml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the deployment is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deployment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if all 3 pod of nginx are running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Check the version of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describe pods nginx-deployment | less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Namespace in kubernetes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Namespaces are used to create partitions in the Kubernetes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Pods running in different namespaces cannot communicate with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each other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create Namespaces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namespace.yml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kind: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kubectl apply -f namespace.yaml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the list of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pod on that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pod-definition4.yml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jdk-pod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namespace: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java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openjdk:12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see list of pods in a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 -n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delete a namespace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delete namespace test-ns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Day 28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Volumes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intelliqit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volumeMounts: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redis-volume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mountPath: /data/redis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volumes: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redis-volume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emptyDir: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pod from the above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volumes.yml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check if the volume is mounted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exec -it redis-pod --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Go to the redis folder and create some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cd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cat &gt;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Store some data in this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kill the redis pod install procps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apt-get update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apt-get install -y procps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Identify the process id of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ps aux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kill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Check if the redis-pod is recreated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pods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We will see the restart count changes for this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If we go into this pods interactive terminal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exec -it redis-pod -- 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We will see the data but not the s/w's (procps) we installed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cd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ps  This will not 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used for network load balancing and port mapping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It uses 3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target port:  Pod or container 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port:   Service 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3 hostPort:  Host machines port to make it accessible from external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 objects are classified into 3 types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1 clusterIP: This is the default type of service object used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Kubernetes and it is used when we want the Pods in the cluster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communicate with each other </w:t>
      </w:r>
      <w:r>
        <w:rPr>
          <w:rFonts w:ascii="Times New Roman" w:hAnsi="Times New Roman" w:eastAsia="Times New Roman" w:cs="Times New Roman"/>
          <w:color w:val="FF0000"/>
          <w:spacing w:val="0"/>
          <w:position w:val="0"/>
          <w:sz w:val="28"/>
          <w:shd w:val="clear" w:fill="FFFFFF"/>
        </w:rPr>
        <w:t>and not with external networks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2 nodePort: This is used if we want to access the pods from an external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network and it also performs </w:t>
      </w:r>
      <w:r>
        <w:rPr>
          <w:rFonts w:ascii="Times New Roman" w:hAnsi="Times New Roman" w:eastAsia="Times New Roman" w:cs="Times New Roman"/>
          <w:color w:val="FF0000"/>
          <w:spacing w:val="0"/>
          <w:position w:val="0"/>
          <w:sz w:val="28"/>
          <w:shd w:val="clear" w:fill="FFFFFF"/>
        </w:rPr>
        <w:t xml:space="preserve">network load balancing </w:t>
      </w:r>
      <w:r>
        <w:rPr>
          <w:rFonts w:ascii="Times New Roman" w:hAnsi="Times New Roman" w:eastAsia="Times New Roman" w:cs="Times New Roman"/>
          <w:color w:val="000000"/>
          <w:spacing w:val="0"/>
          <w:position w:val="0"/>
          <w:sz w:val="28"/>
          <w:shd w:val="clear" w:fill="FFFFFF"/>
        </w:rPr>
        <w:t>i.e even if a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is running on a specific salve we can access it from other slave 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the cluster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3 LoadBalancer: This is similar to Nodeport and it is used for external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connectivity of a Pod and also network load balancing and it also </w:t>
      </w:r>
      <w:r>
        <w:rPr>
          <w:rFonts w:ascii="Times New Roman" w:hAnsi="Times New Roman" w:eastAsia="Times New Roman" w:cs="Times New Roman"/>
          <w:color w:val="FF0000"/>
          <w:spacing w:val="0"/>
          <w:position w:val="0"/>
          <w:sz w:val="28"/>
          <w:shd w:val="clear" w:fill="FFFFFF"/>
        </w:rPr>
        <w:t>assigns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FF0000"/>
          <w:spacing w:val="0"/>
          <w:position w:val="0"/>
          <w:sz w:val="28"/>
          <w:shd w:val="clear" w:fill="FFFFFF"/>
        </w:rPr>
      </w:pPr>
      <w:r>
        <w:rPr>
          <w:rFonts w:ascii="Times New Roman" w:hAnsi="Times New Roman" w:eastAsia="Times New Roman" w:cs="Times New Roman"/>
          <w:color w:val="FF0000"/>
          <w:spacing w:val="0"/>
          <w:position w:val="0"/>
          <w:sz w:val="28"/>
          <w:shd w:val="clear" w:fill="FFFFFF"/>
        </w:rPr>
        <w:t xml:space="preserve">  a public ip for all the slave combined together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auto"/>
          <w:spacing w:val="0"/>
          <w:position w:val="0"/>
          <w:sz w:val="28"/>
          <w:shd w:val="clear" w:fill="FFFFFF"/>
        </w:rPr>
        <w:t xml:space="preserve"> </w:t>
      </w:r>
      <w:r>
        <w:rPr>
          <w:rFonts w:ascii="Times New Roman" w:hAnsi="Times New Roman" w:eastAsia="Times New Roman" w:cs="Times New Roman"/>
          <w:color w:val="000000"/>
          <w:spacing w:val="0"/>
          <w:position w:val="0"/>
          <w:sz w:val="28"/>
          <w:shd w:val="clear" w:fill="FFFFFF"/>
        </w:rPr>
        <w:t>Day 29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Use 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a service defintion file for port mapping an nginx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pod-defintion1.yml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appserver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nginx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service1.yml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nginx-service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NodePort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targetPort: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nodePort: 30008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author: intellqit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proxy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pods from the above pod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pod-definition1.yml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Create the service from the above service definition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create -f 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Now nginx can be accesed from any of the slave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kubectl get nodes -o wide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Take the external ip of any of the nodes:30008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Kubernetes Project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This is a python based application which is used for accepting a vote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(voting app).This application accepts the vote and passes it to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temporary db created using redis.From here the data is passed to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worker application created using .net which anlysises the data 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stores them permananatly in a database created using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From here the results can be seen on an application that is created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using nodejs and this is called as resulta-app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To do this we will create 5 pod definition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and 4 service files,2 services of type cluster ip for redis and postgres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databases 2 services of type loadbalancer for python voting app 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nodejs result 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Pod Definition Files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voting-app-pod.yml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dockersamples/examplevotingapp_vote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result-app-pod.yml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result-app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dockersamples/examplevotingapp_result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worker-app-pod.yml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worker-app-pod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worker-app-pod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worker-app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dockersamples/examplevotingapp_worker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redis-pod.yml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redis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6379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postgres-pod.yml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containers: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name: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image: postgres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containerPort: 5432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Service Defintion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redis-service.yml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6379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6379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redis-pod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pod-service.yml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5432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5432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postgres-pod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Note: Since "type" is not specified in the "spec" section they  will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be created as clusterIP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voting-app-service.yml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LoadBalancer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voting-app-pod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vim result-app-service.yml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apiVersion: 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kind: 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metadata: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labels: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result-app-service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spec: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type: LoadBalancer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ports: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 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targetPort: 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selector: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name: result-app-pod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 xml:space="preserve">    app: demo-voting-app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above 2 service objects are created as LoadBalancer type 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they can perfrom network load balancing where we can access the pod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from any slave and also a single public ip will be assigned for all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color w:val="000000"/>
          <w:spacing w:val="0"/>
          <w:position w:val="0"/>
          <w:sz w:val="28"/>
          <w:shd w:val="clear" w:fill="FFFFFF"/>
        </w:rPr>
      </w:pPr>
      <w:r>
        <w:rPr>
          <w:rFonts w:ascii="Times New Roman" w:hAnsi="Times New Roman" w:eastAsia="Times New Roman" w:cs="Times New Roman"/>
          <w:color w:val="000000"/>
          <w:spacing w:val="0"/>
          <w:position w:val="0"/>
          <w:sz w:val="28"/>
          <w:shd w:val="clear" w:fill="FFFFFF"/>
        </w:rPr>
        <w:t>the salves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pict>
          <v:shape id="rectole0000000000" o:spid="_x0000_s1026" o:spt="75" type="#_x0000_t75" style="height:276.2pt;width:433.2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above project using docker stack</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voting-app.yml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version: '3'</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services: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voting-app: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dockersamples/examplevotingapp_vote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- 6060:80</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redis: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redis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- 6379:6379</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worker-app: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dockersamples/examplevotingapp_worker</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postgres: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postgres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environment: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POSTGRES_PASSWORD: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- 5432:5432</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result-app: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dockersamples/examplevotingapp_result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- 7070:80</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above services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stack deploy -c voting-app.yml my-voting-app</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see the list of nodes where the stack services are running</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stack ps my-voting-app</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above file in kubernetes using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is used to implement docker compose to create a multi</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container architecture in Kubernetes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Implementing docker compose can be done using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compose + docker swarm = docker stack</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docker compose + Kubernetes =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Setup</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Download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curl -L </w:t>
      </w:r>
      <w:r>
        <w:fldChar w:fldCharType="begin"/>
      </w:r>
      <w:r>
        <w:instrText xml:space="preserve"> HYPERLINK "https://github.com/kubernetes/kompose/releases/download/v1.18.0/kompose-linux-amd64" \h </w:instrText>
      </w:r>
      <w:r>
        <w:fldChar w:fldCharType="separate"/>
      </w:r>
      <w:r>
        <w:rPr>
          <w:rFonts w:ascii="Calibri" w:hAnsi="Calibri" w:eastAsia="Calibri" w:cs="Calibri"/>
          <w:color w:val="0000FF"/>
          <w:spacing w:val="0"/>
          <w:position w:val="0"/>
          <w:sz w:val="22"/>
          <w:u w:val="single"/>
          <w:shd w:val="clear" w:fill="auto"/>
        </w:rPr>
        <w:t>https://github.com/kubernetes/kompose/releases/download/v1.18.0/kompose-linux-amd64</w:t>
      </w:r>
      <w:r>
        <w:rPr>
          <w:rFonts w:ascii="Calibri" w:hAnsi="Calibri" w:eastAsia="Calibri" w:cs="Calibri"/>
          <w:color w:val="0000FF"/>
          <w:spacing w:val="0"/>
          <w:position w:val="0"/>
          <w:sz w:val="22"/>
          <w:u w:val="single"/>
          <w:shd w:val="clear" w:fill="auto"/>
        </w:rPr>
        <w:fldChar w:fldCharType="end"/>
      </w:r>
      <w:r>
        <w:rPr>
          <w:rFonts w:ascii="Calibri" w:hAnsi="Calibri" w:eastAsia="Calibri" w:cs="Calibri"/>
          <w:color w:val="auto"/>
          <w:spacing w:val="0"/>
          <w:position w:val="0"/>
          <w:sz w:val="22"/>
          <w:shd w:val="clear" w:fill="auto"/>
        </w:rPr>
        <w:t xml:space="preserve"> -o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Give execute permissions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chmod +x 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Move it to PATH</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sudo mv ./kompose /usr/local/bin/kompose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To check if the installion is successfull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kompose version</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Digital Ocean URL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fldChar w:fldCharType="begin"/>
      </w:r>
      <w:r>
        <w:instrText xml:space="preserve"> HYPERLINK "https://www.digitalocean.com/community/tutorials/how-to-migrate-a-docker-compose-workflow-to-kubernetes" \h </w:instrText>
      </w:r>
      <w:r>
        <w:fldChar w:fldCharType="separate"/>
      </w:r>
      <w:r>
        <w:rPr>
          <w:rFonts w:ascii="Calibri" w:hAnsi="Calibri" w:eastAsia="Calibri" w:cs="Calibri"/>
          <w:color w:val="0000FF"/>
          <w:spacing w:val="0"/>
          <w:position w:val="0"/>
          <w:sz w:val="22"/>
          <w:u w:val="single"/>
          <w:shd w:val="clear" w:fill="auto"/>
        </w:rPr>
        <w:t>https://www.digitalocean.com/community/tutorials/how-to-migrate-a-docker-compose-workflow-to-kubernetes</w:t>
      </w:r>
      <w:r>
        <w:rPr>
          <w:rFonts w:ascii="Calibri" w:hAnsi="Calibri" w:eastAsia="Calibri" w:cs="Calibri"/>
          <w:color w:val="0000FF"/>
          <w:spacing w:val="0"/>
          <w:position w:val="0"/>
          <w:sz w:val="22"/>
          <w:u w:val="single"/>
          <w:shd w:val="clear" w:fill="auto"/>
        </w:rPr>
        <w:fldChar w:fldCharType="end"/>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docker compose file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docker-compose.yml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version: '3'</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services: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mysql:5</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environment: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MYSQL_ROOT_PASSWORD: intelliq</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wordpress: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wordpress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- 8080:80</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deploy: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replicas: 3</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setup the above architecture in Kubernetes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 up</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kubernetes definition files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 convert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delete the above create architecture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kompose down</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Day 31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is used to send encrypted data to the definiton files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Generally passwords for Databases can be encrypted using this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secret file to store the mysql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secret.yml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mysql-pass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type: Opaque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stringData: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password: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username: sai</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deploy the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create -f secret.yml</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pod defintion file to start a mysql pod and pass the environment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varible using the above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pod-defitintion5.yml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mysql-pod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author: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type: 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mysql:5</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MYSQL_ROOT_PASSWORD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valueFrom: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secretKeyRef:</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mysql-pass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pods from above file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 create -f pod-defintion5.yml</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secrets for postgres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vim secret2.yml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Secret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type: Opaque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stringData: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password: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user: myuser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db: mydb </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a secret from the above file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create -f secret2.yml</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a pod defitnition file that start starts postgres db using the above 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author: intelliqit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type: database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postgres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POSTGRES_PASSWORD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valueFrom: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secretKeyRef:</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 password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POSTGRES_USER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valueFrom: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secretKeyRef:</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postgres-secrets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POSTGRES_DB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 mydb</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Day 32</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Stateful set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Service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port: 80</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web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clusterIP: None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selector: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apps/v1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StatefulSet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web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serviceName: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replicas: 3</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selector:</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matchLabels: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template: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app: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ports: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containerPort: 80</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web</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volumeMounts: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www</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mountPath: /usr/share/nginx/html</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volumeClaimTemplates: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www</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accessModes: [ "ReadWriteOnce"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resources: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requests: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storage: 1Gi</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Node affinity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get nodes --show-labels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label nodes &lt;your-node-name&gt; disktype=ssd</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label nodes gke-cluster-1-default-pool-3cde7c4a-hl74 disktype=ssd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affinity: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nodeAffinity: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requiredDuringSchedulingIgnoredDuringExecution: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nodeSelectorTerms: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matchExpressions: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key: disktype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operator: In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values: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ssd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Taints and toleration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Taints and Tolerations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Node affinity, is a property of Pods that attracts them to a set of nodes (either as a preference or a hard requirement). Taints are the opposite -- they allow a node to repel a set of pods.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Tolerations are applied to pods, and allow (but do not require) the pods to schedule onto nodes with matching taints.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Taints and tolerations work together to ensure that pods are not scheduled onto inappropriate nodes. One or more taints are applied to a node; this marks that the node should not accept any pods that do not tolerate the taints.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create a taint for a node</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taint nodes node1 key1=value1:NoSchedule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To delete the tain</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kubectl taint nodes node1 key1=value1:NoSchedule-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Pod defintion file to use the above taint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apiVersion: v1</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kind: Pod</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metadata:</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labels: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env: test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spec:</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containers: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name: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 nginx</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imagePullPolicy: IfNotPresent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tolerations: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key: "example-key"</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operator: "Exists"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effect: "NoSchedule"</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Helm and Kubernetes</w:t>
      </w: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Helm is a package manager. Package managers automate the process of installing, configuring, upgrading, and removing computer programs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Helm has two elements, a client (Helm) and a server (Tiller). The server element runs inside a Kubernetes cluster and manages the installation of charts.</w:t>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Follow the below link to setup jenkins using helm</w:t>
      </w:r>
    </w:p>
    <w:p>
      <w:pPr>
        <w:spacing w:before="0" w:after="160" w:line="259" w:lineRule="auto"/>
        <w:ind w:left="0" w:right="0" w:firstLine="0"/>
        <w:jc w:val="both"/>
        <w:rPr>
          <w:rFonts w:ascii="Calibri" w:hAnsi="Calibri" w:eastAsia="Calibri" w:cs="Calibri"/>
          <w:color w:val="auto"/>
          <w:spacing w:val="0"/>
          <w:position w:val="0"/>
          <w:sz w:val="22"/>
          <w:shd w:val="clear" w:fill="auto"/>
        </w:rPr>
      </w:pPr>
      <w:r>
        <w:fldChar w:fldCharType="begin"/>
      </w:r>
      <w:r>
        <w:instrText xml:space="preserve"> HYPERLINK "https://www.jenkins.io/doc/book/installing/kubernetes/" \h </w:instrText>
      </w:r>
      <w:r>
        <w:fldChar w:fldCharType="separate"/>
      </w:r>
      <w:r>
        <w:rPr>
          <w:rFonts w:ascii="Calibri" w:hAnsi="Calibri" w:eastAsia="Calibri" w:cs="Calibri"/>
          <w:color w:val="0000FF"/>
          <w:spacing w:val="0"/>
          <w:position w:val="0"/>
          <w:sz w:val="22"/>
          <w:u w:val="single"/>
          <w:shd w:val="clear" w:fill="auto"/>
        </w:rPr>
        <w:t>https://www.jenkins.io/doc/book/installing/kubernetes/</w:t>
      </w:r>
      <w:r>
        <w:rPr>
          <w:rFonts w:ascii="Calibri" w:hAnsi="Calibri" w:eastAsia="Calibri" w:cs="Calibri"/>
          <w:color w:val="0000FF"/>
          <w:spacing w:val="0"/>
          <w:position w:val="0"/>
          <w:sz w:val="22"/>
          <w:u w:val="single"/>
          <w:shd w:val="clear" w:fill="auto"/>
        </w:rPr>
        <w:fldChar w:fldCharType="end"/>
      </w:r>
    </w:p>
    <w:p>
      <w:pPr>
        <w:spacing w:before="0" w:after="160" w:line="259" w:lineRule="auto"/>
        <w:ind w:left="0" w:right="0" w:firstLine="0"/>
        <w:jc w:val="both"/>
        <w:rPr>
          <w:rFonts w:ascii="Calibri" w:hAnsi="Calibri" w:eastAsia="Calibri" w:cs="Calibri"/>
          <w:color w:val="auto"/>
          <w:spacing w:val="0"/>
          <w:position w:val="0"/>
          <w:sz w:val="22"/>
          <w:shd w:val="clear" w:fill="auto"/>
        </w:rPr>
      </w:pPr>
    </w:p>
    <w:p>
      <w:pPr>
        <w:spacing w:before="0" w:after="160" w:line="259"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splitPgBreakAndParaMark/>
    <w:compatSetting w:name="compatibilityMode" w:uri="http://schemas.microsoft.com/office/word" w:val="12"/>
  </w:compat>
  <w:rsids>
    <w:rsidRoot w:val="00000000"/>
    <w:rsid w:val="31466FDD"/>
    <w:rsid w:val="489823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2021-04-25T07:12:22Z</dcterms:created>
  <dc:creator>ADMIN</dc:creator>
  <cp:lastModifiedBy>ADMIN</cp:lastModifiedBy>
  <dcterms:modified xsi:type="dcterms:W3CDTF">2021-04-25T07:13:49Z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