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"i1"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 ="ami-0c5199d385b432989"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key_name="dec24"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vpc_security_group_ids=["${aws_security_group.mysg.id}"]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aws_security_group "mysg"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ingress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from_port   = 22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to_port     = 22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= "tcp"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cidr_blocks = ["23.45.67.78/32","23.45.60.78/32"]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from_port   = 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to_port     = 80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= "tcp"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cidr_blocks = ["23.45.67.78/32","23.45.60.78/32"]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