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Implementation Approach for Image Migration and API Development</w:t>
      </w:r>
    </w:p>
    <w:p>
      <w:pPr>
        <w:pStyle w:val="Heading2"/>
      </w:pPr>
      <w:r>
        <w:t>1. High-Level Implementation Plan</w:t>
      </w:r>
    </w:p>
    <w:p>
      <w:pPr>
        <w:pStyle w:val="Heading3"/>
      </w:pPr>
      <w:r>
        <w:t>Objective:</w:t>
      </w:r>
    </w:p>
    <w:p>
      <w:r>
        <w:t>Migrate existing images from `i-scanned-image` table in Oracle to AWS S3 and expose REST APIs to perform CRUD operations and image manipulation.</w:t>
      </w:r>
    </w:p>
    <w:p>
      <w:pPr>
        <w:pStyle w:val="Heading3"/>
      </w:pPr>
      <w:r>
        <w:t>Implementation Plan (Tabular Format):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Week</w:t>
            </w:r>
          </w:p>
        </w:tc>
        <w:tc>
          <w:tcPr>
            <w:tcW w:type="dxa" w:w="2880"/>
          </w:tcPr>
          <w:p>
            <w:r>
              <w:t>Tasks</w:t>
            </w:r>
          </w:p>
        </w:tc>
      </w:tr>
      <w:tr>
        <w:tc>
          <w:tcPr>
            <w:tcW w:type="dxa" w:w="2880"/>
          </w:tcPr>
          <w:p>
            <w:r>
              <w:t>Requirement Analysis &amp; Design</w:t>
            </w:r>
          </w:p>
        </w:tc>
        <w:tc>
          <w:tcPr>
            <w:tcW w:type="dxa" w:w="2880"/>
          </w:tcPr>
          <w:p>
            <w:r>
              <w:t>1-2</w:t>
            </w:r>
          </w:p>
        </w:tc>
        <w:tc>
          <w:tcPr>
            <w:tcW w:type="dxa" w:w="2880"/>
          </w:tcPr>
          <w:p>
            <w:r>
              <w:t>Identify source database schema, Define AWS S3 structure, Design REST API endpoints, Create high-level architectural diagram</w:t>
            </w:r>
          </w:p>
        </w:tc>
      </w:tr>
      <w:tr>
        <w:tc>
          <w:tcPr>
            <w:tcW w:type="dxa" w:w="2880"/>
          </w:tcPr>
          <w:p>
            <w:r>
              <w:t>Development &amp; Implementation</w:t>
            </w:r>
          </w:p>
        </w:tc>
        <w:tc>
          <w:tcPr>
            <w:tcW w:type="dxa" w:w="2880"/>
          </w:tcPr>
          <w:p>
            <w:r>
              <w:t>3-6</w:t>
            </w:r>
          </w:p>
        </w:tc>
        <w:tc>
          <w:tcPr>
            <w:tcW w:type="dxa" w:w="2880"/>
          </w:tcPr>
          <w:p>
            <w:r>
              <w:t>Develop Spring Boot microservice, Upload images to AWS S3, Store metadata, Implement CRUD operations, Integrate security mechanisms</w:t>
            </w:r>
          </w:p>
        </w:tc>
      </w:tr>
      <w:tr>
        <w:tc>
          <w:tcPr>
            <w:tcW w:type="dxa" w:w="2880"/>
          </w:tcPr>
          <w:p>
            <w:r>
              <w:t>Testing &amp; Validation</w:t>
            </w:r>
          </w:p>
        </w:tc>
        <w:tc>
          <w:tcPr>
            <w:tcW w:type="dxa" w:w="2880"/>
          </w:tcPr>
          <w:p>
            <w:r>
              <w:t>7-8</w:t>
            </w:r>
          </w:p>
        </w:tc>
        <w:tc>
          <w:tcPr>
            <w:tcW w:type="dxa" w:w="2880"/>
          </w:tcPr>
          <w:p>
            <w:r>
              <w:t>Unit testing, Performance testing, Integration testing</w:t>
            </w:r>
          </w:p>
        </w:tc>
      </w:tr>
      <w:tr>
        <w:tc>
          <w:tcPr>
            <w:tcW w:type="dxa" w:w="2880"/>
          </w:tcPr>
          <w:p>
            <w:r>
              <w:t>Deployment &amp; Monitoring</w:t>
            </w:r>
          </w:p>
        </w:tc>
        <w:tc>
          <w:tcPr>
            <w:tcW w:type="dxa" w:w="2880"/>
          </w:tcPr>
          <w:p>
            <w:r>
              <w:t>9-10</w:t>
            </w:r>
          </w:p>
        </w:tc>
        <w:tc>
          <w:tcPr>
            <w:tcW w:type="dxa" w:w="2880"/>
          </w:tcPr>
          <w:p>
            <w:r>
              <w:t>Deploy microservice to staging, Migrate test dataset, Go-live with phased migration, Monitor logs and AWS CloudWatch</w:t>
            </w:r>
          </w:p>
        </w:tc>
      </w:tr>
    </w:tbl>
    <w:p>
      <w:pPr>
        <w:pStyle w:val="Heading2"/>
      </w:pPr>
      <w:r>
        <w:t>2. IT Release Strategy</w:t>
      </w:r>
    </w:p>
    <w:p>
      <w:pPr>
        <w:pStyle w:val="Heading3"/>
      </w:pPr>
      <w:r>
        <w:t>Release Milestones: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Milestone</w:t>
            </w:r>
          </w:p>
        </w:tc>
        <w:tc>
          <w:tcPr>
            <w:tcW w:type="dxa" w:w="4320"/>
          </w:tcPr>
          <w:p>
            <w:r>
              <w:t>Week</w:t>
            </w:r>
          </w:p>
        </w:tc>
      </w:tr>
      <w:tr>
        <w:tc>
          <w:tcPr>
            <w:tcW w:type="dxa" w:w="4320"/>
          </w:tcPr>
          <w:p>
            <w:r>
              <w:t>Dev Environment Setup</w:t>
            </w:r>
          </w:p>
        </w:tc>
        <w:tc>
          <w:tcPr>
            <w:tcW w:type="dxa" w:w="4320"/>
          </w:tcPr>
          <w:p>
            <w:r>
              <w:t>1-2</w:t>
            </w:r>
          </w:p>
        </w:tc>
      </w:tr>
      <w:tr>
        <w:tc>
          <w:tcPr>
            <w:tcW w:type="dxa" w:w="4320"/>
          </w:tcPr>
          <w:p>
            <w:r>
              <w:t>Staging Deployment</w:t>
            </w:r>
          </w:p>
        </w:tc>
        <w:tc>
          <w:tcPr>
            <w:tcW w:type="dxa" w:w="4320"/>
          </w:tcPr>
          <w:p>
            <w:r>
              <w:t>7-8</w:t>
            </w:r>
          </w:p>
        </w:tc>
      </w:tr>
      <w:tr>
        <w:tc>
          <w:tcPr>
            <w:tcW w:type="dxa" w:w="4320"/>
          </w:tcPr>
          <w:p>
            <w:r>
              <w:t>Production Deployment</w:t>
            </w:r>
          </w:p>
        </w:tc>
        <w:tc>
          <w:tcPr>
            <w:tcW w:type="dxa" w:w="4320"/>
          </w:tcPr>
          <w:p>
            <w:r>
              <w:t>9-10</w:t>
            </w:r>
          </w:p>
        </w:tc>
      </w:tr>
    </w:tbl>
    <w:p>
      <w:pPr>
        <w:pStyle w:val="Heading3"/>
      </w:pPr>
      <w:r>
        <w:t>Environment Setup: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Environment</w:t>
            </w:r>
          </w:p>
        </w:tc>
        <w:tc>
          <w:tcPr>
            <w:tcW w:type="dxa" w:w="4320"/>
          </w:tcPr>
          <w:p>
            <w:r>
              <w:t>Components</w:t>
            </w:r>
          </w:p>
        </w:tc>
      </w:tr>
      <w:tr>
        <w:tc>
          <w:tcPr>
            <w:tcW w:type="dxa" w:w="4320"/>
          </w:tcPr>
          <w:p>
            <w:r>
              <w:t>Development</w:t>
            </w:r>
          </w:p>
        </w:tc>
        <w:tc>
          <w:tcPr>
            <w:tcW w:type="dxa" w:w="4320"/>
          </w:tcPr>
          <w:p>
            <w:r>
              <w:t>Local Spring Boot service with Oracle DB</w:t>
            </w:r>
          </w:p>
        </w:tc>
      </w:tr>
      <w:tr>
        <w:tc>
          <w:tcPr>
            <w:tcW w:type="dxa" w:w="4320"/>
          </w:tcPr>
          <w:p>
            <w:r>
              <w:t>Staging</w:t>
            </w:r>
          </w:p>
        </w:tc>
        <w:tc>
          <w:tcPr>
            <w:tcW w:type="dxa" w:w="4320"/>
          </w:tcPr>
          <w:p>
            <w:r>
              <w:t>AWS S3 + Oracle + API Gateway</w:t>
            </w:r>
          </w:p>
        </w:tc>
      </w:tr>
      <w:tr>
        <w:tc>
          <w:tcPr>
            <w:tcW w:type="dxa" w:w="4320"/>
          </w:tcPr>
          <w:p>
            <w:r>
              <w:t>Production</w:t>
            </w:r>
          </w:p>
        </w:tc>
        <w:tc>
          <w:tcPr>
            <w:tcW w:type="dxa" w:w="4320"/>
          </w:tcPr>
          <w:p>
            <w:r>
              <w:t>Deployed in AWS with monitoring and logging</w:t>
            </w:r>
          </w:p>
        </w:tc>
      </w:tr>
    </w:tbl>
    <w:p>
      <w:pPr>
        <w:pStyle w:val="Heading2"/>
      </w:pPr>
      <w:r>
        <w:t>3. Release Plan</w:t>
      </w:r>
    </w:p>
    <w:p>
      <w:pPr>
        <w:pStyle w:val="Heading3"/>
      </w:pPr>
      <w:r>
        <w:t>Phases of Migration: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Week</w:t>
            </w:r>
          </w:p>
        </w:tc>
        <w:tc>
          <w:tcPr>
            <w:tcW w:type="dxa" w:w="2880"/>
          </w:tcPr>
          <w:p>
            <w:r>
              <w:t>Tasks</w:t>
            </w:r>
          </w:p>
        </w:tc>
      </w:tr>
      <w:tr>
        <w:tc>
          <w:tcPr>
            <w:tcW w:type="dxa" w:w="2880"/>
          </w:tcPr>
          <w:p>
            <w:r>
              <w:t>Initial Testing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Move sample images to AWS S3</w:t>
            </w:r>
          </w:p>
        </w:tc>
      </w:tr>
      <w:tr>
        <w:tc>
          <w:tcPr>
            <w:tcW w:type="dxa" w:w="2880"/>
          </w:tcPr>
          <w:p>
            <w:r>
              <w:t>Incremental Migration</w:t>
            </w:r>
          </w:p>
        </w:tc>
        <w:tc>
          <w:tcPr>
            <w:tcW w:type="dxa" w:w="2880"/>
          </w:tcPr>
          <w:p>
            <w:r>
              <w:t>8-9</w:t>
            </w:r>
          </w:p>
        </w:tc>
        <w:tc>
          <w:tcPr>
            <w:tcW w:type="dxa" w:w="2880"/>
          </w:tcPr>
          <w:p>
            <w:r>
              <w:t>Migrate batches of images</w:t>
            </w:r>
          </w:p>
        </w:tc>
      </w:tr>
      <w:tr>
        <w:tc>
          <w:tcPr>
            <w:tcW w:type="dxa" w:w="2880"/>
          </w:tcPr>
          <w:p>
            <w:r>
              <w:t>Final Cutover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Complete migration and redirect API traffic</w:t>
            </w:r>
          </w:p>
        </w:tc>
      </w:tr>
    </w:tbl>
    <w:p>
      <w:pPr>
        <w:pStyle w:val="Heading3"/>
      </w:pPr>
      <w:r>
        <w:t>API Exposure Strategy: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Endpoint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POST /images</w:t>
            </w:r>
          </w:p>
        </w:tc>
        <w:tc>
          <w:tcPr>
            <w:tcW w:type="dxa" w:w="4320"/>
          </w:tcPr>
          <w:p>
            <w:r>
              <w:t>Upload image</w:t>
            </w:r>
          </w:p>
        </w:tc>
      </w:tr>
      <w:tr>
        <w:tc>
          <w:tcPr>
            <w:tcW w:type="dxa" w:w="4320"/>
          </w:tcPr>
          <w:p>
            <w:r>
              <w:t>GET /images/{id}</w:t>
            </w:r>
          </w:p>
        </w:tc>
        <w:tc>
          <w:tcPr>
            <w:tcW w:type="dxa" w:w="4320"/>
          </w:tcPr>
          <w:p>
            <w:r>
              <w:t>Retrieve image</w:t>
            </w:r>
          </w:p>
        </w:tc>
      </w:tr>
      <w:tr>
        <w:tc>
          <w:tcPr>
            <w:tcW w:type="dxa" w:w="4320"/>
          </w:tcPr>
          <w:p>
            <w:r>
              <w:t>PUT /images/{id}</w:t>
            </w:r>
          </w:p>
        </w:tc>
        <w:tc>
          <w:tcPr>
            <w:tcW w:type="dxa" w:w="4320"/>
          </w:tcPr>
          <w:p>
            <w:r>
              <w:t>Update image</w:t>
            </w:r>
          </w:p>
        </w:tc>
      </w:tr>
      <w:tr>
        <w:tc>
          <w:tcPr>
            <w:tcW w:type="dxa" w:w="4320"/>
          </w:tcPr>
          <w:p>
            <w:r>
              <w:t>DELETE /images/{id}</w:t>
            </w:r>
          </w:p>
        </w:tc>
        <w:tc>
          <w:tcPr>
            <w:tcW w:type="dxa" w:w="4320"/>
          </w:tcPr>
          <w:p>
            <w:r>
              <w:t>Delete image</w:t>
            </w:r>
          </w:p>
        </w:tc>
      </w:tr>
      <w:tr>
        <w:tc>
          <w:tcPr>
            <w:tcW w:type="dxa" w:w="4320"/>
          </w:tcPr>
          <w:p>
            <w:r>
              <w:t>POST /images/manipulate</w:t>
            </w:r>
          </w:p>
        </w:tc>
        <w:tc>
          <w:tcPr>
            <w:tcW w:type="dxa" w:w="4320"/>
          </w:tcPr>
          <w:p>
            <w:r>
              <w:t>Image processing</w:t>
            </w:r>
          </w:p>
        </w:tc>
      </w:tr>
    </w:tbl>
    <w:p>
      <w:r>
        <w:t>Security Measures: JWT Authentication, IAM roles for S3.</w:t>
      </w:r>
    </w:p>
    <w:p>
      <w:r>
        <w:t>Rate Limiting: API Gateway throttling.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