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3A7EC" w14:textId="77777777" w:rsidR="00FF54C2" w:rsidRPr="00FF54C2" w:rsidRDefault="00FF54C2" w:rsidP="00FF54C2">
      <w:r w:rsidRPr="00FF54C2">
        <w:t xml:space="preserve">The </w:t>
      </w:r>
      <w:r w:rsidRPr="00FF54C2">
        <w:rPr>
          <w:b/>
          <w:bCs/>
        </w:rPr>
        <w:t>Logistic Function</w:t>
      </w:r>
      <w:r w:rsidRPr="00FF54C2">
        <w:t xml:space="preserve">, often called the </w:t>
      </w:r>
      <w:r w:rsidRPr="00FF54C2">
        <w:rPr>
          <w:b/>
          <w:bCs/>
        </w:rPr>
        <w:t>Sigmoid function</w:t>
      </w:r>
      <w:r w:rsidRPr="00FF54C2">
        <w:t>, is the core component of Logistic Regression. It transforms any real number into a value between 0 and 1, making it ideal for modeling probabilities in classification problems.</w:t>
      </w:r>
    </w:p>
    <w:p w14:paraId="691DD10A" w14:textId="44527FF3" w:rsidR="00FF54C2" w:rsidRPr="00FF54C2" w:rsidRDefault="00FF54C2" w:rsidP="00FF54C2">
      <w:pPr>
        <w:rPr>
          <w:b/>
          <w:bCs/>
        </w:rPr>
      </w:pPr>
      <w:r w:rsidRPr="00FF54C2">
        <w:rPr>
          <w:b/>
          <w:bCs/>
        </w:rPr>
        <w:t>Concept of the Logistic Function (Sigmoid)</w:t>
      </w:r>
    </w:p>
    <w:p w14:paraId="37E95156" w14:textId="77777777" w:rsidR="00FF54C2" w:rsidRPr="00FF54C2" w:rsidRDefault="00FF54C2" w:rsidP="00FF54C2">
      <w:r w:rsidRPr="00FF54C2">
        <w:t>The Logistic Function, denoted as σ(z), is defined by the formula:</w:t>
      </w:r>
    </w:p>
    <w:p w14:paraId="0CE22EE1" w14:textId="75FA4DC2" w:rsidR="00FF54C2" w:rsidRPr="00FF54C2" w:rsidRDefault="00FF54C2" w:rsidP="00FF54C2">
      <w:r w:rsidRPr="00FF54C2">
        <w:t>σ(z)=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ⅇ</m:t>
                </m:r>
              </m:e>
              <m:sup>
                <m:r>
                  <w:rPr>
                    <w:rFonts w:ascii="Cambria Math" w:hAnsi="Cambria Math"/>
                  </w:rPr>
                  <m:t>-z</m:t>
                </m:r>
              </m:sup>
            </m:sSup>
          </m:den>
        </m:f>
      </m:oMath>
      <w:r w:rsidRPr="00FF54C2">
        <w:rPr>
          <w:rFonts w:ascii="Arial" w:hAnsi="Arial" w:cs="Arial"/>
        </w:rPr>
        <w:t xml:space="preserve"> </w:t>
      </w:r>
      <w:r w:rsidRPr="00FF54C2">
        <w:rPr>
          <w:rFonts w:ascii="Arial" w:hAnsi="Arial" w:cs="Arial"/>
        </w:rPr>
        <w:t>​</w:t>
      </w:r>
    </w:p>
    <w:p w14:paraId="5C2D3106" w14:textId="77777777" w:rsidR="00FF54C2" w:rsidRPr="00FF54C2" w:rsidRDefault="00FF54C2" w:rsidP="00FF54C2">
      <w:r w:rsidRPr="00FF54C2">
        <w:t>Where:</w:t>
      </w:r>
    </w:p>
    <w:p w14:paraId="4CBE915D" w14:textId="77777777" w:rsidR="00FF54C2" w:rsidRPr="00FF54C2" w:rsidRDefault="00FF54C2" w:rsidP="00FF54C2">
      <w:pPr>
        <w:numPr>
          <w:ilvl w:val="0"/>
          <w:numId w:val="1"/>
        </w:numPr>
      </w:pPr>
      <w:r w:rsidRPr="00FF54C2">
        <w:t>z is the input (the result of the linear combination of features and weights: z=β0</w:t>
      </w:r>
      <w:r w:rsidRPr="00FF54C2">
        <w:rPr>
          <w:rFonts w:ascii="Arial" w:hAnsi="Arial" w:cs="Arial"/>
        </w:rPr>
        <w:t>​</w:t>
      </w:r>
      <w:r w:rsidRPr="00FF54C2">
        <w:t>+β1</w:t>
      </w:r>
      <w:r w:rsidRPr="00FF54C2">
        <w:rPr>
          <w:rFonts w:ascii="Arial" w:hAnsi="Arial" w:cs="Arial"/>
        </w:rPr>
        <w:t>​</w:t>
      </w:r>
      <w:r w:rsidRPr="00FF54C2">
        <w:t>x1</w:t>
      </w:r>
      <w:r w:rsidRPr="00FF54C2">
        <w:rPr>
          <w:rFonts w:ascii="Arial" w:hAnsi="Arial" w:cs="Arial"/>
        </w:rPr>
        <w:t>​</w:t>
      </w:r>
      <w:r w:rsidRPr="00FF54C2">
        <w:t>+</w:t>
      </w:r>
      <w:r w:rsidRPr="00FF54C2">
        <w:rPr>
          <w:rFonts w:ascii="Cambria Math" w:hAnsi="Cambria Math" w:cs="Cambria Math"/>
        </w:rPr>
        <w:t>⋯</w:t>
      </w:r>
      <w:r w:rsidRPr="00FF54C2">
        <w:t>+βn</w:t>
      </w:r>
      <w:r w:rsidRPr="00FF54C2">
        <w:rPr>
          <w:rFonts w:ascii="Arial" w:hAnsi="Arial" w:cs="Arial"/>
        </w:rPr>
        <w:t>​</w:t>
      </w:r>
      <w:proofErr w:type="spellStart"/>
      <w:r w:rsidRPr="00FF54C2">
        <w:t>xn</w:t>
      </w:r>
      <w:proofErr w:type="spellEnd"/>
      <w:r w:rsidRPr="00FF54C2">
        <w:rPr>
          <w:rFonts w:ascii="Arial" w:hAnsi="Arial" w:cs="Arial"/>
        </w:rPr>
        <w:t>​</w:t>
      </w:r>
      <w:r w:rsidRPr="00FF54C2">
        <w:t>).</w:t>
      </w:r>
    </w:p>
    <w:p w14:paraId="45DB82FD" w14:textId="77777777" w:rsidR="00FF54C2" w:rsidRPr="00FF54C2" w:rsidRDefault="00FF54C2" w:rsidP="00FF54C2">
      <w:pPr>
        <w:numPr>
          <w:ilvl w:val="0"/>
          <w:numId w:val="1"/>
        </w:numPr>
      </w:pPr>
      <w:r w:rsidRPr="00FF54C2">
        <w:t>e is the base of the natural logarithm (approximately 2.718).</w:t>
      </w:r>
    </w:p>
    <w:p w14:paraId="113CF476" w14:textId="77777777" w:rsidR="00FF54C2" w:rsidRPr="00FF54C2" w:rsidRDefault="00FF54C2" w:rsidP="00FF54C2">
      <w:pPr>
        <w:rPr>
          <w:b/>
          <w:bCs/>
        </w:rPr>
      </w:pPr>
      <w:r w:rsidRPr="00FF54C2">
        <w:rPr>
          <w:b/>
          <w:bCs/>
        </w:rPr>
        <w:t>Key Properties:</w:t>
      </w:r>
    </w:p>
    <w:p w14:paraId="6A7B1075" w14:textId="77777777" w:rsidR="00FF54C2" w:rsidRPr="00FF54C2" w:rsidRDefault="00FF54C2" w:rsidP="00FF54C2">
      <w:pPr>
        <w:numPr>
          <w:ilvl w:val="0"/>
          <w:numId w:val="2"/>
        </w:numPr>
      </w:pPr>
      <w:r w:rsidRPr="00FF54C2">
        <w:rPr>
          <w:b/>
          <w:bCs/>
        </w:rPr>
        <w:t>S-Shape:</w:t>
      </w:r>
      <w:r w:rsidRPr="00FF54C2">
        <w:t xml:space="preserve"> The function produces a characteristic </w:t>
      </w:r>
      <w:r w:rsidRPr="00FF54C2">
        <w:rPr>
          <w:b/>
          <w:bCs/>
        </w:rPr>
        <w:t>S-shaped curve</w:t>
      </w:r>
      <w:r w:rsidRPr="00FF54C2">
        <w:t>.</w:t>
      </w:r>
    </w:p>
    <w:p w14:paraId="0E333E2F" w14:textId="77777777" w:rsidR="00FF54C2" w:rsidRPr="00FF54C2" w:rsidRDefault="00FF54C2" w:rsidP="00FF54C2">
      <w:pPr>
        <w:numPr>
          <w:ilvl w:val="0"/>
          <w:numId w:val="2"/>
        </w:numPr>
      </w:pPr>
      <w:r w:rsidRPr="00FF54C2">
        <w:rPr>
          <w:b/>
          <w:bCs/>
        </w:rPr>
        <w:t>Output Range:</w:t>
      </w:r>
      <w:r w:rsidRPr="00FF54C2">
        <w:t xml:space="preserve"> The output σ(z) always falls strictly between </w:t>
      </w:r>
      <w:r w:rsidRPr="00FF54C2">
        <w:rPr>
          <w:b/>
          <w:bCs/>
        </w:rPr>
        <w:t>0 and 1</w:t>
      </w:r>
      <w:r w:rsidRPr="00FF54C2">
        <w:t>.</w:t>
      </w:r>
    </w:p>
    <w:p w14:paraId="5EE55735" w14:textId="77777777" w:rsidR="00FF54C2" w:rsidRPr="00FF54C2" w:rsidRDefault="00FF54C2" w:rsidP="00FF54C2">
      <w:pPr>
        <w:numPr>
          <w:ilvl w:val="0"/>
          <w:numId w:val="2"/>
        </w:numPr>
      </w:pPr>
      <w:r w:rsidRPr="00FF54C2">
        <w:rPr>
          <w:b/>
          <w:bCs/>
        </w:rPr>
        <w:t>Interpretation:</w:t>
      </w:r>
      <w:r w:rsidRPr="00FF54C2">
        <w:t xml:space="preserve"> This output is interpreted as the </w:t>
      </w:r>
      <w:r w:rsidRPr="00FF54C2">
        <w:rPr>
          <w:b/>
          <w:bCs/>
        </w:rPr>
        <w:t>probability</w:t>
      </w:r>
      <w:r w:rsidRPr="00FF54C2">
        <w:t xml:space="preserve"> P(Y=1</w:t>
      </w:r>
      <w:r w:rsidRPr="00FF54C2">
        <w:rPr>
          <w:rFonts w:ascii="Cambria Math" w:hAnsi="Cambria Math" w:cs="Cambria Math"/>
        </w:rPr>
        <w:t>∣</w:t>
      </w:r>
      <w:r w:rsidRPr="00FF54C2">
        <w:t>X), i.e., the probability that a given observation X belongs to the positive class (class 1).</w:t>
      </w:r>
    </w:p>
    <w:p w14:paraId="1F4F66B2" w14:textId="77777777" w:rsidR="00FF54C2" w:rsidRPr="00FF54C2" w:rsidRDefault="00FF54C2" w:rsidP="00FF54C2">
      <w:pPr>
        <w:numPr>
          <w:ilvl w:val="0"/>
          <w:numId w:val="2"/>
        </w:numPr>
      </w:pPr>
      <w:r w:rsidRPr="00FF54C2">
        <w:rPr>
          <w:b/>
          <w:bCs/>
        </w:rPr>
        <w:t>Threshold:</w:t>
      </w:r>
      <w:r w:rsidRPr="00FF54C2">
        <w:t xml:space="preserve"> At z=0, the sigmoid output is 0.5. This is typically the </w:t>
      </w:r>
      <w:r w:rsidRPr="00FF54C2">
        <w:rPr>
          <w:b/>
          <w:bCs/>
        </w:rPr>
        <w:t>decision boundary</w:t>
      </w:r>
      <w:r w:rsidRPr="00FF54C2">
        <w:t>:</w:t>
      </w:r>
    </w:p>
    <w:p w14:paraId="4423775B" w14:textId="77777777" w:rsidR="00FF54C2" w:rsidRPr="00FF54C2" w:rsidRDefault="00FF54C2" w:rsidP="00FF54C2">
      <w:pPr>
        <w:numPr>
          <w:ilvl w:val="1"/>
          <w:numId w:val="2"/>
        </w:numPr>
      </w:pPr>
      <w:r w:rsidRPr="00FF54C2">
        <w:t xml:space="preserve">If σ(z)≥0.5, the observation is classified as </w:t>
      </w:r>
      <w:r w:rsidRPr="00FF54C2">
        <w:rPr>
          <w:b/>
          <w:bCs/>
        </w:rPr>
        <w:t>Class 1 (Positive)</w:t>
      </w:r>
      <w:r w:rsidRPr="00FF54C2">
        <w:t>.</w:t>
      </w:r>
    </w:p>
    <w:p w14:paraId="1FA6BCD8" w14:textId="77777777" w:rsidR="00FF54C2" w:rsidRPr="00FF54C2" w:rsidRDefault="00FF54C2" w:rsidP="00FF54C2">
      <w:pPr>
        <w:numPr>
          <w:ilvl w:val="1"/>
          <w:numId w:val="2"/>
        </w:numPr>
      </w:pPr>
      <w:r w:rsidRPr="00FF54C2">
        <w:t xml:space="preserve">If σ(z)&lt;0.5, the observation is classified as </w:t>
      </w:r>
      <w:r w:rsidRPr="00FF54C2">
        <w:rPr>
          <w:b/>
          <w:bCs/>
        </w:rPr>
        <w:t>Class 0 (Negative)</w:t>
      </w:r>
      <w:r w:rsidRPr="00FF54C2">
        <w:t>.</w:t>
      </w:r>
    </w:p>
    <w:p w14:paraId="5AA77BB1" w14:textId="77777777" w:rsidR="00FF54C2" w:rsidRPr="00FF54C2" w:rsidRDefault="00FF54C2" w:rsidP="00FF54C2">
      <w:r w:rsidRPr="00FF54C2">
        <w:pict w14:anchorId="5D42312F">
          <v:rect id="_x0000_i1037" style="width:0;height:1.5pt" o:hralign="center" o:hrstd="t" o:hr="t" fillcolor="#a0a0a0" stroked="f"/>
        </w:pict>
      </w:r>
    </w:p>
    <w:p w14:paraId="66410B3E" w14:textId="77777777" w:rsidR="00FF54C2" w:rsidRPr="00FF54C2" w:rsidRDefault="00FF54C2" w:rsidP="00FF54C2">
      <w:pPr>
        <w:rPr>
          <w:b/>
          <w:bCs/>
        </w:rPr>
      </w:pPr>
      <w:r w:rsidRPr="00FF54C2">
        <w:rPr>
          <w:rFonts w:ascii="Segoe UI Emoji" w:hAnsi="Segoe UI Emoji" w:cs="Segoe UI Emoji"/>
          <w:b/>
          <w:bCs/>
        </w:rPr>
        <w:t>🔄</w:t>
      </w:r>
      <w:r w:rsidRPr="00FF54C2">
        <w:rPr>
          <w:b/>
          <w:bCs/>
        </w:rPr>
        <w:t xml:space="preserve"> Difference between Logistic and Linear Regression</w:t>
      </w:r>
    </w:p>
    <w:p w14:paraId="68593079" w14:textId="77777777" w:rsidR="00FF54C2" w:rsidRPr="00FF54C2" w:rsidRDefault="00FF54C2" w:rsidP="00FF54C2">
      <w:r w:rsidRPr="00FF54C2">
        <w:t>While both algorithms use a linear equation (z=β0</w:t>
      </w:r>
      <w:r w:rsidRPr="00FF54C2">
        <w:rPr>
          <w:rFonts w:ascii="Arial" w:hAnsi="Arial" w:cs="Arial"/>
        </w:rPr>
        <w:t>​</w:t>
      </w:r>
      <w:r w:rsidRPr="00FF54C2">
        <w:t>+β1</w:t>
      </w:r>
      <w:r w:rsidRPr="00FF54C2">
        <w:rPr>
          <w:rFonts w:ascii="Arial" w:hAnsi="Arial" w:cs="Arial"/>
        </w:rPr>
        <w:t>​</w:t>
      </w:r>
      <w:r w:rsidRPr="00FF54C2">
        <w:t>x1</w:t>
      </w:r>
      <w:r w:rsidRPr="00FF54C2">
        <w:rPr>
          <w:rFonts w:ascii="Arial" w:hAnsi="Arial" w:cs="Arial"/>
        </w:rPr>
        <w:t>​</w:t>
      </w:r>
      <w:r w:rsidRPr="00FF54C2">
        <w:t xml:space="preserve">+…), they differ fundamentally in their </w:t>
      </w:r>
      <w:r w:rsidRPr="00FF54C2">
        <w:rPr>
          <w:b/>
          <w:bCs/>
        </w:rPr>
        <w:t>purpose</w:t>
      </w:r>
      <w:r w:rsidRPr="00FF54C2">
        <w:t xml:space="preserve"> and </w:t>
      </w:r>
      <w:r w:rsidRPr="00FF54C2">
        <w:rPr>
          <w:b/>
          <w:bCs/>
        </w:rPr>
        <w:t>output function</w:t>
      </w:r>
      <w:r w:rsidRPr="00FF54C2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75"/>
        <w:gridCol w:w="3270"/>
        <w:gridCol w:w="4605"/>
      </w:tblGrid>
      <w:tr w:rsidR="00FF54C2" w:rsidRPr="00FF54C2" w14:paraId="0867D234" w14:textId="77777777" w:rsidTr="00D27D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581D3" w14:textId="77777777" w:rsidR="00FF54C2" w:rsidRPr="00FF54C2" w:rsidRDefault="00FF54C2" w:rsidP="00FF54C2">
            <w:pPr>
              <w:spacing w:after="160" w:line="259" w:lineRule="auto"/>
            </w:pPr>
            <w:r w:rsidRPr="00FF54C2">
              <w:t>Feature</w:t>
            </w:r>
          </w:p>
        </w:tc>
        <w:tc>
          <w:tcPr>
            <w:tcW w:w="0" w:type="auto"/>
            <w:hideMark/>
          </w:tcPr>
          <w:p w14:paraId="28725CC3" w14:textId="77777777" w:rsidR="00FF54C2" w:rsidRPr="00FF54C2" w:rsidRDefault="00FF54C2" w:rsidP="00FF54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54C2">
              <w:t>Linear Regression</w:t>
            </w:r>
          </w:p>
        </w:tc>
        <w:tc>
          <w:tcPr>
            <w:tcW w:w="0" w:type="auto"/>
            <w:hideMark/>
          </w:tcPr>
          <w:p w14:paraId="465D67E7" w14:textId="77777777" w:rsidR="00FF54C2" w:rsidRPr="00FF54C2" w:rsidRDefault="00FF54C2" w:rsidP="00FF54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54C2">
              <w:t>Logistic Regression</w:t>
            </w:r>
          </w:p>
        </w:tc>
      </w:tr>
      <w:tr w:rsidR="00FF54C2" w:rsidRPr="00FF54C2" w14:paraId="79C69088" w14:textId="77777777" w:rsidTr="00D27D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7BABC" w14:textId="77777777" w:rsidR="00FF54C2" w:rsidRPr="00FF54C2" w:rsidRDefault="00FF54C2" w:rsidP="00FF54C2">
            <w:pPr>
              <w:spacing w:after="160" w:line="259" w:lineRule="auto"/>
            </w:pPr>
            <w:r w:rsidRPr="00FF54C2">
              <w:t>Problem Type</w:t>
            </w:r>
          </w:p>
        </w:tc>
        <w:tc>
          <w:tcPr>
            <w:tcW w:w="0" w:type="auto"/>
            <w:hideMark/>
          </w:tcPr>
          <w:p w14:paraId="67C3675B" w14:textId="77777777" w:rsidR="00FF54C2" w:rsidRPr="00FF54C2" w:rsidRDefault="00FF54C2" w:rsidP="00FF54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4C2">
              <w:rPr>
                <w:b/>
                <w:bCs/>
              </w:rPr>
              <w:t>Regression</w:t>
            </w:r>
            <w:r w:rsidRPr="00FF54C2">
              <w:t xml:space="preserve"> (Predicting continuous values)</w:t>
            </w:r>
          </w:p>
        </w:tc>
        <w:tc>
          <w:tcPr>
            <w:tcW w:w="0" w:type="auto"/>
            <w:hideMark/>
          </w:tcPr>
          <w:p w14:paraId="4E60FC94" w14:textId="77777777" w:rsidR="00FF54C2" w:rsidRPr="00FF54C2" w:rsidRDefault="00FF54C2" w:rsidP="00FF54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4C2">
              <w:rPr>
                <w:b/>
                <w:bCs/>
              </w:rPr>
              <w:t>Classification</w:t>
            </w:r>
            <w:r w:rsidRPr="00FF54C2">
              <w:t xml:space="preserve"> (Predicting categories or probabilities)</w:t>
            </w:r>
          </w:p>
        </w:tc>
      </w:tr>
      <w:tr w:rsidR="00FF54C2" w:rsidRPr="00FF54C2" w14:paraId="183A1901" w14:textId="77777777" w:rsidTr="00D27D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39848" w14:textId="77777777" w:rsidR="00FF54C2" w:rsidRPr="00FF54C2" w:rsidRDefault="00FF54C2" w:rsidP="00FF54C2">
            <w:pPr>
              <w:spacing w:after="160" w:line="259" w:lineRule="auto"/>
            </w:pPr>
            <w:r w:rsidRPr="00FF54C2">
              <w:t>Output Range</w:t>
            </w:r>
          </w:p>
        </w:tc>
        <w:tc>
          <w:tcPr>
            <w:tcW w:w="0" w:type="auto"/>
            <w:hideMark/>
          </w:tcPr>
          <w:p w14:paraId="0C15EB22" w14:textId="77777777" w:rsidR="00FF54C2" w:rsidRPr="00FF54C2" w:rsidRDefault="00FF54C2" w:rsidP="00FF54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54C2">
              <w:t>−∞ to +∞</w:t>
            </w:r>
          </w:p>
        </w:tc>
        <w:tc>
          <w:tcPr>
            <w:tcW w:w="0" w:type="auto"/>
            <w:hideMark/>
          </w:tcPr>
          <w:p w14:paraId="3FEA3D2F" w14:textId="77777777" w:rsidR="00FF54C2" w:rsidRPr="00FF54C2" w:rsidRDefault="00FF54C2" w:rsidP="00FF54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54C2">
              <w:rPr>
                <w:b/>
                <w:bCs/>
              </w:rPr>
              <w:t>0 to 1</w:t>
            </w:r>
            <w:r w:rsidRPr="00FF54C2">
              <w:t xml:space="preserve"> (A probability)</w:t>
            </w:r>
          </w:p>
        </w:tc>
      </w:tr>
      <w:tr w:rsidR="00FF54C2" w:rsidRPr="00FF54C2" w14:paraId="3A8F5359" w14:textId="77777777" w:rsidTr="00D27D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E088B" w14:textId="77777777" w:rsidR="00FF54C2" w:rsidRPr="00FF54C2" w:rsidRDefault="00FF54C2" w:rsidP="00FF54C2">
            <w:pPr>
              <w:spacing w:after="160" w:line="259" w:lineRule="auto"/>
            </w:pPr>
            <w:r w:rsidRPr="00FF54C2">
              <w:t>Core Equation</w:t>
            </w:r>
          </w:p>
        </w:tc>
        <w:tc>
          <w:tcPr>
            <w:tcW w:w="0" w:type="auto"/>
            <w:hideMark/>
          </w:tcPr>
          <w:p w14:paraId="6BFA736B" w14:textId="77777777" w:rsidR="00FF54C2" w:rsidRPr="00FF54C2" w:rsidRDefault="00FF54C2" w:rsidP="00FF54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4C2">
              <w:t>y=z</w:t>
            </w:r>
          </w:p>
        </w:tc>
        <w:tc>
          <w:tcPr>
            <w:tcW w:w="0" w:type="auto"/>
            <w:hideMark/>
          </w:tcPr>
          <w:p w14:paraId="022AAF2F" w14:textId="77777777" w:rsidR="00FF54C2" w:rsidRPr="00FF54C2" w:rsidRDefault="00FF54C2" w:rsidP="00FF54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4C2">
              <w:t>P(y)=σ(z)</w:t>
            </w:r>
          </w:p>
        </w:tc>
      </w:tr>
      <w:tr w:rsidR="00FF54C2" w:rsidRPr="00FF54C2" w14:paraId="26CACB1A" w14:textId="77777777" w:rsidTr="00D27D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D5CCB" w14:textId="77777777" w:rsidR="00FF54C2" w:rsidRPr="00FF54C2" w:rsidRDefault="00FF54C2" w:rsidP="00FF54C2">
            <w:pPr>
              <w:spacing w:after="160" w:line="259" w:lineRule="auto"/>
            </w:pPr>
            <w:r w:rsidRPr="00FF54C2">
              <w:t>Activation</w:t>
            </w:r>
          </w:p>
        </w:tc>
        <w:tc>
          <w:tcPr>
            <w:tcW w:w="0" w:type="auto"/>
            <w:hideMark/>
          </w:tcPr>
          <w:p w14:paraId="0F5DB1F7" w14:textId="77777777" w:rsidR="00FF54C2" w:rsidRPr="00FF54C2" w:rsidRDefault="00FF54C2" w:rsidP="00FF54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54C2">
              <w:t>None (Output is the linear combination itself)</w:t>
            </w:r>
          </w:p>
        </w:tc>
        <w:tc>
          <w:tcPr>
            <w:tcW w:w="0" w:type="auto"/>
            <w:hideMark/>
          </w:tcPr>
          <w:p w14:paraId="1880F885" w14:textId="77777777" w:rsidR="00FF54C2" w:rsidRPr="00FF54C2" w:rsidRDefault="00FF54C2" w:rsidP="00FF54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54C2">
              <w:t xml:space="preserve">Uses the </w:t>
            </w:r>
            <w:r w:rsidRPr="00FF54C2">
              <w:rPr>
                <w:b/>
                <w:bCs/>
              </w:rPr>
              <w:t>Sigmoid (Logistic) Function</w:t>
            </w:r>
            <w:r w:rsidRPr="00FF54C2">
              <w:t xml:space="preserve"> to squash the output to [0,1].</w:t>
            </w:r>
          </w:p>
        </w:tc>
      </w:tr>
      <w:tr w:rsidR="00FF54C2" w:rsidRPr="00FF54C2" w14:paraId="7E9900AA" w14:textId="77777777" w:rsidTr="00D27D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E748B" w14:textId="77777777" w:rsidR="00FF54C2" w:rsidRPr="00FF54C2" w:rsidRDefault="00FF54C2" w:rsidP="00FF54C2">
            <w:pPr>
              <w:spacing w:after="160" w:line="259" w:lineRule="auto"/>
            </w:pPr>
            <w:r w:rsidRPr="00FF54C2">
              <w:lastRenderedPageBreak/>
              <w:t>Cost Function</w:t>
            </w:r>
          </w:p>
        </w:tc>
        <w:tc>
          <w:tcPr>
            <w:tcW w:w="0" w:type="auto"/>
            <w:hideMark/>
          </w:tcPr>
          <w:p w14:paraId="0D29D902" w14:textId="77777777" w:rsidR="00FF54C2" w:rsidRPr="00FF54C2" w:rsidRDefault="00FF54C2" w:rsidP="00FF54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4C2">
              <w:rPr>
                <w:b/>
                <w:bCs/>
              </w:rPr>
              <w:t>Mean Squared Error (MSE)</w:t>
            </w:r>
          </w:p>
        </w:tc>
        <w:tc>
          <w:tcPr>
            <w:tcW w:w="0" w:type="auto"/>
            <w:hideMark/>
          </w:tcPr>
          <w:p w14:paraId="1976D368" w14:textId="77777777" w:rsidR="00FF54C2" w:rsidRPr="00FF54C2" w:rsidRDefault="00FF54C2" w:rsidP="00FF54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4C2">
              <w:rPr>
                <w:b/>
                <w:bCs/>
              </w:rPr>
              <w:t>Log Loss (Cross-Entropy)</w:t>
            </w:r>
          </w:p>
        </w:tc>
      </w:tr>
    </w:tbl>
    <w:p w14:paraId="4EBB6953" w14:textId="77777777" w:rsidR="00FF54C2" w:rsidRPr="00FF54C2" w:rsidRDefault="00FF54C2" w:rsidP="00FF54C2">
      <w:r w:rsidRPr="00FF54C2">
        <w:t>Export to Sheets</w:t>
      </w:r>
    </w:p>
    <w:p w14:paraId="06C480D4" w14:textId="77777777" w:rsidR="00FF54C2" w:rsidRPr="00FF54C2" w:rsidRDefault="00FF54C2" w:rsidP="00FF54C2">
      <w:r w:rsidRPr="00FF54C2">
        <w:rPr>
          <w:b/>
          <w:bCs/>
        </w:rPr>
        <w:t>Crucial Point:</w:t>
      </w:r>
      <w:r w:rsidRPr="00FF54C2">
        <w:t xml:space="preserve"> Logistic Regression is essentially </w:t>
      </w:r>
      <w:r w:rsidRPr="00FF54C2">
        <w:rPr>
          <w:b/>
          <w:bCs/>
        </w:rPr>
        <w:t>Linear Regression passed through a Sigmoid activation function</w:t>
      </w:r>
      <w:r w:rsidRPr="00FF54C2">
        <w:t>. The sigmoid function allows the output to be interpreted as a probability.</w:t>
      </w:r>
    </w:p>
    <w:p w14:paraId="3B8EF92B" w14:textId="77777777" w:rsidR="00FF54C2" w:rsidRPr="00FF54C2" w:rsidRDefault="00FF54C2" w:rsidP="00FF54C2">
      <w:r w:rsidRPr="00FF54C2">
        <w:pict w14:anchorId="4F65B669">
          <v:rect id="_x0000_i1038" style="width:0;height:1.5pt" o:hralign="center" o:hrstd="t" o:hr="t" fillcolor="#a0a0a0" stroked="f"/>
        </w:pict>
      </w:r>
    </w:p>
    <w:p w14:paraId="3F5DA330" w14:textId="77777777" w:rsidR="007F4996" w:rsidRPr="007F4996" w:rsidRDefault="007F4996" w:rsidP="007F4996">
      <w:r w:rsidRPr="007F4996">
        <w:t xml:space="preserve">Logistic Regression is a statistical model used for </w:t>
      </w:r>
      <w:r w:rsidRPr="007F4996">
        <w:rPr>
          <w:b/>
          <w:bCs/>
        </w:rPr>
        <w:t>binary classification</w:t>
      </w:r>
      <w:r w:rsidRPr="007F4996">
        <w:t>, meaning it predicts the probability that an instance belongs to one of two classes (e.g., Yes/No, 0/1, True/False). Despite the name, it's a classification algorithm, not a regression one.</w:t>
      </w:r>
    </w:p>
    <w:p w14:paraId="064A4CB2" w14:textId="77777777" w:rsidR="007F4996" w:rsidRPr="007F4996" w:rsidRDefault="007F4996" w:rsidP="007F4996">
      <w:r w:rsidRPr="007F4996">
        <w:t xml:space="preserve">Here is a detailed breakdown of how Logistic Regression works, covering the three main stages: the </w:t>
      </w:r>
      <w:r w:rsidRPr="007F4996">
        <w:rPr>
          <w:b/>
          <w:bCs/>
        </w:rPr>
        <w:t>Linear Model</w:t>
      </w:r>
      <w:r w:rsidRPr="007F4996">
        <w:t xml:space="preserve">, the </w:t>
      </w:r>
      <w:r w:rsidRPr="007F4996">
        <w:rPr>
          <w:b/>
          <w:bCs/>
        </w:rPr>
        <w:t>Logistic Function</w:t>
      </w:r>
      <w:r w:rsidRPr="007F4996">
        <w:t xml:space="preserve">, and the </w:t>
      </w:r>
      <w:r w:rsidRPr="007F4996">
        <w:rPr>
          <w:b/>
          <w:bCs/>
        </w:rPr>
        <w:t>Cost Function</w:t>
      </w:r>
      <w:r w:rsidRPr="007F4996">
        <w:t>.</w:t>
      </w:r>
    </w:p>
    <w:p w14:paraId="6B6CFD7C" w14:textId="77777777" w:rsidR="007F4996" w:rsidRPr="007F4996" w:rsidRDefault="007F4996" w:rsidP="007F4996">
      <w:r w:rsidRPr="007F4996">
        <w:pict w14:anchorId="2464454E">
          <v:rect id="_x0000_i1070" style="width:0;height:1.5pt" o:hralign="center" o:hrstd="t" o:hr="t" fillcolor="#a0a0a0" stroked="f"/>
        </w:pict>
      </w:r>
    </w:p>
    <w:p w14:paraId="4F45806C" w14:textId="77777777" w:rsidR="007F4996" w:rsidRPr="007F4996" w:rsidRDefault="007F4996" w:rsidP="007F4996">
      <w:pPr>
        <w:rPr>
          <w:b/>
          <w:bCs/>
        </w:rPr>
      </w:pPr>
      <w:r w:rsidRPr="007F4996">
        <w:rPr>
          <w:b/>
          <w:bCs/>
        </w:rPr>
        <w:t>1. The Linear Model (The Input)</w:t>
      </w:r>
    </w:p>
    <w:p w14:paraId="385C8B2C" w14:textId="77777777" w:rsidR="007F4996" w:rsidRPr="007F4996" w:rsidRDefault="007F4996" w:rsidP="007F4996">
      <w:r w:rsidRPr="007F4996">
        <w:t>Like Linear Regression, the process starts by calculating a linear combination of the input features and their corresponding weights (coefficients). This intermediate result, often called z, can range from −∞ to +∞.</w:t>
      </w:r>
    </w:p>
    <w:p w14:paraId="5153EBF4" w14:textId="77777777" w:rsidR="007F4996" w:rsidRPr="007F4996" w:rsidRDefault="007F4996" w:rsidP="007F4996">
      <w:r w:rsidRPr="007F4996">
        <w:t>The equation is:</w:t>
      </w:r>
    </w:p>
    <w:p w14:paraId="1B8FC8BC" w14:textId="77777777" w:rsidR="007F4996" w:rsidRPr="007F4996" w:rsidRDefault="007F4996" w:rsidP="007F4996">
      <w:r w:rsidRPr="007F4996">
        <w:t>z=β0</w:t>
      </w:r>
      <w:r w:rsidRPr="007F4996">
        <w:rPr>
          <w:rFonts w:ascii="Arial" w:hAnsi="Arial" w:cs="Arial"/>
        </w:rPr>
        <w:t>​</w:t>
      </w:r>
      <w:r w:rsidRPr="007F4996">
        <w:t>+β1</w:t>
      </w:r>
      <w:r w:rsidRPr="007F4996">
        <w:rPr>
          <w:rFonts w:ascii="Arial" w:hAnsi="Arial" w:cs="Arial"/>
        </w:rPr>
        <w:t>​</w:t>
      </w:r>
      <w:r w:rsidRPr="007F4996">
        <w:t>x1</w:t>
      </w:r>
      <w:r w:rsidRPr="007F4996">
        <w:rPr>
          <w:rFonts w:ascii="Arial" w:hAnsi="Arial" w:cs="Arial"/>
        </w:rPr>
        <w:t>​</w:t>
      </w:r>
      <w:r w:rsidRPr="007F4996">
        <w:t>+β2</w:t>
      </w:r>
      <w:r w:rsidRPr="007F4996">
        <w:rPr>
          <w:rFonts w:ascii="Arial" w:hAnsi="Arial" w:cs="Arial"/>
        </w:rPr>
        <w:t>​</w:t>
      </w:r>
      <w:r w:rsidRPr="007F4996">
        <w:t>x2</w:t>
      </w:r>
      <w:r w:rsidRPr="007F4996">
        <w:rPr>
          <w:rFonts w:ascii="Arial" w:hAnsi="Arial" w:cs="Arial"/>
        </w:rPr>
        <w:t>​</w:t>
      </w:r>
      <w:r w:rsidRPr="007F4996">
        <w:t>+</w:t>
      </w:r>
      <w:r w:rsidRPr="007F4996">
        <w:rPr>
          <w:rFonts w:ascii="Cambria Math" w:hAnsi="Cambria Math" w:cs="Cambria Math"/>
        </w:rPr>
        <w:t>⋯</w:t>
      </w:r>
      <w:r w:rsidRPr="007F4996">
        <w:t>+βn</w:t>
      </w:r>
      <w:r w:rsidRPr="007F4996">
        <w:rPr>
          <w:rFonts w:ascii="Arial" w:hAnsi="Arial" w:cs="Arial"/>
        </w:rPr>
        <w:t>​</w:t>
      </w:r>
      <w:proofErr w:type="spellStart"/>
      <w:r w:rsidRPr="007F4996">
        <w:t>xn</w:t>
      </w:r>
      <w:proofErr w:type="spellEnd"/>
      <w:r w:rsidRPr="007F4996">
        <w:rPr>
          <w:rFonts w:ascii="Arial" w:hAnsi="Arial" w:cs="Arial"/>
        </w:rPr>
        <w:t>​</w:t>
      </w:r>
    </w:p>
    <w:p w14:paraId="761486A5" w14:textId="77777777" w:rsidR="007F4996" w:rsidRPr="007F4996" w:rsidRDefault="007F4996" w:rsidP="007F4996">
      <w:r w:rsidRPr="007F4996">
        <w:t>Where:</w:t>
      </w:r>
    </w:p>
    <w:p w14:paraId="0C7E6A8B" w14:textId="77777777" w:rsidR="007F4996" w:rsidRPr="007F4996" w:rsidRDefault="007F4996" w:rsidP="007F4996">
      <w:pPr>
        <w:numPr>
          <w:ilvl w:val="0"/>
          <w:numId w:val="3"/>
        </w:numPr>
      </w:pPr>
      <w:r w:rsidRPr="007F4996">
        <w:t>z is the linear predictor.</w:t>
      </w:r>
    </w:p>
    <w:p w14:paraId="68CA210C" w14:textId="77777777" w:rsidR="007F4996" w:rsidRPr="007F4996" w:rsidRDefault="007F4996" w:rsidP="007F4996">
      <w:pPr>
        <w:numPr>
          <w:ilvl w:val="0"/>
          <w:numId w:val="3"/>
        </w:numPr>
      </w:pPr>
      <w:r w:rsidRPr="007F4996">
        <w:t>β0</w:t>
      </w:r>
      <w:r w:rsidRPr="007F4996">
        <w:rPr>
          <w:rFonts w:ascii="Arial" w:hAnsi="Arial" w:cs="Arial"/>
        </w:rPr>
        <w:t>​</w:t>
      </w:r>
      <w:r w:rsidRPr="007F4996">
        <w:t xml:space="preserve"> is the </w:t>
      </w:r>
      <w:r w:rsidRPr="007F4996">
        <w:rPr>
          <w:b/>
          <w:bCs/>
        </w:rPr>
        <w:t>bias</w:t>
      </w:r>
      <w:r w:rsidRPr="007F4996">
        <w:t xml:space="preserve"> (or intercept).</w:t>
      </w:r>
    </w:p>
    <w:p w14:paraId="2D62BF4C" w14:textId="77777777" w:rsidR="007F4996" w:rsidRPr="007F4996" w:rsidRDefault="007F4996" w:rsidP="007F4996">
      <w:pPr>
        <w:numPr>
          <w:ilvl w:val="0"/>
          <w:numId w:val="3"/>
        </w:numPr>
      </w:pPr>
      <w:r w:rsidRPr="007F4996">
        <w:t>β</w:t>
      </w:r>
      <w:proofErr w:type="spellStart"/>
      <w:r w:rsidRPr="007F4996">
        <w:t>i</w:t>
      </w:r>
      <w:proofErr w:type="spellEnd"/>
      <w:r w:rsidRPr="007F4996">
        <w:rPr>
          <w:rFonts w:ascii="Arial" w:hAnsi="Arial" w:cs="Arial"/>
        </w:rPr>
        <w:t>​</w:t>
      </w:r>
      <w:r w:rsidRPr="007F4996">
        <w:t xml:space="preserve"> are the </w:t>
      </w:r>
      <w:r w:rsidRPr="007F4996">
        <w:rPr>
          <w:b/>
          <w:bCs/>
        </w:rPr>
        <w:t>weights</w:t>
      </w:r>
      <w:r w:rsidRPr="007F4996">
        <w:t xml:space="preserve"> (coefficients) the model learns.</w:t>
      </w:r>
    </w:p>
    <w:p w14:paraId="40519CB4" w14:textId="77777777" w:rsidR="007F4996" w:rsidRPr="007F4996" w:rsidRDefault="007F4996" w:rsidP="007F4996">
      <w:pPr>
        <w:numPr>
          <w:ilvl w:val="0"/>
          <w:numId w:val="3"/>
        </w:numPr>
      </w:pPr>
      <w:r w:rsidRPr="007F4996">
        <w:t>xi</w:t>
      </w:r>
      <w:r w:rsidRPr="007F4996">
        <w:rPr>
          <w:rFonts w:ascii="Arial" w:hAnsi="Arial" w:cs="Arial"/>
        </w:rPr>
        <w:t>​</w:t>
      </w:r>
      <w:r w:rsidRPr="007F4996">
        <w:t xml:space="preserve"> are the </w:t>
      </w:r>
      <w:r w:rsidRPr="007F4996">
        <w:rPr>
          <w:b/>
          <w:bCs/>
        </w:rPr>
        <w:t>input features</w:t>
      </w:r>
      <w:r w:rsidRPr="007F4996">
        <w:t>.</w:t>
      </w:r>
    </w:p>
    <w:p w14:paraId="15F573EB" w14:textId="77777777" w:rsidR="007F4996" w:rsidRPr="007F4996" w:rsidRDefault="007F4996" w:rsidP="007F4996">
      <w:r w:rsidRPr="007F4996">
        <w:pict w14:anchorId="35C39089">
          <v:rect id="_x0000_i1071" style="width:0;height:1.5pt" o:hralign="center" o:hrstd="t" o:hr="t" fillcolor="#a0a0a0" stroked="f"/>
        </w:pict>
      </w:r>
    </w:p>
    <w:p w14:paraId="046CBFA3" w14:textId="77777777" w:rsidR="007F4996" w:rsidRPr="007F4996" w:rsidRDefault="007F4996" w:rsidP="007F4996">
      <w:pPr>
        <w:rPr>
          <w:b/>
          <w:bCs/>
        </w:rPr>
      </w:pPr>
      <w:r w:rsidRPr="007F4996">
        <w:rPr>
          <w:b/>
          <w:bCs/>
        </w:rPr>
        <w:t>2. The Logistic Function (The Transformation)</w:t>
      </w:r>
    </w:p>
    <w:p w14:paraId="5B008BB5" w14:textId="77777777" w:rsidR="007F4996" w:rsidRPr="007F4996" w:rsidRDefault="007F4996" w:rsidP="007F4996">
      <w:r w:rsidRPr="007F4996">
        <w:t xml:space="preserve">The core difference from Linear Regression is that z is passed through the </w:t>
      </w:r>
      <w:r w:rsidRPr="007F4996">
        <w:rPr>
          <w:b/>
          <w:bCs/>
        </w:rPr>
        <w:t>Sigmoid (Logistic) Function</w:t>
      </w:r>
      <w:r w:rsidRPr="007F4996">
        <w:t xml:space="preserve"> (σ) to transform the output into a probability.</w:t>
      </w:r>
    </w:p>
    <w:p w14:paraId="3EFC8123" w14:textId="77777777" w:rsidR="007F4996" w:rsidRPr="007F4996" w:rsidRDefault="007F4996" w:rsidP="007F4996">
      <w:pPr>
        <w:rPr>
          <w:b/>
          <w:bCs/>
        </w:rPr>
      </w:pPr>
      <w:r w:rsidRPr="007F4996">
        <w:rPr>
          <w:b/>
          <w:bCs/>
        </w:rPr>
        <w:t>The Sigmoid Function</w:t>
      </w:r>
    </w:p>
    <w:p w14:paraId="77F2E225" w14:textId="77777777" w:rsidR="007F4996" w:rsidRPr="007F4996" w:rsidRDefault="007F4996" w:rsidP="007F4996">
      <w:r w:rsidRPr="007F4996">
        <w:t>The Sigmoid function, σ(z), squashes any real-valued input z into an output between 0 and 1.</w:t>
      </w:r>
    </w:p>
    <w:p w14:paraId="3BDA9BC1" w14:textId="4456454F" w:rsidR="007F4996" w:rsidRPr="007F4996" w:rsidRDefault="007F4996" w:rsidP="007F4996">
      <w:r w:rsidRPr="007F4996">
        <w:lastRenderedPageBreak/>
        <w:drawing>
          <wp:inline distT="0" distB="0" distL="0" distR="0" wp14:anchorId="2A8CB163" wp14:editId="71CED8B9">
            <wp:extent cx="5943600" cy="5941060"/>
            <wp:effectExtent l="0" t="0" r="0" b="2540"/>
            <wp:docPr id="2" name="Picture 2" descr="Image of Sigmoid function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Image of Sigmoid function curv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AB2BB" w14:textId="7EF0AAA1" w:rsidR="007F4996" w:rsidRPr="007F4996" w:rsidRDefault="007F4996" w:rsidP="007F4996">
      <w:r w:rsidRPr="007F4996">
        <w:t>σ(z)=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ⅇ</m:t>
                </m:r>
              </m:e>
              <m:sup>
                <m:r>
                  <w:rPr>
                    <w:rFonts w:ascii="Cambria Math" w:hAnsi="Cambria Math"/>
                  </w:rPr>
                  <m:t>-z</m:t>
                </m:r>
              </m:sup>
            </m:sSup>
          </m:den>
        </m:f>
      </m:oMath>
    </w:p>
    <w:p w14:paraId="50C76EF3" w14:textId="77777777" w:rsidR="007F4996" w:rsidRPr="007F4996" w:rsidRDefault="007F4996" w:rsidP="007F4996">
      <w:pPr>
        <w:rPr>
          <w:b/>
          <w:bCs/>
        </w:rPr>
      </w:pPr>
      <w:r w:rsidRPr="007F4996">
        <w:rPr>
          <w:b/>
          <w:bCs/>
        </w:rPr>
        <w:t>Interpretation as Probability</w:t>
      </w:r>
    </w:p>
    <w:p w14:paraId="0DF830E7" w14:textId="77777777" w:rsidR="007F4996" w:rsidRPr="007F4996" w:rsidRDefault="007F4996" w:rsidP="007F4996">
      <w:r w:rsidRPr="007F4996">
        <w:t>The output σ(z) is interpreted as the estimated probability p^</w:t>
      </w:r>
      <w:r w:rsidRPr="007F4996">
        <w:rPr>
          <w:rFonts w:ascii="Arial" w:hAnsi="Arial" w:cs="Arial"/>
        </w:rPr>
        <w:t>​</w:t>
      </w:r>
      <w:r w:rsidRPr="007F4996">
        <w:t xml:space="preserve"> that the input instance belongs to the </w:t>
      </w:r>
      <w:r w:rsidRPr="007F4996">
        <w:rPr>
          <w:b/>
          <w:bCs/>
        </w:rPr>
        <w:t>positive class</w:t>
      </w:r>
      <w:r w:rsidRPr="007F4996">
        <w:t xml:space="preserve"> (Class 1):</w:t>
      </w:r>
    </w:p>
    <w:p w14:paraId="0578D27B" w14:textId="77777777" w:rsidR="007F4996" w:rsidRPr="007F4996" w:rsidRDefault="007F4996" w:rsidP="007F4996">
      <w:r w:rsidRPr="007F4996">
        <w:t>p^</w:t>
      </w:r>
      <w:r w:rsidRPr="007F4996">
        <w:rPr>
          <w:rFonts w:ascii="Arial" w:hAnsi="Arial" w:cs="Arial"/>
        </w:rPr>
        <w:t>​</w:t>
      </w:r>
      <w:r w:rsidRPr="007F4996">
        <w:t>=P(y=1</w:t>
      </w:r>
      <w:r w:rsidRPr="007F4996">
        <w:rPr>
          <w:rFonts w:ascii="Cambria Math" w:hAnsi="Cambria Math" w:cs="Cambria Math"/>
        </w:rPr>
        <w:t>∣</w:t>
      </w:r>
      <w:proofErr w:type="gramStart"/>
      <w:r w:rsidRPr="007F4996">
        <w:t>x)=</w:t>
      </w:r>
      <w:proofErr w:type="gramEnd"/>
      <w:r w:rsidRPr="007F4996">
        <w:t>σ(z)</w:t>
      </w:r>
    </w:p>
    <w:p w14:paraId="072F73E1" w14:textId="77777777" w:rsidR="007F4996" w:rsidRPr="007F4996" w:rsidRDefault="007F4996" w:rsidP="007F4996">
      <w:pPr>
        <w:rPr>
          <w:b/>
          <w:bCs/>
        </w:rPr>
      </w:pPr>
      <w:r w:rsidRPr="007F4996">
        <w:rPr>
          <w:b/>
          <w:bCs/>
        </w:rPr>
        <w:t>Decision Boundary</w:t>
      </w:r>
    </w:p>
    <w:p w14:paraId="427D453F" w14:textId="77777777" w:rsidR="007F4996" w:rsidRPr="007F4996" w:rsidRDefault="007F4996" w:rsidP="007F4996">
      <w:r w:rsidRPr="007F4996">
        <w:t>The model classifies an instance based on a threshold, usually 0.5:</w:t>
      </w:r>
    </w:p>
    <w:p w14:paraId="5AD658CD" w14:textId="77777777" w:rsidR="007F4996" w:rsidRPr="007F4996" w:rsidRDefault="007F4996" w:rsidP="007F4996">
      <w:pPr>
        <w:numPr>
          <w:ilvl w:val="0"/>
          <w:numId w:val="4"/>
        </w:numPr>
      </w:pPr>
      <w:r w:rsidRPr="007F4996">
        <w:t>If p^</w:t>
      </w:r>
      <w:r w:rsidRPr="007F4996">
        <w:rPr>
          <w:rFonts w:ascii="Arial" w:hAnsi="Arial" w:cs="Arial"/>
        </w:rPr>
        <w:t>​</w:t>
      </w:r>
      <w:r w:rsidRPr="007F4996">
        <w:t xml:space="preserve">≥0.5, the model predicts </w:t>
      </w:r>
      <w:r w:rsidRPr="007F4996">
        <w:rPr>
          <w:b/>
          <w:bCs/>
        </w:rPr>
        <w:t>Class 1</w:t>
      </w:r>
      <w:r w:rsidRPr="007F4996">
        <w:t>.</w:t>
      </w:r>
    </w:p>
    <w:p w14:paraId="6C19A549" w14:textId="77777777" w:rsidR="007F4996" w:rsidRPr="007F4996" w:rsidRDefault="007F4996" w:rsidP="007F4996">
      <w:pPr>
        <w:numPr>
          <w:ilvl w:val="0"/>
          <w:numId w:val="4"/>
        </w:numPr>
      </w:pPr>
      <w:r w:rsidRPr="007F4996">
        <w:lastRenderedPageBreak/>
        <w:t>If p^</w:t>
      </w:r>
      <w:r w:rsidRPr="007F4996">
        <w:rPr>
          <w:rFonts w:ascii="Arial" w:hAnsi="Arial" w:cs="Arial"/>
        </w:rPr>
        <w:t>​</w:t>
      </w:r>
      <w:r w:rsidRPr="007F4996">
        <w:t xml:space="preserve">&lt;0.5, the model predicts </w:t>
      </w:r>
      <w:r w:rsidRPr="007F4996">
        <w:rPr>
          <w:b/>
          <w:bCs/>
        </w:rPr>
        <w:t>Class 0</w:t>
      </w:r>
      <w:r w:rsidRPr="007F4996">
        <w:t>.</w:t>
      </w:r>
    </w:p>
    <w:p w14:paraId="2EE6C22E" w14:textId="77777777" w:rsidR="007F4996" w:rsidRPr="007F4996" w:rsidRDefault="007F4996" w:rsidP="007F4996">
      <w:r w:rsidRPr="007F4996">
        <w:pict w14:anchorId="727DDFBB">
          <v:rect id="_x0000_i1073" style="width:0;height:1.5pt" o:hralign="center" o:hrstd="t" o:hr="t" fillcolor="#a0a0a0" stroked="f"/>
        </w:pict>
      </w:r>
    </w:p>
    <w:p w14:paraId="65B41E79" w14:textId="77777777" w:rsidR="007F4996" w:rsidRPr="007F4996" w:rsidRDefault="007F4996" w:rsidP="007F4996">
      <w:pPr>
        <w:rPr>
          <w:b/>
          <w:bCs/>
        </w:rPr>
      </w:pPr>
      <w:r w:rsidRPr="007F4996">
        <w:rPr>
          <w:b/>
          <w:bCs/>
        </w:rPr>
        <w:t>3. The Cost Function (Log Loss / Cross-Entropy)</w:t>
      </w:r>
    </w:p>
    <w:p w14:paraId="4A01F7E6" w14:textId="77777777" w:rsidR="007F4996" w:rsidRPr="007F4996" w:rsidRDefault="007F4996" w:rsidP="007F4996">
      <w:r w:rsidRPr="007F4996">
        <w:t>The goal of training is to find the optimal weights (β) that minimize the difference between the predicted probabilities (p^</w:t>
      </w:r>
      <w:r w:rsidRPr="007F4996">
        <w:rPr>
          <w:rFonts w:ascii="Arial" w:hAnsi="Arial" w:cs="Arial"/>
        </w:rPr>
        <w:t>​</w:t>
      </w:r>
      <w:r w:rsidRPr="007F4996">
        <w:t xml:space="preserve">) and the actual class labels (y). Since the output is a probability, Logistic Regression cannot use Mean Squared Error (MSE), which is used for continuous outputs. Instead, it uses </w:t>
      </w:r>
      <w:r w:rsidRPr="007F4996">
        <w:rPr>
          <w:b/>
          <w:bCs/>
        </w:rPr>
        <w:t>Log Loss</w:t>
      </w:r>
      <w:r w:rsidRPr="007F4996">
        <w:t xml:space="preserve">, also known as </w:t>
      </w:r>
      <w:r w:rsidRPr="007F4996">
        <w:rPr>
          <w:b/>
          <w:bCs/>
        </w:rPr>
        <w:t>Binary Cross-Entropy</w:t>
      </w:r>
      <w:r w:rsidRPr="007F4996">
        <w:t>.</w:t>
      </w:r>
    </w:p>
    <w:p w14:paraId="48901AA1" w14:textId="77777777" w:rsidR="007F4996" w:rsidRPr="007F4996" w:rsidRDefault="007F4996" w:rsidP="007F4996">
      <w:r w:rsidRPr="007F4996">
        <w:t>The loss function penalizes incorrect predictions severely:</w:t>
      </w:r>
    </w:p>
    <w:p w14:paraId="5B5A77CA" w14:textId="77777777" w:rsidR="007F4996" w:rsidRPr="007F4996" w:rsidRDefault="007F4996" w:rsidP="007F4996">
      <w:pPr>
        <w:numPr>
          <w:ilvl w:val="0"/>
          <w:numId w:val="5"/>
        </w:numPr>
      </w:pPr>
      <w:r w:rsidRPr="007F4996">
        <w:rPr>
          <w:b/>
          <w:bCs/>
        </w:rPr>
        <w:t>If the actual class is 1 (y=1):</w:t>
      </w:r>
      <w:r w:rsidRPr="007F4996">
        <w:t xml:space="preserve"> The penalty increases as the predicted probability p^</w:t>
      </w:r>
      <w:r w:rsidRPr="007F4996">
        <w:rPr>
          <w:rFonts w:ascii="Arial" w:hAnsi="Arial" w:cs="Arial"/>
        </w:rPr>
        <w:t>​</w:t>
      </w:r>
      <w:r w:rsidRPr="007F4996">
        <w:t xml:space="preserve"> approaches 0. The loss is −log(p^</w:t>
      </w:r>
      <w:r w:rsidRPr="007F4996">
        <w:rPr>
          <w:rFonts w:ascii="Arial" w:hAnsi="Arial" w:cs="Arial"/>
        </w:rPr>
        <w:t>​</w:t>
      </w:r>
      <w:r w:rsidRPr="007F4996">
        <w:t>).</w:t>
      </w:r>
    </w:p>
    <w:p w14:paraId="38B27067" w14:textId="77777777" w:rsidR="007F4996" w:rsidRPr="007F4996" w:rsidRDefault="007F4996" w:rsidP="007F4996">
      <w:pPr>
        <w:numPr>
          <w:ilvl w:val="0"/>
          <w:numId w:val="5"/>
        </w:numPr>
      </w:pPr>
      <w:r w:rsidRPr="007F4996">
        <w:rPr>
          <w:b/>
          <w:bCs/>
        </w:rPr>
        <w:t>If the actual class is 0 (y=0):</w:t>
      </w:r>
      <w:r w:rsidRPr="007F4996">
        <w:t xml:space="preserve"> The penalty increases as p^</w:t>
      </w:r>
      <w:r w:rsidRPr="007F4996">
        <w:rPr>
          <w:rFonts w:ascii="Arial" w:hAnsi="Arial" w:cs="Arial"/>
        </w:rPr>
        <w:t>​</w:t>
      </w:r>
      <w:r w:rsidRPr="007F4996">
        <w:t xml:space="preserve"> approaches 1. The loss is −log(1−p^</w:t>
      </w:r>
      <w:r w:rsidRPr="007F4996">
        <w:rPr>
          <w:rFonts w:ascii="Arial" w:hAnsi="Arial" w:cs="Arial"/>
        </w:rPr>
        <w:t>​</w:t>
      </w:r>
      <w:r w:rsidRPr="007F4996">
        <w:t>).</w:t>
      </w:r>
    </w:p>
    <w:p w14:paraId="308EE81A" w14:textId="77777777" w:rsidR="007F4996" w:rsidRPr="007F4996" w:rsidRDefault="007F4996" w:rsidP="007F4996">
      <w:r w:rsidRPr="007F4996">
        <w:t>This is combined into the single equation for a single training instance:</w:t>
      </w:r>
    </w:p>
    <w:p w14:paraId="756AE843" w14:textId="77777777" w:rsidR="007F4996" w:rsidRPr="007F4996" w:rsidRDefault="007F4996" w:rsidP="007F4996">
      <w:r w:rsidRPr="007F4996">
        <w:t>Cost=−</w:t>
      </w:r>
      <w:proofErr w:type="spellStart"/>
      <w:r w:rsidRPr="007F4996">
        <w:t>ylog</w:t>
      </w:r>
      <w:proofErr w:type="spellEnd"/>
      <w:r w:rsidRPr="007F4996">
        <w:t>(p^</w:t>
      </w:r>
      <w:proofErr w:type="gramStart"/>
      <w:r w:rsidRPr="007F4996">
        <w:rPr>
          <w:rFonts w:ascii="Arial" w:hAnsi="Arial" w:cs="Arial"/>
        </w:rPr>
        <w:t>​</w:t>
      </w:r>
      <w:r w:rsidRPr="007F4996">
        <w:t>)−(</w:t>
      </w:r>
      <w:proofErr w:type="gramEnd"/>
      <w:r w:rsidRPr="007F4996">
        <w:t>1−y)log(1−p^</w:t>
      </w:r>
      <w:r w:rsidRPr="007F4996">
        <w:rPr>
          <w:rFonts w:ascii="Arial" w:hAnsi="Arial" w:cs="Arial"/>
        </w:rPr>
        <w:t>​</w:t>
      </w:r>
      <w:r w:rsidRPr="007F4996">
        <w:t>)</w:t>
      </w:r>
    </w:p>
    <w:p w14:paraId="215D42BC" w14:textId="77777777" w:rsidR="007F4996" w:rsidRPr="007F4996" w:rsidRDefault="007F4996" w:rsidP="007F4996">
      <w:r w:rsidRPr="007F4996">
        <w:t>The total cost is the average of the costs for all training instances.</w:t>
      </w:r>
    </w:p>
    <w:p w14:paraId="11D5EB75" w14:textId="77777777" w:rsidR="007F4996" w:rsidRPr="007F4996" w:rsidRDefault="007F4996" w:rsidP="007F4996">
      <w:r w:rsidRPr="007F4996">
        <w:pict w14:anchorId="61FCEEAF">
          <v:rect id="_x0000_i1074" style="width:0;height:1.5pt" o:hralign="center" o:hrstd="t" o:hr="t" fillcolor="#a0a0a0" stroked="f"/>
        </w:pict>
      </w:r>
    </w:p>
    <w:p w14:paraId="56B6B414" w14:textId="77777777" w:rsidR="007F4996" w:rsidRPr="007F4996" w:rsidRDefault="007F4996" w:rsidP="007F4996">
      <w:pPr>
        <w:rPr>
          <w:b/>
          <w:bCs/>
        </w:rPr>
      </w:pPr>
      <w:r w:rsidRPr="007F4996">
        <w:rPr>
          <w:b/>
          <w:bCs/>
        </w:rPr>
        <w:t>4. Optimization (Gradient Descent)</w:t>
      </w:r>
    </w:p>
    <w:p w14:paraId="3A275588" w14:textId="77777777" w:rsidR="007F4996" w:rsidRPr="007F4996" w:rsidRDefault="007F4996" w:rsidP="007F4996">
      <w:r w:rsidRPr="007F4996">
        <w:t xml:space="preserve">The model uses an optimization algorithm, most commonly </w:t>
      </w:r>
      <w:r w:rsidRPr="007F4996">
        <w:rPr>
          <w:b/>
          <w:bCs/>
        </w:rPr>
        <w:t>Gradient Descent</w:t>
      </w:r>
      <w:r w:rsidRPr="007F4996">
        <w:t>, to iteratively adjust the weights (β) by finding the gradient (slope) of the cost function with respect to each weight.</w:t>
      </w:r>
    </w:p>
    <w:p w14:paraId="12091C53" w14:textId="77777777" w:rsidR="007F4996" w:rsidRPr="007F4996" w:rsidRDefault="007F4996" w:rsidP="007F4996">
      <w:pPr>
        <w:numPr>
          <w:ilvl w:val="0"/>
          <w:numId w:val="6"/>
        </w:numPr>
      </w:pPr>
      <w:r w:rsidRPr="007F4996">
        <w:rPr>
          <w:b/>
          <w:bCs/>
        </w:rPr>
        <w:t>Start:</w:t>
      </w:r>
      <w:r w:rsidRPr="007F4996">
        <w:t xml:space="preserve"> Initialize weights (β) randomly.</w:t>
      </w:r>
    </w:p>
    <w:p w14:paraId="02904E6F" w14:textId="77777777" w:rsidR="007F4996" w:rsidRPr="007F4996" w:rsidRDefault="007F4996" w:rsidP="007F4996">
      <w:pPr>
        <w:numPr>
          <w:ilvl w:val="0"/>
          <w:numId w:val="6"/>
        </w:numPr>
      </w:pPr>
      <w:r w:rsidRPr="007F4996">
        <w:rPr>
          <w:b/>
          <w:bCs/>
        </w:rPr>
        <w:t>Calculate Gradient:</w:t>
      </w:r>
      <w:r w:rsidRPr="007F4996">
        <w:t xml:space="preserve"> Compute the partial derivative of the cost function for each weight to see how much a small change in that weight affects the error.</w:t>
      </w:r>
    </w:p>
    <w:p w14:paraId="751DA73A" w14:textId="77777777" w:rsidR="007F4996" w:rsidRPr="007F4996" w:rsidRDefault="007F4996" w:rsidP="007F4996">
      <w:pPr>
        <w:numPr>
          <w:ilvl w:val="0"/>
          <w:numId w:val="6"/>
        </w:numPr>
      </w:pPr>
      <w:r w:rsidRPr="007F4996">
        <w:rPr>
          <w:b/>
          <w:bCs/>
        </w:rPr>
        <w:t>Update Weights:</w:t>
      </w:r>
      <w:r w:rsidRPr="007F4996">
        <w:t xml:space="preserve"> Adjust the weights in the direction that </w:t>
      </w:r>
      <w:r w:rsidRPr="007F4996">
        <w:rPr>
          <w:i/>
          <w:iCs/>
        </w:rPr>
        <w:t>decreases</w:t>
      </w:r>
      <w:r w:rsidRPr="007F4996">
        <w:t xml:space="preserve"> the cost (the negative gradient), controlled by the </w:t>
      </w:r>
      <w:r w:rsidRPr="007F4996">
        <w:rPr>
          <w:b/>
          <w:bCs/>
        </w:rPr>
        <w:t>learning rate</w:t>
      </w:r>
      <w:r w:rsidRPr="007F4996">
        <w:t>.</w:t>
      </w:r>
    </w:p>
    <w:p w14:paraId="0DA5510A" w14:textId="77777777" w:rsidR="007F4996" w:rsidRPr="007F4996" w:rsidRDefault="007F4996" w:rsidP="007F4996">
      <w:pPr>
        <w:numPr>
          <w:ilvl w:val="0"/>
          <w:numId w:val="6"/>
        </w:numPr>
      </w:pPr>
      <w:r w:rsidRPr="007F4996">
        <w:rPr>
          <w:b/>
          <w:bCs/>
        </w:rPr>
        <w:t>Repeat:</w:t>
      </w:r>
      <w:r w:rsidRPr="007F4996">
        <w:t xml:space="preserve"> Repeat steps 2 and 3 until the cost function reaches a minimum value or stops decreasing significantly.</w:t>
      </w:r>
    </w:p>
    <w:p w14:paraId="1A22A582" w14:textId="77777777" w:rsidR="007F4996" w:rsidRPr="007F4996" w:rsidRDefault="007F4996" w:rsidP="007F4996">
      <w:r w:rsidRPr="007F4996">
        <w:t>This process ensures the model learns the β values that best separate the two classes in the feature space.</w:t>
      </w:r>
    </w:p>
    <w:p w14:paraId="677FDBA4" w14:textId="77777777" w:rsidR="001405A8" w:rsidRDefault="001405A8"/>
    <w:sectPr w:rsidR="00140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53C78"/>
    <w:multiLevelType w:val="multilevel"/>
    <w:tmpl w:val="235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74DB3"/>
    <w:multiLevelType w:val="multilevel"/>
    <w:tmpl w:val="1500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3479A"/>
    <w:multiLevelType w:val="multilevel"/>
    <w:tmpl w:val="62C0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E1AAC"/>
    <w:multiLevelType w:val="multilevel"/>
    <w:tmpl w:val="C584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6F407A"/>
    <w:multiLevelType w:val="multilevel"/>
    <w:tmpl w:val="9C70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F3B90"/>
    <w:multiLevelType w:val="multilevel"/>
    <w:tmpl w:val="7CDC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804432">
    <w:abstractNumId w:val="2"/>
  </w:num>
  <w:num w:numId="2" w16cid:durableId="1772578416">
    <w:abstractNumId w:val="3"/>
  </w:num>
  <w:num w:numId="3" w16cid:durableId="1697926514">
    <w:abstractNumId w:val="1"/>
  </w:num>
  <w:num w:numId="4" w16cid:durableId="1509322307">
    <w:abstractNumId w:val="0"/>
  </w:num>
  <w:num w:numId="5" w16cid:durableId="699356417">
    <w:abstractNumId w:val="4"/>
  </w:num>
  <w:num w:numId="6" w16cid:durableId="1301574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5E"/>
    <w:rsid w:val="001405A8"/>
    <w:rsid w:val="0019185E"/>
    <w:rsid w:val="002A6BB5"/>
    <w:rsid w:val="00353C11"/>
    <w:rsid w:val="0063218E"/>
    <w:rsid w:val="007F4996"/>
    <w:rsid w:val="00981D39"/>
    <w:rsid w:val="009A0226"/>
    <w:rsid w:val="00C514B5"/>
    <w:rsid w:val="00D27D37"/>
    <w:rsid w:val="00DB5F49"/>
    <w:rsid w:val="00FF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AD70"/>
  <w15:chartTrackingRefBased/>
  <w15:docId w15:val="{053C1E19-0DD8-426F-955F-88A014B0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85E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D27D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7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28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5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4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9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2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06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4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3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waghmare</dc:creator>
  <cp:keywords/>
  <dc:description/>
  <cp:lastModifiedBy>shubham waghmare</cp:lastModifiedBy>
  <cp:revision>5</cp:revision>
  <dcterms:created xsi:type="dcterms:W3CDTF">2025-10-11T09:09:00Z</dcterms:created>
  <dcterms:modified xsi:type="dcterms:W3CDTF">2025-10-11T09:36:00Z</dcterms:modified>
</cp:coreProperties>
</file>