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378C" w14:textId="77777777" w:rsidR="00D65223" w:rsidRDefault="00D65223" w:rsidP="00807456">
      <w:pPr>
        <w:jc w:val="center"/>
        <w:rPr>
          <w:rFonts w:ascii="Impact" w:hAnsi="Impact" w:cs="Times New Roman"/>
          <w:sz w:val="44"/>
          <w:szCs w:val="44"/>
        </w:rPr>
      </w:pPr>
    </w:p>
    <w:p w14:paraId="6EE5000E" w14:textId="77777777" w:rsidR="00D65223" w:rsidRDefault="00D65223" w:rsidP="00807456">
      <w:pPr>
        <w:jc w:val="center"/>
        <w:rPr>
          <w:rFonts w:ascii="Impact" w:hAnsi="Impact" w:cs="Times New Roman"/>
          <w:sz w:val="44"/>
          <w:szCs w:val="44"/>
        </w:rPr>
      </w:pPr>
    </w:p>
    <w:p w14:paraId="4DCC9803" w14:textId="77777777" w:rsidR="00D65223" w:rsidRDefault="00D65223" w:rsidP="00807456">
      <w:pPr>
        <w:jc w:val="center"/>
        <w:rPr>
          <w:rFonts w:ascii="Impact" w:hAnsi="Impact" w:cs="Times New Roman"/>
          <w:sz w:val="44"/>
          <w:szCs w:val="44"/>
        </w:rPr>
      </w:pPr>
    </w:p>
    <w:p w14:paraId="342525AE" w14:textId="1A366B0B" w:rsidR="008A38E3" w:rsidRPr="00D65223" w:rsidRDefault="00807456" w:rsidP="00807456">
      <w:pPr>
        <w:jc w:val="center"/>
        <w:rPr>
          <w:rFonts w:ascii="Impact" w:hAnsi="Impact" w:cs="Times New Roman"/>
          <w:sz w:val="60"/>
          <w:szCs w:val="60"/>
        </w:rPr>
      </w:pPr>
      <w:r w:rsidRPr="00D65223">
        <w:rPr>
          <w:rFonts w:ascii="Impact" w:hAnsi="Impact" w:cs="Times New Roman"/>
          <w:sz w:val="60"/>
          <w:szCs w:val="60"/>
        </w:rPr>
        <w:t>Threat Actor Analysis: OCEANLOTUS</w:t>
      </w:r>
    </w:p>
    <w:p w14:paraId="5A970A51" w14:textId="77777777" w:rsidR="00D65223" w:rsidRDefault="00D65223" w:rsidP="00807456">
      <w:pPr>
        <w:jc w:val="center"/>
        <w:rPr>
          <w:rFonts w:ascii="Impact" w:hAnsi="Impact" w:cs="Times New Roman"/>
          <w:sz w:val="44"/>
          <w:szCs w:val="44"/>
        </w:rPr>
      </w:pPr>
    </w:p>
    <w:p w14:paraId="4352929F" w14:textId="77777777" w:rsidR="00D65223" w:rsidRDefault="00D65223" w:rsidP="00807456">
      <w:pPr>
        <w:jc w:val="center"/>
        <w:rPr>
          <w:rFonts w:ascii="Impact" w:hAnsi="Impact" w:cs="Times New Roman"/>
          <w:sz w:val="44"/>
          <w:szCs w:val="44"/>
        </w:rPr>
      </w:pPr>
    </w:p>
    <w:p w14:paraId="2B24C534" w14:textId="77777777" w:rsidR="00D65223" w:rsidRDefault="00D65223" w:rsidP="00807456">
      <w:pPr>
        <w:jc w:val="center"/>
        <w:rPr>
          <w:rFonts w:ascii="Impact" w:hAnsi="Impact" w:cs="Times New Roman"/>
          <w:sz w:val="44"/>
          <w:szCs w:val="44"/>
        </w:rPr>
      </w:pPr>
    </w:p>
    <w:p w14:paraId="31E13F33" w14:textId="77777777" w:rsidR="00807456" w:rsidRPr="00D65223" w:rsidRDefault="00807456" w:rsidP="00807456">
      <w:pPr>
        <w:rPr>
          <w:sz w:val="36"/>
          <w:szCs w:val="36"/>
        </w:rPr>
      </w:pPr>
    </w:p>
    <w:p w14:paraId="0DC4F401" w14:textId="479CBAED" w:rsidR="00D65223" w:rsidRDefault="00807456" w:rsidP="00807456">
      <w:pPr>
        <w:rPr>
          <w:rFonts w:ascii="Times New Roman" w:hAnsi="Times New Roman" w:cs="Times New Roman"/>
          <w:sz w:val="36"/>
          <w:szCs w:val="36"/>
        </w:rPr>
      </w:pPr>
      <w:r w:rsidRPr="00D65223">
        <w:rPr>
          <w:rFonts w:ascii="Times New Roman" w:hAnsi="Times New Roman" w:cs="Times New Roman"/>
          <w:sz w:val="36"/>
          <w:szCs w:val="36"/>
        </w:rPr>
        <w:t>Name: Shubhangi Savant</w:t>
      </w:r>
    </w:p>
    <w:p w14:paraId="7ED96ED0" w14:textId="2246AB7B" w:rsidR="00D65223" w:rsidRDefault="00D65223" w:rsidP="00D65223">
      <w:pPr>
        <w:ind w:left="720"/>
        <w:rPr>
          <w:rFonts w:ascii="Times New Roman" w:hAnsi="Times New Roman" w:cs="Times New Roman"/>
          <w:sz w:val="36"/>
          <w:szCs w:val="36"/>
        </w:rPr>
      </w:pPr>
      <w:r>
        <w:rPr>
          <w:rFonts w:ascii="Times New Roman" w:hAnsi="Times New Roman" w:cs="Times New Roman"/>
          <w:sz w:val="36"/>
          <w:szCs w:val="36"/>
        </w:rPr>
        <w:t xml:space="preserve">    Chitkara University</w:t>
      </w:r>
    </w:p>
    <w:p w14:paraId="5F77B5C8" w14:textId="77777777" w:rsidR="00D65223" w:rsidRDefault="00D65223" w:rsidP="00807456">
      <w:pPr>
        <w:rPr>
          <w:rFonts w:ascii="Times New Roman" w:hAnsi="Times New Roman" w:cs="Times New Roman"/>
          <w:sz w:val="36"/>
          <w:szCs w:val="36"/>
        </w:rPr>
      </w:pPr>
    </w:p>
    <w:p w14:paraId="351F24D2" w14:textId="77777777" w:rsidR="00D65223" w:rsidRPr="00D65223" w:rsidRDefault="00D65223" w:rsidP="00807456">
      <w:pPr>
        <w:rPr>
          <w:rFonts w:ascii="Times New Roman" w:hAnsi="Times New Roman" w:cs="Times New Roman"/>
          <w:sz w:val="36"/>
          <w:szCs w:val="36"/>
        </w:rPr>
      </w:pPr>
    </w:p>
    <w:p w14:paraId="19C09B57" w14:textId="2976708E" w:rsidR="00807456" w:rsidRDefault="00807456" w:rsidP="00807456">
      <w:pPr>
        <w:rPr>
          <w:rFonts w:ascii="Times New Roman" w:hAnsi="Times New Roman" w:cs="Times New Roman"/>
          <w:sz w:val="36"/>
          <w:szCs w:val="36"/>
        </w:rPr>
      </w:pPr>
      <w:r w:rsidRPr="00D65223">
        <w:rPr>
          <w:rFonts w:ascii="Times New Roman" w:hAnsi="Times New Roman" w:cs="Times New Roman"/>
          <w:sz w:val="36"/>
          <w:szCs w:val="36"/>
        </w:rPr>
        <w:t xml:space="preserve">Course: </w:t>
      </w:r>
      <w:hyperlink r:id="rId6" w:tooltip="Cybersecurity for Everyone - Home Page. Opens in new tab." w:history="1">
        <w:r w:rsidRPr="00D65223">
          <w:rPr>
            <w:rFonts w:ascii="Times New Roman" w:hAnsi="Times New Roman" w:cs="Times New Roman"/>
            <w:sz w:val="36"/>
            <w:szCs w:val="36"/>
          </w:rPr>
          <w:t>Cybersecurity</w:t>
        </w:r>
      </w:hyperlink>
    </w:p>
    <w:p w14:paraId="7DCC8C97" w14:textId="77777777" w:rsidR="00D65223" w:rsidRPr="00D65223" w:rsidRDefault="00D65223" w:rsidP="00807456">
      <w:pPr>
        <w:rPr>
          <w:rFonts w:ascii="Times New Roman" w:hAnsi="Times New Roman" w:cs="Times New Roman"/>
          <w:sz w:val="36"/>
          <w:szCs w:val="36"/>
        </w:rPr>
      </w:pPr>
    </w:p>
    <w:p w14:paraId="2F6A14E4" w14:textId="77777777" w:rsidR="00D65223" w:rsidRDefault="00D65223" w:rsidP="00807456">
      <w:pPr>
        <w:rPr>
          <w:rFonts w:ascii="Times New Roman" w:hAnsi="Times New Roman" w:cs="Times New Roman"/>
        </w:rPr>
      </w:pPr>
    </w:p>
    <w:p w14:paraId="6809B188" w14:textId="77777777" w:rsidR="00D65223" w:rsidRDefault="00D65223" w:rsidP="00807456">
      <w:pPr>
        <w:rPr>
          <w:rFonts w:ascii="Times New Roman" w:hAnsi="Times New Roman" w:cs="Times New Roman"/>
        </w:rPr>
      </w:pPr>
    </w:p>
    <w:p w14:paraId="2AFE0DE2" w14:textId="77777777" w:rsidR="004732F7" w:rsidRDefault="004732F7" w:rsidP="00807456">
      <w:pPr>
        <w:rPr>
          <w:rFonts w:ascii="Times New Roman" w:hAnsi="Times New Roman" w:cs="Times New Roman"/>
        </w:rPr>
      </w:pPr>
    </w:p>
    <w:p w14:paraId="6E4220C6" w14:textId="77777777" w:rsidR="004732F7" w:rsidRDefault="004732F7" w:rsidP="00807456">
      <w:pPr>
        <w:rPr>
          <w:rFonts w:ascii="Times New Roman" w:hAnsi="Times New Roman" w:cs="Times New Roman"/>
        </w:rPr>
      </w:pPr>
    </w:p>
    <w:p w14:paraId="0E83B5B2" w14:textId="77777777" w:rsidR="004732F7" w:rsidRDefault="004732F7" w:rsidP="00807456">
      <w:pPr>
        <w:rPr>
          <w:rFonts w:ascii="Times New Roman" w:hAnsi="Times New Roman" w:cs="Times New Roman"/>
        </w:rPr>
      </w:pPr>
    </w:p>
    <w:p w14:paraId="7BF54767" w14:textId="77777777" w:rsidR="004732F7" w:rsidRDefault="004732F7" w:rsidP="00807456">
      <w:pPr>
        <w:rPr>
          <w:rFonts w:ascii="Times New Roman" w:hAnsi="Times New Roman" w:cs="Times New Roman"/>
        </w:rPr>
      </w:pPr>
    </w:p>
    <w:p w14:paraId="10CA224D" w14:textId="77777777" w:rsidR="004732F7" w:rsidRDefault="004732F7" w:rsidP="00807456">
      <w:pPr>
        <w:rPr>
          <w:rFonts w:ascii="Times New Roman" w:hAnsi="Times New Roman" w:cs="Times New Roman"/>
        </w:rPr>
      </w:pPr>
    </w:p>
    <w:p w14:paraId="56F663D9" w14:textId="77777777" w:rsidR="004732F7" w:rsidRDefault="004732F7" w:rsidP="00807456">
      <w:pPr>
        <w:rPr>
          <w:rFonts w:ascii="Times New Roman" w:hAnsi="Times New Roman" w:cs="Times New Roman"/>
        </w:rPr>
      </w:pPr>
    </w:p>
    <w:p w14:paraId="225F1D18" w14:textId="3732E4BD" w:rsidR="00057FBA" w:rsidRDefault="004732F7" w:rsidP="00057FBA">
      <w:pPr>
        <w:jc w:val="center"/>
        <w:rPr>
          <w:rFonts w:ascii="Impact" w:hAnsi="Impact" w:cs="Times New Roman"/>
          <w:sz w:val="50"/>
          <w:szCs w:val="50"/>
        </w:rPr>
      </w:pPr>
      <w:r>
        <w:rPr>
          <w:rFonts w:ascii="Impact" w:hAnsi="Impact" w:cs="Times New Roman"/>
          <w:sz w:val="50"/>
          <w:szCs w:val="50"/>
        </w:rPr>
        <w:lastRenderedPageBreak/>
        <w:t xml:space="preserve">Who is </w:t>
      </w:r>
      <w:proofErr w:type="spellStart"/>
      <w:r>
        <w:rPr>
          <w:rFonts w:ascii="Impact" w:hAnsi="Impact" w:cs="Times New Roman"/>
          <w:sz w:val="50"/>
          <w:szCs w:val="50"/>
        </w:rPr>
        <w:t>OceanLotus</w:t>
      </w:r>
      <w:proofErr w:type="spellEnd"/>
    </w:p>
    <w:p w14:paraId="444EDF31" w14:textId="77777777" w:rsidR="00961E96" w:rsidRDefault="00961E96" w:rsidP="00057FBA">
      <w:pPr>
        <w:jc w:val="center"/>
        <w:rPr>
          <w:rFonts w:ascii="Impact" w:hAnsi="Impact" w:cs="Times New Roman"/>
          <w:sz w:val="50"/>
          <w:szCs w:val="50"/>
        </w:rPr>
      </w:pPr>
    </w:p>
    <w:p w14:paraId="35628D00" w14:textId="77777777" w:rsidR="00961E96" w:rsidRDefault="00961E96" w:rsidP="00961E96">
      <w:pPr>
        <w:spacing w:line="240" w:lineRule="auto"/>
        <w:rPr>
          <w:rFonts w:ascii="Times New Roman" w:hAnsi="Times New Roman" w:cs="Times New Roman"/>
          <w:sz w:val="32"/>
          <w:szCs w:val="32"/>
        </w:rPr>
      </w:pPr>
      <w:r w:rsidRPr="00961E96">
        <w:rPr>
          <w:rFonts w:ascii="Times New Roman" w:hAnsi="Times New Roman" w:cs="Times New Roman"/>
          <w:sz w:val="32"/>
          <w:szCs w:val="32"/>
        </w:rPr>
        <w:t>OCEANLOTUS, also known as APT32, Ocean Buffalo, and Canvas Cyclone, is a highly sophisticated Advanced Persistent Threat (APT) group that specializes in cyber espionage. The group has been active since at least 2014, with some cybersecurity researchers tracing its operations back to 2013. It is widely believed to operate in support of the Vietnamese government, although this relationship has never been officially confirmed. Over the years, OCEANLOTUS has built a reputation as one of Southeast Asia's most capable and persistent cyber threat actors.</w:t>
      </w:r>
    </w:p>
    <w:p w14:paraId="2CCA5AD7" w14:textId="77777777" w:rsidR="00961E96" w:rsidRPr="00961E96" w:rsidRDefault="00961E96" w:rsidP="00961E96">
      <w:pPr>
        <w:spacing w:line="240" w:lineRule="auto"/>
        <w:rPr>
          <w:rFonts w:ascii="Times New Roman" w:hAnsi="Times New Roman" w:cs="Times New Roman"/>
          <w:sz w:val="32"/>
          <w:szCs w:val="32"/>
        </w:rPr>
      </w:pPr>
    </w:p>
    <w:p w14:paraId="20C80F9F" w14:textId="77777777" w:rsidR="00961E96" w:rsidRDefault="00961E96" w:rsidP="00961E96">
      <w:pPr>
        <w:spacing w:line="240" w:lineRule="auto"/>
        <w:rPr>
          <w:rFonts w:ascii="Times New Roman" w:hAnsi="Times New Roman" w:cs="Times New Roman"/>
          <w:sz w:val="32"/>
          <w:szCs w:val="32"/>
        </w:rPr>
      </w:pPr>
      <w:r w:rsidRPr="00961E96">
        <w:rPr>
          <w:rFonts w:ascii="Times New Roman" w:hAnsi="Times New Roman" w:cs="Times New Roman"/>
          <w:sz w:val="32"/>
          <w:szCs w:val="32"/>
        </w:rPr>
        <w:t>Unlike cybercriminal groups that are primarily motivated by financial gain, OCEANLOTUS focuses on gathering intelligence that supports political, economic, and strategic objectives. The group has targeted foreign governments, multinational corporations, journalists, dissidents, human rights activists, and research organizations. To achieve its objectives, it relies on sophisticated techniques such as spear-phishing emails, social engineering, malicious websites, custom malware, and spyware to infiltrate networks and steal sensitive information.</w:t>
      </w:r>
    </w:p>
    <w:p w14:paraId="5E18C73A" w14:textId="77777777" w:rsidR="00961E96" w:rsidRPr="00961E96" w:rsidRDefault="00961E96" w:rsidP="00961E96">
      <w:pPr>
        <w:spacing w:line="240" w:lineRule="auto"/>
        <w:rPr>
          <w:rFonts w:ascii="Times New Roman" w:hAnsi="Times New Roman" w:cs="Times New Roman"/>
          <w:sz w:val="32"/>
          <w:szCs w:val="32"/>
        </w:rPr>
      </w:pPr>
    </w:p>
    <w:p w14:paraId="360C1058" w14:textId="77777777" w:rsidR="00961E96" w:rsidRDefault="00961E96" w:rsidP="00961E96">
      <w:pPr>
        <w:spacing w:line="240" w:lineRule="auto"/>
        <w:rPr>
          <w:rFonts w:ascii="Times New Roman" w:hAnsi="Times New Roman" w:cs="Times New Roman"/>
          <w:sz w:val="32"/>
          <w:szCs w:val="32"/>
        </w:rPr>
      </w:pPr>
      <w:r w:rsidRPr="00961E96">
        <w:rPr>
          <w:rFonts w:ascii="Times New Roman" w:hAnsi="Times New Roman" w:cs="Times New Roman"/>
          <w:sz w:val="32"/>
          <w:szCs w:val="32"/>
        </w:rPr>
        <w:t>One of the defining characteristics of OCEANLOTUS is its ability to remain hidden within compromised systems for extended periods. Instead of causing immediate damage, the group quietly maintains access to victims' networks, allowing it to monitor activities, collect confidential data, and expand its presence without being detected. This persistence, combined with its advanced technical capabilities and carefully planned operations, has made OCEANLOTUS one of the most significant cyber espionage groups operating in the Asia-Pacific region.</w:t>
      </w:r>
    </w:p>
    <w:p w14:paraId="1E511410" w14:textId="4A8A958E" w:rsidR="00961E96" w:rsidRPr="00961E96" w:rsidRDefault="00961E96" w:rsidP="00961E96">
      <w:pPr>
        <w:spacing w:line="240" w:lineRule="auto"/>
        <w:rPr>
          <w:rFonts w:ascii="Times New Roman" w:hAnsi="Times New Roman" w:cs="Times New Roman"/>
          <w:sz w:val="32"/>
          <w:szCs w:val="32"/>
        </w:rPr>
      </w:pPr>
    </w:p>
    <w:p w14:paraId="4C0E84F4" w14:textId="77777777" w:rsidR="00961E96" w:rsidRDefault="00961E96" w:rsidP="00961E96">
      <w:pPr>
        <w:jc w:val="center"/>
        <w:rPr>
          <w:rFonts w:ascii="Impact" w:hAnsi="Impact" w:cs="Times New Roman"/>
          <w:sz w:val="50"/>
          <w:szCs w:val="50"/>
        </w:rPr>
      </w:pPr>
    </w:p>
    <w:p w14:paraId="65C3FA67" w14:textId="700006B7" w:rsidR="00961E96" w:rsidRDefault="00961E96" w:rsidP="00961E96">
      <w:pPr>
        <w:jc w:val="center"/>
        <w:rPr>
          <w:rFonts w:ascii="Impact" w:hAnsi="Impact" w:cs="Times New Roman"/>
          <w:sz w:val="50"/>
          <w:szCs w:val="50"/>
        </w:rPr>
      </w:pPr>
      <w:r w:rsidRPr="00961E96">
        <w:rPr>
          <w:rFonts w:ascii="Impact" w:hAnsi="Impact" w:cs="Times New Roman"/>
          <w:sz w:val="50"/>
          <w:szCs w:val="50"/>
        </w:rPr>
        <w:t>Classification and Aliases</w:t>
      </w:r>
    </w:p>
    <w:p w14:paraId="05D7003E" w14:textId="77777777" w:rsidR="00961E96" w:rsidRDefault="00961E96" w:rsidP="00961E96">
      <w:pPr>
        <w:jc w:val="center"/>
        <w:rPr>
          <w:rFonts w:ascii="Impact" w:hAnsi="Impact" w:cs="Times New Roman"/>
          <w:sz w:val="50"/>
          <w:szCs w:val="50"/>
        </w:rPr>
      </w:pPr>
    </w:p>
    <w:p w14:paraId="6806C86E" w14:textId="77777777" w:rsid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OCEANLOTUS is classified as an Advanced Persistent Threat (APT), meaning it is a highly skilled cyber espionage group that conducts long-term, targeted attacks. Unlike cybercriminals motivated by financial gain, OCEANLOTUS focuses on gathering sensitive intelligence and is widely believed to operate in support of Vietnam's strategic interests.</w:t>
      </w:r>
    </w:p>
    <w:p w14:paraId="09029B5A" w14:textId="77777777" w:rsidR="00961E96" w:rsidRPr="00961E96" w:rsidRDefault="00961E96" w:rsidP="00961E96">
      <w:pPr>
        <w:rPr>
          <w:rFonts w:ascii="Times New Roman" w:hAnsi="Times New Roman" w:cs="Times New Roman"/>
          <w:sz w:val="32"/>
          <w:szCs w:val="32"/>
        </w:rPr>
      </w:pPr>
    </w:p>
    <w:p w14:paraId="674408BD" w14:textId="77777777" w:rsid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 xml:space="preserve">The group is known by several aliases, including APT32, </w:t>
      </w:r>
      <w:proofErr w:type="spellStart"/>
      <w:r w:rsidRPr="00961E96">
        <w:rPr>
          <w:rFonts w:ascii="Times New Roman" w:hAnsi="Times New Roman" w:cs="Times New Roman"/>
          <w:sz w:val="32"/>
          <w:szCs w:val="32"/>
        </w:rPr>
        <w:t>OceanLotus</w:t>
      </w:r>
      <w:proofErr w:type="spellEnd"/>
      <w:r w:rsidRPr="00961E96">
        <w:rPr>
          <w:rFonts w:ascii="Times New Roman" w:hAnsi="Times New Roman" w:cs="Times New Roman"/>
          <w:sz w:val="32"/>
          <w:szCs w:val="32"/>
        </w:rPr>
        <w:t xml:space="preserve">, </w:t>
      </w:r>
      <w:proofErr w:type="spellStart"/>
      <w:r w:rsidRPr="00961E96">
        <w:rPr>
          <w:rFonts w:ascii="Times New Roman" w:hAnsi="Times New Roman" w:cs="Times New Roman"/>
          <w:sz w:val="32"/>
          <w:szCs w:val="32"/>
        </w:rPr>
        <w:t>SeaLotus</w:t>
      </w:r>
      <w:proofErr w:type="spellEnd"/>
      <w:r w:rsidRPr="00961E96">
        <w:rPr>
          <w:rFonts w:ascii="Times New Roman" w:hAnsi="Times New Roman" w:cs="Times New Roman"/>
          <w:sz w:val="32"/>
          <w:szCs w:val="32"/>
        </w:rPr>
        <w:t>, and Cobalt Kitty, depending on the cybersecurity organization reporting on its activities. Despite the different names, they all refer to the same threat actor.</w:t>
      </w:r>
    </w:p>
    <w:p w14:paraId="7DDACE01" w14:textId="77777777" w:rsidR="00961E96" w:rsidRPr="00961E96" w:rsidRDefault="00961E96" w:rsidP="00961E96">
      <w:pPr>
        <w:rPr>
          <w:rFonts w:ascii="Times New Roman" w:hAnsi="Times New Roman" w:cs="Times New Roman"/>
          <w:sz w:val="32"/>
          <w:szCs w:val="32"/>
        </w:rPr>
      </w:pPr>
    </w:p>
    <w:p w14:paraId="38102044" w14:textId="77777777" w:rsidR="00961E96" w:rsidRP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Believed to originate from Vietnam, OCEANLOTUS possesses advanced technical expertise, government-level resources, custom malware, and professional infrastructure. These capabilities allow it to conduct sophisticated cyber espionage campaigns while remaining hidden inside victim networks for extended periods, making it one of the most capable APT groups in the Asia-Pacific region.</w:t>
      </w:r>
    </w:p>
    <w:p w14:paraId="2EF557C4" w14:textId="77777777" w:rsidR="00961E96" w:rsidRDefault="00961E96" w:rsidP="00961E96">
      <w:pPr>
        <w:rPr>
          <w:rFonts w:ascii="Times New Roman" w:hAnsi="Times New Roman" w:cs="Times New Roman"/>
          <w:sz w:val="32"/>
          <w:szCs w:val="32"/>
        </w:rPr>
      </w:pPr>
    </w:p>
    <w:p w14:paraId="7CC88A03" w14:textId="77777777" w:rsidR="00961E96" w:rsidRDefault="00961E96" w:rsidP="00961E96">
      <w:pPr>
        <w:rPr>
          <w:rFonts w:ascii="Times New Roman" w:hAnsi="Times New Roman" w:cs="Times New Roman"/>
          <w:sz w:val="32"/>
          <w:szCs w:val="32"/>
        </w:rPr>
      </w:pPr>
    </w:p>
    <w:p w14:paraId="680A9688" w14:textId="77777777" w:rsidR="00961E96" w:rsidRDefault="00961E96" w:rsidP="00961E96">
      <w:pPr>
        <w:rPr>
          <w:rFonts w:ascii="Times New Roman" w:hAnsi="Times New Roman" w:cs="Times New Roman"/>
          <w:sz w:val="32"/>
          <w:szCs w:val="32"/>
        </w:rPr>
      </w:pPr>
    </w:p>
    <w:p w14:paraId="5103CB88" w14:textId="77777777" w:rsidR="00961E96" w:rsidRDefault="00961E96" w:rsidP="00961E96">
      <w:pPr>
        <w:rPr>
          <w:rFonts w:ascii="Times New Roman" w:hAnsi="Times New Roman" w:cs="Times New Roman"/>
          <w:sz w:val="32"/>
          <w:szCs w:val="32"/>
        </w:rPr>
      </w:pPr>
    </w:p>
    <w:p w14:paraId="699A4C7E" w14:textId="77777777" w:rsidR="00961E96" w:rsidRDefault="00961E96" w:rsidP="00961E96">
      <w:pPr>
        <w:jc w:val="center"/>
        <w:rPr>
          <w:rFonts w:ascii="Impact" w:hAnsi="Impact" w:cs="Times New Roman"/>
          <w:sz w:val="50"/>
          <w:szCs w:val="50"/>
        </w:rPr>
      </w:pPr>
      <w:r w:rsidRPr="00961E96">
        <w:rPr>
          <w:rFonts w:ascii="Impact" w:hAnsi="Impact" w:cs="Times New Roman"/>
          <w:sz w:val="50"/>
          <w:szCs w:val="50"/>
        </w:rPr>
        <w:lastRenderedPageBreak/>
        <w:t>Motivations</w:t>
      </w:r>
    </w:p>
    <w:p w14:paraId="21846EFC" w14:textId="77777777" w:rsidR="008728C3" w:rsidRDefault="008728C3" w:rsidP="00961E96">
      <w:pPr>
        <w:jc w:val="center"/>
        <w:rPr>
          <w:rFonts w:ascii="Impact" w:hAnsi="Impact" w:cs="Times New Roman"/>
          <w:sz w:val="50"/>
          <w:szCs w:val="50"/>
        </w:rPr>
      </w:pPr>
    </w:p>
    <w:p w14:paraId="1243065F" w14:textId="77777777" w:rsid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OCEANLOTUS is primarily motivated by cyber espionage rather than financial gain. Its main objective is to gather intelligence that supports Vietnam's political, economic, and national security interests. Instead of seeking quick profits, the group focuses on maintaining long-term access to targeted systems to monitor communications and collect sensitive information.</w:t>
      </w:r>
    </w:p>
    <w:p w14:paraId="229F0C75" w14:textId="77777777" w:rsidR="008728C3" w:rsidRPr="00961E96" w:rsidRDefault="008728C3" w:rsidP="00961E96">
      <w:pPr>
        <w:rPr>
          <w:rFonts w:ascii="Times New Roman" w:hAnsi="Times New Roman" w:cs="Times New Roman"/>
          <w:sz w:val="32"/>
          <w:szCs w:val="32"/>
        </w:rPr>
      </w:pPr>
    </w:p>
    <w:p w14:paraId="305812E6" w14:textId="77777777" w:rsid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The group conducts political and economic espionage by targeting government agencies, diplomats, businesses, technology companies, and research organizations to obtain confidential information, trade secrets, and strategic intelligence. It has also been linked to campaigns targeting journalists, human rights activists, and political dissidents to monitor activities and gather information relevant to Vietnam's national interests.</w:t>
      </w:r>
    </w:p>
    <w:p w14:paraId="029AB39E" w14:textId="77777777" w:rsidR="008728C3" w:rsidRPr="00961E96" w:rsidRDefault="008728C3" w:rsidP="00961E96">
      <w:pPr>
        <w:rPr>
          <w:rFonts w:ascii="Times New Roman" w:hAnsi="Times New Roman" w:cs="Times New Roman"/>
          <w:sz w:val="32"/>
          <w:szCs w:val="32"/>
        </w:rPr>
      </w:pPr>
    </w:p>
    <w:p w14:paraId="3DD9D7B9" w14:textId="77777777" w:rsidR="00961E96" w:rsidRP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Unlike ransomware groups or other financially motivated cybercriminals, financial theft is not OCEANLOTUS's primary objective. Its operations are focused on long-term intelligence collection rather than direct financial profit.</w:t>
      </w:r>
    </w:p>
    <w:p w14:paraId="3BF9E3D8" w14:textId="77777777" w:rsidR="008728C3" w:rsidRDefault="008728C3" w:rsidP="008728C3">
      <w:pPr>
        <w:jc w:val="center"/>
        <w:rPr>
          <w:rFonts w:ascii="Times New Roman" w:hAnsi="Times New Roman" w:cs="Times New Roman"/>
          <w:b/>
          <w:bCs/>
          <w:sz w:val="32"/>
          <w:szCs w:val="32"/>
        </w:rPr>
      </w:pPr>
    </w:p>
    <w:p w14:paraId="22FC0BBA" w14:textId="77777777" w:rsidR="008728C3" w:rsidRDefault="008728C3" w:rsidP="008728C3">
      <w:pPr>
        <w:jc w:val="center"/>
        <w:rPr>
          <w:rFonts w:ascii="Times New Roman" w:hAnsi="Times New Roman" w:cs="Times New Roman"/>
          <w:b/>
          <w:bCs/>
          <w:sz w:val="32"/>
          <w:szCs w:val="32"/>
        </w:rPr>
      </w:pPr>
    </w:p>
    <w:p w14:paraId="3F96288D" w14:textId="77777777" w:rsidR="008728C3" w:rsidRDefault="008728C3" w:rsidP="008728C3">
      <w:pPr>
        <w:jc w:val="center"/>
        <w:rPr>
          <w:rFonts w:ascii="Times New Roman" w:hAnsi="Times New Roman" w:cs="Times New Roman"/>
          <w:b/>
          <w:bCs/>
          <w:sz w:val="32"/>
          <w:szCs w:val="32"/>
        </w:rPr>
      </w:pPr>
    </w:p>
    <w:p w14:paraId="1EBE3507" w14:textId="77777777" w:rsidR="008728C3" w:rsidRDefault="008728C3" w:rsidP="008728C3">
      <w:pPr>
        <w:jc w:val="center"/>
        <w:rPr>
          <w:rFonts w:ascii="Times New Roman" w:hAnsi="Times New Roman" w:cs="Times New Roman"/>
          <w:b/>
          <w:bCs/>
          <w:sz w:val="32"/>
          <w:szCs w:val="32"/>
        </w:rPr>
      </w:pPr>
    </w:p>
    <w:p w14:paraId="1504EE7E" w14:textId="77777777" w:rsidR="008728C3" w:rsidRDefault="008728C3" w:rsidP="008728C3">
      <w:pPr>
        <w:jc w:val="center"/>
        <w:rPr>
          <w:rFonts w:ascii="Times New Roman" w:hAnsi="Times New Roman" w:cs="Times New Roman"/>
          <w:b/>
          <w:bCs/>
          <w:sz w:val="32"/>
          <w:szCs w:val="32"/>
        </w:rPr>
      </w:pPr>
    </w:p>
    <w:p w14:paraId="5C313FB3" w14:textId="77777777" w:rsidR="008728C3" w:rsidRDefault="008728C3" w:rsidP="008728C3">
      <w:pPr>
        <w:jc w:val="center"/>
        <w:rPr>
          <w:rFonts w:ascii="Times New Roman" w:hAnsi="Times New Roman" w:cs="Times New Roman"/>
          <w:b/>
          <w:bCs/>
          <w:sz w:val="32"/>
          <w:szCs w:val="32"/>
        </w:rPr>
      </w:pPr>
    </w:p>
    <w:p w14:paraId="2AA3A571" w14:textId="793E0ACC" w:rsidR="00961E96" w:rsidRDefault="00961E96" w:rsidP="008728C3">
      <w:pPr>
        <w:jc w:val="center"/>
        <w:rPr>
          <w:rFonts w:ascii="Impact" w:hAnsi="Impact" w:cs="Times New Roman"/>
          <w:sz w:val="50"/>
          <w:szCs w:val="50"/>
        </w:rPr>
      </w:pPr>
      <w:r w:rsidRPr="00961E96">
        <w:rPr>
          <w:rFonts w:ascii="Impact" w:hAnsi="Impact" w:cs="Times New Roman"/>
          <w:sz w:val="50"/>
          <w:szCs w:val="50"/>
        </w:rPr>
        <w:lastRenderedPageBreak/>
        <w:t>Geopolitical Context</w:t>
      </w:r>
    </w:p>
    <w:p w14:paraId="1D976EF1" w14:textId="77777777" w:rsidR="008728C3" w:rsidRPr="00961E96" w:rsidRDefault="008728C3" w:rsidP="008728C3">
      <w:pPr>
        <w:jc w:val="center"/>
        <w:rPr>
          <w:rFonts w:ascii="Times New Roman" w:hAnsi="Times New Roman" w:cs="Times New Roman"/>
          <w:b/>
          <w:bCs/>
          <w:sz w:val="32"/>
          <w:szCs w:val="32"/>
        </w:rPr>
      </w:pPr>
    </w:p>
    <w:p w14:paraId="630EAECC" w14:textId="77777777" w:rsid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OCEANLOTUS operates within a complex geopolitical environment where cyber espionage plays an important role in advancing national interests. Vietnam has significant strategic priorities, including disputes in the South China Sea, maintaining regional political influence, protecting government interests, encouraging foreign investment, and supporting international trade. These priorities shape the group's operations, as it seeks to gather intelligence that can provide political, economic, and security advantages.</w:t>
      </w:r>
    </w:p>
    <w:p w14:paraId="5558644D" w14:textId="77777777" w:rsidR="008728C3" w:rsidRPr="00961E96" w:rsidRDefault="008728C3" w:rsidP="00961E96">
      <w:pPr>
        <w:rPr>
          <w:rFonts w:ascii="Times New Roman" w:hAnsi="Times New Roman" w:cs="Times New Roman"/>
          <w:sz w:val="32"/>
          <w:szCs w:val="32"/>
        </w:rPr>
      </w:pPr>
    </w:p>
    <w:p w14:paraId="4554C4A4" w14:textId="77777777" w:rsidR="00961E96" w:rsidRP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To achieve these objectives, OCEANLOTUS carefully selects targets that possess valuable information. Its victims have included government agencies, diplomatic organizations, journalists, human rights organizations, manufacturing companies, technology firms, and foreign corporations operating in Vietnam. By targeting these organizations, the group gains access to information that may influence policy decisions, business strategies, or regional security developments.</w:t>
      </w:r>
    </w:p>
    <w:p w14:paraId="38384401" w14:textId="77777777" w:rsidR="008728C3" w:rsidRDefault="008728C3" w:rsidP="00961E96">
      <w:pPr>
        <w:rPr>
          <w:rFonts w:ascii="Times New Roman" w:hAnsi="Times New Roman" w:cs="Times New Roman"/>
          <w:sz w:val="32"/>
          <w:szCs w:val="32"/>
        </w:rPr>
      </w:pPr>
    </w:p>
    <w:p w14:paraId="46154D3D" w14:textId="77777777" w:rsidR="008728C3" w:rsidRDefault="008728C3" w:rsidP="00961E96">
      <w:pPr>
        <w:rPr>
          <w:rFonts w:ascii="Times New Roman" w:hAnsi="Times New Roman" w:cs="Times New Roman"/>
          <w:sz w:val="32"/>
          <w:szCs w:val="32"/>
        </w:rPr>
      </w:pPr>
    </w:p>
    <w:p w14:paraId="6687ACBE" w14:textId="77777777" w:rsidR="008728C3" w:rsidRDefault="008728C3" w:rsidP="00961E96">
      <w:pPr>
        <w:rPr>
          <w:rFonts w:ascii="Times New Roman" w:hAnsi="Times New Roman" w:cs="Times New Roman"/>
          <w:sz w:val="32"/>
          <w:szCs w:val="32"/>
        </w:rPr>
      </w:pPr>
    </w:p>
    <w:p w14:paraId="1D7C5C51" w14:textId="77777777" w:rsidR="008728C3" w:rsidRDefault="008728C3" w:rsidP="00961E96">
      <w:pPr>
        <w:rPr>
          <w:rFonts w:ascii="Times New Roman" w:hAnsi="Times New Roman" w:cs="Times New Roman"/>
          <w:sz w:val="32"/>
          <w:szCs w:val="32"/>
        </w:rPr>
      </w:pPr>
    </w:p>
    <w:p w14:paraId="3FD3CF35" w14:textId="77777777" w:rsidR="008728C3" w:rsidRDefault="008728C3" w:rsidP="00961E96">
      <w:pPr>
        <w:rPr>
          <w:rFonts w:ascii="Times New Roman" w:hAnsi="Times New Roman" w:cs="Times New Roman"/>
          <w:sz w:val="32"/>
          <w:szCs w:val="32"/>
        </w:rPr>
      </w:pPr>
    </w:p>
    <w:p w14:paraId="764DEB79" w14:textId="77777777" w:rsidR="008728C3" w:rsidRDefault="008728C3" w:rsidP="00961E96">
      <w:pPr>
        <w:rPr>
          <w:rFonts w:ascii="Times New Roman" w:hAnsi="Times New Roman" w:cs="Times New Roman"/>
          <w:sz w:val="32"/>
          <w:szCs w:val="32"/>
        </w:rPr>
      </w:pPr>
    </w:p>
    <w:p w14:paraId="5290D9D9" w14:textId="77777777" w:rsidR="008728C3" w:rsidRDefault="008728C3" w:rsidP="00961E96">
      <w:pPr>
        <w:rPr>
          <w:rFonts w:ascii="Times New Roman" w:hAnsi="Times New Roman" w:cs="Times New Roman"/>
          <w:sz w:val="32"/>
          <w:szCs w:val="32"/>
        </w:rPr>
      </w:pPr>
    </w:p>
    <w:p w14:paraId="6365298F" w14:textId="77777777" w:rsidR="008728C3" w:rsidRDefault="008728C3" w:rsidP="00961E96">
      <w:pPr>
        <w:rPr>
          <w:rFonts w:ascii="Times New Roman" w:hAnsi="Times New Roman" w:cs="Times New Roman"/>
          <w:sz w:val="32"/>
          <w:szCs w:val="32"/>
        </w:rPr>
      </w:pPr>
    </w:p>
    <w:p w14:paraId="5E22EFD2" w14:textId="77777777" w:rsidR="008728C3" w:rsidRDefault="008728C3" w:rsidP="008728C3">
      <w:pPr>
        <w:jc w:val="center"/>
        <w:rPr>
          <w:rFonts w:ascii="Times New Roman" w:hAnsi="Times New Roman" w:cs="Times New Roman"/>
          <w:sz w:val="32"/>
          <w:szCs w:val="32"/>
        </w:rPr>
      </w:pPr>
    </w:p>
    <w:p w14:paraId="457E9F0B" w14:textId="3AF82EA9" w:rsidR="00961E96" w:rsidRDefault="00961E96" w:rsidP="008728C3">
      <w:pPr>
        <w:jc w:val="center"/>
        <w:rPr>
          <w:rFonts w:ascii="Impact" w:hAnsi="Impact" w:cs="Times New Roman"/>
          <w:sz w:val="50"/>
          <w:szCs w:val="50"/>
        </w:rPr>
      </w:pPr>
      <w:r w:rsidRPr="00961E96">
        <w:rPr>
          <w:rFonts w:ascii="Impact" w:hAnsi="Impact" w:cs="Times New Roman"/>
          <w:sz w:val="50"/>
          <w:szCs w:val="50"/>
        </w:rPr>
        <w:t>Lockheed Martin Cyber Kill Chain Overview</w:t>
      </w:r>
    </w:p>
    <w:p w14:paraId="101307CA" w14:textId="77777777" w:rsidR="008728C3" w:rsidRPr="008728C3" w:rsidRDefault="008728C3" w:rsidP="008728C3">
      <w:pPr>
        <w:jc w:val="center"/>
        <w:rPr>
          <w:rFonts w:ascii="Times New Roman" w:hAnsi="Times New Roman" w:cs="Times New Roman"/>
          <w:sz w:val="32"/>
          <w:szCs w:val="32"/>
        </w:rPr>
      </w:pPr>
    </w:p>
    <w:p w14:paraId="25A84B3B" w14:textId="77777777" w:rsid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 xml:space="preserve">The Lockheed Martin Cyber Kill Chain is a framework that describes the stages of a cyberattack, from gathering information about a target to accomplishing the attacker's objectives. The seven stages are </w:t>
      </w:r>
      <w:r w:rsidRPr="00961E96">
        <w:rPr>
          <w:rFonts w:ascii="Times New Roman" w:hAnsi="Times New Roman" w:cs="Times New Roman"/>
          <w:b/>
          <w:bCs/>
          <w:sz w:val="32"/>
          <w:szCs w:val="32"/>
        </w:rPr>
        <w:t>Reconnaissance, Weaponization, Delivery, Exploitation, Installation, Command and Control,</w:t>
      </w:r>
      <w:r w:rsidRPr="00961E96">
        <w:rPr>
          <w:rFonts w:ascii="Times New Roman" w:hAnsi="Times New Roman" w:cs="Times New Roman"/>
          <w:sz w:val="32"/>
          <w:szCs w:val="32"/>
        </w:rPr>
        <w:t xml:space="preserve"> and </w:t>
      </w:r>
      <w:r w:rsidRPr="00961E96">
        <w:rPr>
          <w:rFonts w:ascii="Times New Roman" w:hAnsi="Times New Roman" w:cs="Times New Roman"/>
          <w:b/>
          <w:bCs/>
          <w:sz w:val="32"/>
          <w:szCs w:val="32"/>
        </w:rPr>
        <w:t>Actions on Objectives</w:t>
      </w:r>
      <w:r w:rsidRPr="00961E96">
        <w:rPr>
          <w:rFonts w:ascii="Times New Roman" w:hAnsi="Times New Roman" w:cs="Times New Roman"/>
          <w:sz w:val="32"/>
          <w:szCs w:val="32"/>
        </w:rPr>
        <w:t>. This framework helps cybersecurity professionals understand how attackers plan and execute sophisticated cyber operations.</w:t>
      </w:r>
    </w:p>
    <w:p w14:paraId="3EFA5D7E" w14:textId="77777777" w:rsidR="008728C3" w:rsidRPr="00961E96" w:rsidRDefault="008728C3" w:rsidP="00961E96">
      <w:pPr>
        <w:rPr>
          <w:rFonts w:ascii="Times New Roman" w:hAnsi="Times New Roman" w:cs="Times New Roman"/>
          <w:sz w:val="32"/>
          <w:szCs w:val="32"/>
        </w:rPr>
      </w:pPr>
    </w:p>
    <w:p w14:paraId="445ACEEE" w14:textId="77777777" w:rsidR="00961E96" w:rsidRP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OCEANLOTUS has demonstrated advanced capabilities across every phase of the Cyber Kill Chain. The group carefully researches its victims, develops customized attack tools, delivers malware through targeted campaigns, exploits vulnerabilities, establishes persistent access, communicates with compromised systems, and ultimately steals sensitive information while remaining undetected for long periods.</w:t>
      </w:r>
    </w:p>
    <w:p w14:paraId="7DDFAA29" w14:textId="77777777" w:rsidR="008728C3" w:rsidRDefault="008728C3" w:rsidP="00961E96">
      <w:pPr>
        <w:rPr>
          <w:rFonts w:ascii="Times New Roman" w:hAnsi="Times New Roman" w:cs="Times New Roman"/>
          <w:sz w:val="32"/>
          <w:szCs w:val="32"/>
        </w:rPr>
      </w:pPr>
    </w:p>
    <w:p w14:paraId="122EAC97" w14:textId="77777777" w:rsidR="008728C3" w:rsidRDefault="008728C3" w:rsidP="00961E96">
      <w:pPr>
        <w:rPr>
          <w:rFonts w:ascii="Times New Roman" w:hAnsi="Times New Roman" w:cs="Times New Roman"/>
          <w:sz w:val="32"/>
          <w:szCs w:val="32"/>
        </w:rPr>
      </w:pPr>
    </w:p>
    <w:p w14:paraId="463BB0B6" w14:textId="77777777" w:rsidR="008728C3" w:rsidRDefault="008728C3" w:rsidP="00961E96">
      <w:pPr>
        <w:rPr>
          <w:rFonts w:ascii="Times New Roman" w:hAnsi="Times New Roman" w:cs="Times New Roman"/>
          <w:sz w:val="32"/>
          <w:szCs w:val="32"/>
        </w:rPr>
      </w:pPr>
    </w:p>
    <w:p w14:paraId="76033AF4" w14:textId="77777777" w:rsidR="008728C3" w:rsidRDefault="008728C3" w:rsidP="00961E96">
      <w:pPr>
        <w:rPr>
          <w:rFonts w:ascii="Times New Roman" w:hAnsi="Times New Roman" w:cs="Times New Roman"/>
          <w:sz w:val="32"/>
          <w:szCs w:val="32"/>
        </w:rPr>
      </w:pPr>
    </w:p>
    <w:p w14:paraId="26D516A2" w14:textId="77777777" w:rsidR="008728C3" w:rsidRDefault="008728C3" w:rsidP="00961E96">
      <w:pPr>
        <w:rPr>
          <w:rFonts w:ascii="Times New Roman" w:hAnsi="Times New Roman" w:cs="Times New Roman"/>
          <w:sz w:val="32"/>
          <w:szCs w:val="32"/>
        </w:rPr>
      </w:pPr>
    </w:p>
    <w:p w14:paraId="2FF9601E" w14:textId="77777777" w:rsidR="008728C3" w:rsidRDefault="008728C3" w:rsidP="00961E96">
      <w:pPr>
        <w:rPr>
          <w:rFonts w:ascii="Times New Roman" w:hAnsi="Times New Roman" w:cs="Times New Roman"/>
          <w:sz w:val="32"/>
          <w:szCs w:val="32"/>
        </w:rPr>
      </w:pPr>
    </w:p>
    <w:p w14:paraId="66726786" w14:textId="77777777" w:rsidR="008728C3" w:rsidRDefault="008728C3" w:rsidP="00961E96">
      <w:pPr>
        <w:rPr>
          <w:rFonts w:ascii="Times New Roman" w:hAnsi="Times New Roman" w:cs="Times New Roman"/>
          <w:sz w:val="32"/>
          <w:szCs w:val="32"/>
        </w:rPr>
      </w:pPr>
    </w:p>
    <w:p w14:paraId="1D455B92" w14:textId="77777777" w:rsidR="008728C3" w:rsidRDefault="008728C3" w:rsidP="00961E96">
      <w:pPr>
        <w:rPr>
          <w:rFonts w:ascii="Times New Roman" w:hAnsi="Times New Roman" w:cs="Times New Roman"/>
          <w:sz w:val="32"/>
          <w:szCs w:val="32"/>
        </w:rPr>
      </w:pPr>
    </w:p>
    <w:p w14:paraId="1672D07E" w14:textId="4DFA7AC9" w:rsidR="00961E96" w:rsidRDefault="00961E96" w:rsidP="008728C3">
      <w:pPr>
        <w:jc w:val="center"/>
        <w:rPr>
          <w:rFonts w:ascii="Impact" w:hAnsi="Impact" w:cs="Times New Roman"/>
          <w:sz w:val="50"/>
          <w:szCs w:val="50"/>
        </w:rPr>
      </w:pPr>
      <w:r w:rsidRPr="00961E96">
        <w:rPr>
          <w:rFonts w:ascii="Impact" w:hAnsi="Impact" w:cs="Times New Roman"/>
          <w:sz w:val="50"/>
          <w:szCs w:val="50"/>
        </w:rPr>
        <w:lastRenderedPageBreak/>
        <w:t>Reconnaissance and Weaponization</w:t>
      </w:r>
    </w:p>
    <w:p w14:paraId="2EFAFD3A" w14:textId="77777777" w:rsidR="008728C3" w:rsidRPr="00961E96" w:rsidRDefault="008728C3" w:rsidP="008728C3">
      <w:pPr>
        <w:jc w:val="center"/>
        <w:rPr>
          <w:rFonts w:ascii="Times New Roman" w:hAnsi="Times New Roman" w:cs="Times New Roman"/>
          <w:b/>
          <w:bCs/>
          <w:sz w:val="32"/>
          <w:szCs w:val="32"/>
        </w:rPr>
      </w:pPr>
    </w:p>
    <w:p w14:paraId="4DB532BC" w14:textId="77777777" w:rsid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 xml:space="preserve">Before launching an attack, OCEANLOTUS spends considerable time collecting information about its intended victims. The group conducts reconnaissance by researching social media profiles, </w:t>
      </w:r>
      <w:proofErr w:type="spellStart"/>
      <w:r w:rsidRPr="00961E96">
        <w:rPr>
          <w:rFonts w:ascii="Times New Roman" w:hAnsi="Times New Roman" w:cs="Times New Roman"/>
          <w:sz w:val="32"/>
          <w:szCs w:val="32"/>
        </w:rPr>
        <w:t>analyzing</w:t>
      </w:r>
      <w:proofErr w:type="spellEnd"/>
      <w:r w:rsidRPr="00961E96">
        <w:rPr>
          <w:rFonts w:ascii="Times New Roman" w:hAnsi="Times New Roman" w:cs="Times New Roman"/>
          <w:sz w:val="32"/>
          <w:szCs w:val="32"/>
        </w:rPr>
        <w:t xml:space="preserve"> LinkedIn accounts, mapping organizational structures, harvesting employee email addresses, and gathering publicly available information through Open-Source Intelligence (OSINT). This detailed preparation allows attackers to create convincing and highly targeted attacks.</w:t>
      </w:r>
    </w:p>
    <w:p w14:paraId="16A08B99" w14:textId="77777777" w:rsidR="008728C3" w:rsidRPr="00961E96" w:rsidRDefault="008728C3" w:rsidP="00961E96">
      <w:pPr>
        <w:rPr>
          <w:rFonts w:ascii="Times New Roman" w:hAnsi="Times New Roman" w:cs="Times New Roman"/>
          <w:sz w:val="32"/>
          <w:szCs w:val="32"/>
        </w:rPr>
      </w:pPr>
    </w:p>
    <w:p w14:paraId="3B6842A5" w14:textId="77777777" w:rsidR="00961E96" w:rsidRP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 xml:space="preserve">Once sufficient information has been gathered, OCEANLOTUS enters the weaponization phase by developing or modifying custom malware and embedding it within malicious Microsoft Office documents, exploit-laden files, or </w:t>
      </w:r>
      <w:proofErr w:type="spellStart"/>
      <w:r w:rsidRPr="00961E96">
        <w:rPr>
          <w:rFonts w:ascii="Times New Roman" w:hAnsi="Times New Roman" w:cs="Times New Roman"/>
          <w:sz w:val="32"/>
          <w:szCs w:val="32"/>
        </w:rPr>
        <w:t>trojanized</w:t>
      </w:r>
      <w:proofErr w:type="spellEnd"/>
      <w:r w:rsidRPr="00961E96">
        <w:rPr>
          <w:rFonts w:ascii="Times New Roman" w:hAnsi="Times New Roman" w:cs="Times New Roman"/>
          <w:sz w:val="32"/>
          <w:szCs w:val="32"/>
        </w:rPr>
        <w:t xml:space="preserve"> software installers. These malicious files are carefully crafted to bypass security </w:t>
      </w:r>
      <w:proofErr w:type="spellStart"/>
      <w:r w:rsidRPr="00961E96">
        <w:rPr>
          <w:rFonts w:ascii="Times New Roman" w:hAnsi="Times New Roman" w:cs="Times New Roman"/>
          <w:sz w:val="32"/>
          <w:szCs w:val="32"/>
        </w:rPr>
        <w:t>defenses</w:t>
      </w:r>
      <w:proofErr w:type="spellEnd"/>
      <w:r w:rsidRPr="00961E96">
        <w:rPr>
          <w:rFonts w:ascii="Times New Roman" w:hAnsi="Times New Roman" w:cs="Times New Roman"/>
          <w:sz w:val="32"/>
          <w:szCs w:val="32"/>
        </w:rPr>
        <w:t xml:space="preserve"> and maximize the chances of successfully compromising the target.</w:t>
      </w:r>
    </w:p>
    <w:p w14:paraId="0BEDAB17" w14:textId="77777777" w:rsidR="008728C3" w:rsidRDefault="008728C3" w:rsidP="00961E96">
      <w:pPr>
        <w:rPr>
          <w:rFonts w:ascii="Impact" w:hAnsi="Impact" w:cs="Times New Roman"/>
          <w:sz w:val="50"/>
          <w:szCs w:val="50"/>
        </w:rPr>
      </w:pPr>
    </w:p>
    <w:p w14:paraId="3F934EDA" w14:textId="77777777" w:rsidR="008728C3" w:rsidRDefault="008728C3" w:rsidP="00961E96">
      <w:pPr>
        <w:rPr>
          <w:rFonts w:ascii="Impact" w:hAnsi="Impact" w:cs="Times New Roman"/>
          <w:sz w:val="50"/>
          <w:szCs w:val="50"/>
        </w:rPr>
      </w:pPr>
    </w:p>
    <w:p w14:paraId="1A824F36" w14:textId="77777777" w:rsidR="008728C3" w:rsidRDefault="008728C3" w:rsidP="00961E96">
      <w:pPr>
        <w:rPr>
          <w:rFonts w:ascii="Impact" w:hAnsi="Impact" w:cs="Times New Roman"/>
          <w:sz w:val="50"/>
          <w:szCs w:val="50"/>
        </w:rPr>
      </w:pPr>
    </w:p>
    <w:p w14:paraId="7DCD8B9A" w14:textId="77777777" w:rsidR="008728C3" w:rsidRDefault="008728C3" w:rsidP="00961E96">
      <w:pPr>
        <w:rPr>
          <w:rFonts w:ascii="Impact" w:hAnsi="Impact" w:cs="Times New Roman"/>
          <w:sz w:val="50"/>
          <w:szCs w:val="50"/>
        </w:rPr>
      </w:pPr>
    </w:p>
    <w:p w14:paraId="0D3B09B9" w14:textId="77777777" w:rsidR="008728C3" w:rsidRDefault="008728C3" w:rsidP="00961E96">
      <w:pPr>
        <w:rPr>
          <w:rFonts w:ascii="Impact" w:hAnsi="Impact" w:cs="Times New Roman"/>
          <w:sz w:val="50"/>
          <w:szCs w:val="50"/>
        </w:rPr>
      </w:pPr>
    </w:p>
    <w:p w14:paraId="2C4FD08B" w14:textId="77777777" w:rsidR="008728C3" w:rsidRDefault="008728C3" w:rsidP="00961E96">
      <w:pPr>
        <w:rPr>
          <w:rFonts w:ascii="Impact" w:hAnsi="Impact" w:cs="Times New Roman"/>
          <w:sz w:val="50"/>
          <w:szCs w:val="50"/>
        </w:rPr>
      </w:pPr>
    </w:p>
    <w:p w14:paraId="65395A59" w14:textId="2CF0C8B0" w:rsidR="00961E96" w:rsidRDefault="00961E96" w:rsidP="008728C3">
      <w:pPr>
        <w:jc w:val="center"/>
        <w:rPr>
          <w:rFonts w:ascii="Impact" w:hAnsi="Impact" w:cs="Times New Roman"/>
          <w:sz w:val="50"/>
          <w:szCs w:val="50"/>
        </w:rPr>
      </w:pPr>
      <w:r w:rsidRPr="00961E96">
        <w:rPr>
          <w:rFonts w:ascii="Impact" w:hAnsi="Impact" w:cs="Times New Roman"/>
          <w:sz w:val="50"/>
          <w:szCs w:val="50"/>
        </w:rPr>
        <w:lastRenderedPageBreak/>
        <w:t>Delivery and Exploitation</w:t>
      </w:r>
    </w:p>
    <w:p w14:paraId="5D729A44" w14:textId="77777777" w:rsidR="008728C3" w:rsidRPr="00961E96" w:rsidRDefault="008728C3" w:rsidP="008728C3">
      <w:pPr>
        <w:jc w:val="center"/>
        <w:rPr>
          <w:rFonts w:ascii="Impact" w:hAnsi="Impact" w:cs="Times New Roman"/>
          <w:sz w:val="50"/>
          <w:szCs w:val="50"/>
        </w:rPr>
      </w:pPr>
    </w:p>
    <w:p w14:paraId="644BE65D" w14:textId="77777777" w:rsid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OCEANLOTUS primarily delivers its attacks through carefully crafted spear-phishing emails that appear to contain legitimate recruitment opportunities, business proposals, or official documents. The group also uses malicious websites and watering-hole attacks, where trusted websites frequently visited by victims are compromised to distribute malware.</w:t>
      </w:r>
    </w:p>
    <w:p w14:paraId="4141344B" w14:textId="77777777" w:rsidR="008728C3" w:rsidRPr="00961E96" w:rsidRDefault="008728C3" w:rsidP="00961E96">
      <w:pPr>
        <w:rPr>
          <w:rFonts w:ascii="Times New Roman" w:hAnsi="Times New Roman" w:cs="Times New Roman"/>
          <w:sz w:val="32"/>
          <w:szCs w:val="32"/>
        </w:rPr>
      </w:pPr>
    </w:p>
    <w:p w14:paraId="4ED17C6A" w14:textId="77777777" w:rsidR="00961E96" w:rsidRP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After the malicious content reaches the victim, OCEANLOTUS exploits software vulnerabilities or relies on users enabling malicious macros within Office documents. The group also takes advantage of browser vulnerabilities and outdated software to gain initial access to systems. These techniques allow the attackers to establish a foothold while minimizing the chances of detection.</w:t>
      </w:r>
    </w:p>
    <w:p w14:paraId="7594BF7D" w14:textId="77777777" w:rsidR="008728C3" w:rsidRDefault="008728C3" w:rsidP="00961E96">
      <w:pPr>
        <w:rPr>
          <w:rFonts w:ascii="Times New Roman" w:hAnsi="Times New Roman" w:cs="Times New Roman"/>
          <w:sz w:val="32"/>
          <w:szCs w:val="32"/>
        </w:rPr>
      </w:pPr>
    </w:p>
    <w:p w14:paraId="4DC76F8A" w14:textId="77777777" w:rsidR="008728C3" w:rsidRDefault="008728C3" w:rsidP="00961E96">
      <w:pPr>
        <w:rPr>
          <w:rFonts w:ascii="Times New Roman" w:hAnsi="Times New Roman" w:cs="Times New Roman"/>
          <w:sz w:val="32"/>
          <w:szCs w:val="32"/>
        </w:rPr>
      </w:pPr>
    </w:p>
    <w:p w14:paraId="1126E64B" w14:textId="77777777" w:rsidR="008728C3" w:rsidRDefault="008728C3" w:rsidP="00961E96">
      <w:pPr>
        <w:rPr>
          <w:rFonts w:ascii="Times New Roman" w:hAnsi="Times New Roman" w:cs="Times New Roman"/>
          <w:sz w:val="32"/>
          <w:szCs w:val="32"/>
        </w:rPr>
      </w:pPr>
    </w:p>
    <w:p w14:paraId="4CAD7008" w14:textId="77777777" w:rsidR="008728C3" w:rsidRDefault="008728C3" w:rsidP="00961E96">
      <w:pPr>
        <w:rPr>
          <w:rFonts w:ascii="Times New Roman" w:hAnsi="Times New Roman" w:cs="Times New Roman"/>
          <w:sz w:val="32"/>
          <w:szCs w:val="32"/>
        </w:rPr>
      </w:pPr>
    </w:p>
    <w:p w14:paraId="5333D0B7" w14:textId="77777777" w:rsidR="008728C3" w:rsidRDefault="008728C3" w:rsidP="00961E96">
      <w:pPr>
        <w:rPr>
          <w:rFonts w:ascii="Times New Roman" w:hAnsi="Times New Roman" w:cs="Times New Roman"/>
          <w:sz w:val="32"/>
          <w:szCs w:val="32"/>
        </w:rPr>
      </w:pPr>
    </w:p>
    <w:p w14:paraId="392E8483" w14:textId="77777777" w:rsidR="008728C3" w:rsidRDefault="008728C3" w:rsidP="00961E96">
      <w:pPr>
        <w:rPr>
          <w:rFonts w:ascii="Times New Roman" w:hAnsi="Times New Roman" w:cs="Times New Roman"/>
          <w:sz w:val="32"/>
          <w:szCs w:val="32"/>
        </w:rPr>
      </w:pPr>
    </w:p>
    <w:p w14:paraId="7EC43C0C" w14:textId="77777777" w:rsidR="008728C3" w:rsidRDefault="008728C3" w:rsidP="00961E96">
      <w:pPr>
        <w:rPr>
          <w:rFonts w:ascii="Times New Roman" w:hAnsi="Times New Roman" w:cs="Times New Roman"/>
          <w:sz w:val="32"/>
          <w:szCs w:val="32"/>
        </w:rPr>
      </w:pPr>
    </w:p>
    <w:p w14:paraId="4CCAEDD6" w14:textId="77777777" w:rsidR="008728C3" w:rsidRDefault="008728C3" w:rsidP="00961E96">
      <w:pPr>
        <w:rPr>
          <w:rFonts w:ascii="Times New Roman" w:hAnsi="Times New Roman" w:cs="Times New Roman"/>
          <w:sz w:val="32"/>
          <w:szCs w:val="32"/>
        </w:rPr>
      </w:pPr>
    </w:p>
    <w:p w14:paraId="1638E792" w14:textId="77777777" w:rsidR="008728C3" w:rsidRDefault="008728C3" w:rsidP="00961E96">
      <w:pPr>
        <w:rPr>
          <w:rFonts w:ascii="Times New Roman" w:hAnsi="Times New Roman" w:cs="Times New Roman"/>
          <w:sz w:val="32"/>
          <w:szCs w:val="32"/>
        </w:rPr>
      </w:pPr>
    </w:p>
    <w:p w14:paraId="475091D0" w14:textId="20130F26" w:rsidR="00961E96" w:rsidRDefault="00961E96" w:rsidP="008728C3">
      <w:pPr>
        <w:jc w:val="center"/>
        <w:rPr>
          <w:rFonts w:ascii="Impact" w:hAnsi="Impact" w:cs="Times New Roman"/>
          <w:sz w:val="50"/>
          <w:szCs w:val="50"/>
        </w:rPr>
      </w:pPr>
      <w:r w:rsidRPr="00961E96">
        <w:rPr>
          <w:rFonts w:ascii="Impact" w:hAnsi="Impact" w:cs="Times New Roman"/>
          <w:sz w:val="50"/>
          <w:szCs w:val="50"/>
        </w:rPr>
        <w:lastRenderedPageBreak/>
        <w:t>Installation, Command and Control, and Actions on Objectives</w:t>
      </w:r>
    </w:p>
    <w:p w14:paraId="65F7E719" w14:textId="77777777" w:rsidR="008728C3" w:rsidRPr="00961E96" w:rsidRDefault="008728C3" w:rsidP="008728C3">
      <w:pPr>
        <w:jc w:val="center"/>
        <w:rPr>
          <w:rFonts w:ascii="Times New Roman" w:hAnsi="Times New Roman" w:cs="Times New Roman"/>
          <w:b/>
          <w:bCs/>
          <w:sz w:val="32"/>
          <w:szCs w:val="32"/>
        </w:rPr>
      </w:pPr>
    </w:p>
    <w:p w14:paraId="78F6C548" w14:textId="77777777" w:rsid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Once access has been established, OCEANLOTUS installs Remote Access Trojans (RATs) and other malware that enable long-term control over compromised systems. The group creates persistence by modifying the Windows registry, scheduling automated tasks, and implementing additional mechanisms that allow malware to survive system restarts and software updates.</w:t>
      </w:r>
    </w:p>
    <w:p w14:paraId="58ED78C1" w14:textId="77777777" w:rsidR="008728C3" w:rsidRPr="00961E96" w:rsidRDefault="008728C3" w:rsidP="00961E96">
      <w:pPr>
        <w:rPr>
          <w:rFonts w:ascii="Times New Roman" w:hAnsi="Times New Roman" w:cs="Times New Roman"/>
          <w:sz w:val="32"/>
          <w:szCs w:val="32"/>
        </w:rPr>
      </w:pPr>
    </w:p>
    <w:p w14:paraId="2DFB4A80" w14:textId="77777777" w:rsidR="00961E96" w:rsidRP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To manage compromised devices, OCEANLOTUS communicates through encrypted Command and Control (C2) channels using dynamic domains and multiple backup servers. This infrastructure makes it difficult for defenders to detect or disrupt its operations. With persistent access in place, the attackers steal user credentials, collect confidential files, map internal networks, monitor victim activity, and maintain long-term surveillance to support their intelligence-gathering objectives.</w:t>
      </w:r>
    </w:p>
    <w:p w14:paraId="221C5985" w14:textId="77777777" w:rsidR="008728C3" w:rsidRDefault="008728C3" w:rsidP="00961E96">
      <w:pPr>
        <w:rPr>
          <w:rFonts w:ascii="Times New Roman" w:hAnsi="Times New Roman" w:cs="Times New Roman"/>
          <w:sz w:val="32"/>
          <w:szCs w:val="32"/>
        </w:rPr>
      </w:pPr>
    </w:p>
    <w:p w14:paraId="6B2A782F" w14:textId="77777777" w:rsidR="008728C3" w:rsidRDefault="008728C3" w:rsidP="00961E96">
      <w:pPr>
        <w:rPr>
          <w:rFonts w:ascii="Times New Roman" w:hAnsi="Times New Roman" w:cs="Times New Roman"/>
          <w:sz w:val="32"/>
          <w:szCs w:val="32"/>
        </w:rPr>
      </w:pPr>
    </w:p>
    <w:p w14:paraId="6DEF7AC8" w14:textId="77777777" w:rsidR="008728C3" w:rsidRDefault="008728C3" w:rsidP="00961E96">
      <w:pPr>
        <w:rPr>
          <w:rFonts w:ascii="Times New Roman" w:hAnsi="Times New Roman" w:cs="Times New Roman"/>
          <w:sz w:val="32"/>
          <w:szCs w:val="32"/>
        </w:rPr>
      </w:pPr>
    </w:p>
    <w:p w14:paraId="7CFADF87" w14:textId="77777777" w:rsidR="008728C3" w:rsidRDefault="008728C3" w:rsidP="00961E96">
      <w:pPr>
        <w:rPr>
          <w:rFonts w:ascii="Times New Roman" w:hAnsi="Times New Roman" w:cs="Times New Roman"/>
          <w:sz w:val="32"/>
          <w:szCs w:val="32"/>
        </w:rPr>
      </w:pPr>
    </w:p>
    <w:p w14:paraId="1C4D76CF" w14:textId="77777777" w:rsidR="008728C3" w:rsidRDefault="008728C3" w:rsidP="00961E96">
      <w:pPr>
        <w:rPr>
          <w:rFonts w:ascii="Times New Roman" w:hAnsi="Times New Roman" w:cs="Times New Roman"/>
          <w:sz w:val="32"/>
          <w:szCs w:val="32"/>
        </w:rPr>
      </w:pPr>
    </w:p>
    <w:p w14:paraId="6AA15882" w14:textId="77777777" w:rsidR="008728C3" w:rsidRDefault="008728C3" w:rsidP="00961E96">
      <w:pPr>
        <w:rPr>
          <w:rFonts w:ascii="Times New Roman" w:hAnsi="Times New Roman" w:cs="Times New Roman"/>
          <w:sz w:val="32"/>
          <w:szCs w:val="32"/>
        </w:rPr>
      </w:pPr>
    </w:p>
    <w:p w14:paraId="44DB0B44" w14:textId="77777777" w:rsidR="008728C3" w:rsidRDefault="008728C3" w:rsidP="00961E96">
      <w:pPr>
        <w:rPr>
          <w:rFonts w:ascii="Times New Roman" w:hAnsi="Times New Roman" w:cs="Times New Roman"/>
          <w:sz w:val="32"/>
          <w:szCs w:val="32"/>
        </w:rPr>
      </w:pPr>
    </w:p>
    <w:p w14:paraId="58DD9943" w14:textId="77777777" w:rsidR="008728C3" w:rsidRDefault="008728C3" w:rsidP="00961E96">
      <w:pPr>
        <w:rPr>
          <w:rFonts w:ascii="Times New Roman" w:hAnsi="Times New Roman" w:cs="Times New Roman"/>
          <w:sz w:val="32"/>
          <w:szCs w:val="32"/>
        </w:rPr>
      </w:pPr>
    </w:p>
    <w:p w14:paraId="0C68E274" w14:textId="224C0161" w:rsidR="00961E96" w:rsidRDefault="00961E96" w:rsidP="008728C3">
      <w:pPr>
        <w:jc w:val="center"/>
        <w:rPr>
          <w:rFonts w:ascii="Impact" w:hAnsi="Impact" w:cs="Times New Roman"/>
          <w:sz w:val="50"/>
          <w:szCs w:val="50"/>
        </w:rPr>
      </w:pPr>
      <w:r w:rsidRPr="00961E96">
        <w:rPr>
          <w:rFonts w:ascii="Impact" w:hAnsi="Impact" w:cs="Times New Roman"/>
          <w:sz w:val="50"/>
          <w:szCs w:val="50"/>
        </w:rPr>
        <w:lastRenderedPageBreak/>
        <w:t>Case Study: Human Rights Organizations</w:t>
      </w:r>
    </w:p>
    <w:p w14:paraId="6330DD36" w14:textId="77777777" w:rsidR="008728C3" w:rsidRPr="00961E96" w:rsidRDefault="008728C3" w:rsidP="008728C3">
      <w:pPr>
        <w:jc w:val="center"/>
        <w:rPr>
          <w:rFonts w:ascii="Times New Roman" w:hAnsi="Times New Roman" w:cs="Times New Roman"/>
          <w:b/>
          <w:bCs/>
          <w:sz w:val="32"/>
          <w:szCs w:val="32"/>
        </w:rPr>
      </w:pPr>
    </w:p>
    <w:p w14:paraId="2EC43A8F" w14:textId="77777777" w:rsid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One of OCEANLOTUS's most well-documented campaigns targeted human rights activists, journalists, and non-governmental organizations. These groups often possess politically sensitive information, making them valuable targets for intelligence collection.</w:t>
      </w:r>
    </w:p>
    <w:p w14:paraId="68B261E2" w14:textId="77777777" w:rsidR="008728C3" w:rsidRPr="00961E96" w:rsidRDefault="008728C3" w:rsidP="00961E96">
      <w:pPr>
        <w:rPr>
          <w:rFonts w:ascii="Times New Roman" w:hAnsi="Times New Roman" w:cs="Times New Roman"/>
          <w:sz w:val="32"/>
          <w:szCs w:val="32"/>
        </w:rPr>
      </w:pPr>
    </w:p>
    <w:p w14:paraId="39073F30" w14:textId="33F23A31" w:rsidR="00961E96" w:rsidRP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The attackers primarily relied on spear-phishing emails containing fake reports and malware-infected attachments. Once victims opened these files, their systems were compromised, allowing</w:t>
      </w:r>
      <w:r w:rsidR="008728C3">
        <w:rPr>
          <w:rFonts w:ascii="Times New Roman" w:hAnsi="Times New Roman" w:cs="Times New Roman"/>
          <w:sz w:val="32"/>
          <w:szCs w:val="32"/>
        </w:rPr>
        <w:t xml:space="preserve"> </w:t>
      </w:r>
      <w:r w:rsidRPr="00961E96">
        <w:rPr>
          <w:rFonts w:ascii="Times New Roman" w:hAnsi="Times New Roman" w:cs="Times New Roman"/>
          <w:sz w:val="32"/>
          <w:szCs w:val="32"/>
        </w:rPr>
        <w:t>OCEANLOTUS to steal communications, monitor activities, and gather confidential information. Beyond the immediate compromise of systems, these attacks increased surveillance of activists and contributed to a chilling effect on political opposition and freedom of expression.</w:t>
      </w:r>
    </w:p>
    <w:p w14:paraId="718D4040" w14:textId="77777777" w:rsidR="008728C3" w:rsidRDefault="008728C3" w:rsidP="00961E96">
      <w:pPr>
        <w:rPr>
          <w:rFonts w:ascii="Times New Roman" w:hAnsi="Times New Roman" w:cs="Times New Roman"/>
          <w:sz w:val="32"/>
          <w:szCs w:val="32"/>
        </w:rPr>
      </w:pPr>
    </w:p>
    <w:p w14:paraId="7CA231C9" w14:textId="77777777" w:rsidR="008728C3" w:rsidRDefault="008728C3" w:rsidP="00961E96">
      <w:pPr>
        <w:rPr>
          <w:rFonts w:ascii="Times New Roman" w:hAnsi="Times New Roman" w:cs="Times New Roman"/>
          <w:sz w:val="32"/>
          <w:szCs w:val="32"/>
        </w:rPr>
      </w:pPr>
    </w:p>
    <w:p w14:paraId="05C2DC5B" w14:textId="77777777" w:rsidR="008728C3" w:rsidRDefault="008728C3" w:rsidP="00961E96">
      <w:pPr>
        <w:rPr>
          <w:rFonts w:ascii="Times New Roman" w:hAnsi="Times New Roman" w:cs="Times New Roman"/>
          <w:sz w:val="32"/>
          <w:szCs w:val="32"/>
        </w:rPr>
      </w:pPr>
    </w:p>
    <w:p w14:paraId="63824C33" w14:textId="77777777" w:rsidR="008728C3" w:rsidRDefault="008728C3" w:rsidP="00961E96">
      <w:pPr>
        <w:rPr>
          <w:rFonts w:ascii="Times New Roman" w:hAnsi="Times New Roman" w:cs="Times New Roman"/>
          <w:sz w:val="32"/>
          <w:szCs w:val="32"/>
        </w:rPr>
      </w:pPr>
    </w:p>
    <w:p w14:paraId="03821BA3" w14:textId="77777777" w:rsidR="008728C3" w:rsidRDefault="008728C3" w:rsidP="00961E96">
      <w:pPr>
        <w:rPr>
          <w:rFonts w:ascii="Times New Roman" w:hAnsi="Times New Roman" w:cs="Times New Roman"/>
          <w:sz w:val="32"/>
          <w:szCs w:val="32"/>
        </w:rPr>
      </w:pPr>
    </w:p>
    <w:p w14:paraId="6B8ECC98" w14:textId="77777777" w:rsidR="008728C3" w:rsidRDefault="008728C3" w:rsidP="00961E96">
      <w:pPr>
        <w:rPr>
          <w:rFonts w:ascii="Times New Roman" w:hAnsi="Times New Roman" w:cs="Times New Roman"/>
          <w:sz w:val="32"/>
          <w:szCs w:val="32"/>
        </w:rPr>
      </w:pPr>
    </w:p>
    <w:p w14:paraId="59E7BD69" w14:textId="77777777" w:rsidR="008728C3" w:rsidRDefault="008728C3" w:rsidP="00961E96">
      <w:pPr>
        <w:rPr>
          <w:rFonts w:ascii="Times New Roman" w:hAnsi="Times New Roman" w:cs="Times New Roman"/>
          <w:sz w:val="32"/>
          <w:szCs w:val="32"/>
        </w:rPr>
      </w:pPr>
    </w:p>
    <w:p w14:paraId="671A4E15" w14:textId="77777777" w:rsidR="008728C3" w:rsidRDefault="008728C3" w:rsidP="00961E96">
      <w:pPr>
        <w:rPr>
          <w:rFonts w:ascii="Times New Roman" w:hAnsi="Times New Roman" w:cs="Times New Roman"/>
          <w:sz w:val="32"/>
          <w:szCs w:val="32"/>
        </w:rPr>
      </w:pPr>
    </w:p>
    <w:p w14:paraId="63E2AD49" w14:textId="77777777" w:rsidR="008728C3" w:rsidRDefault="008728C3" w:rsidP="00961E96">
      <w:pPr>
        <w:rPr>
          <w:rFonts w:ascii="Times New Roman" w:hAnsi="Times New Roman" w:cs="Times New Roman"/>
          <w:sz w:val="32"/>
          <w:szCs w:val="32"/>
        </w:rPr>
      </w:pPr>
    </w:p>
    <w:p w14:paraId="57DD6A85" w14:textId="77777777" w:rsidR="008728C3" w:rsidRDefault="008728C3" w:rsidP="00961E96">
      <w:pPr>
        <w:rPr>
          <w:rFonts w:ascii="Times New Roman" w:hAnsi="Times New Roman" w:cs="Times New Roman"/>
          <w:sz w:val="32"/>
          <w:szCs w:val="32"/>
        </w:rPr>
      </w:pPr>
    </w:p>
    <w:p w14:paraId="5E722A71" w14:textId="77777777" w:rsidR="008728C3" w:rsidRDefault="008728C3" w:rsidP="00961E96">
      <w:pPr>
        <w:rPr>
          <w:rFonts w:ascii="Times New Roman" w:hAnsi="Times New Roman" w:cs="Times New Roman"/>
          <w:sz w:val="32"/>
          <w:szCs w:val="32"/>
        </w:rPr>
      </w:pPr>
    </w:p>
    <w:p w14:paraId="0DF5574B" w14:textId="5CD31FB8" w:rsidR="00961E96" w:rsidRDefault="00961E96" w:rsidP="008728C3">
      <w:pPr>
        <w:jc w:val="center"/>
        <w:rPr>
          <w:rFonts w:ascii="Impact" w:hAnsi="Impact" w:cs="Times New Roman"/>
          <w:sz w:val="50"/>
          <w:szCs w:val="50"/>
        </w:rPr>
      </w:pPr>
      <w:r w:rsidRPr="00961E96">
        <w:rPr>
          <w:rFonts w:ascii="Impact" w:hAnsi="Impact" w:cs="Times New Roman"/>
          <w:sz w:val="50"/>
          <w:szCs w:val="50"/>
        </w:rPr>
        <w:lastRenderedPageBreak/>
        <w:t>Case Study: Automotive Industry</w:t>
      </w:r>
    </w:p>
    <w:p w14:paraId="32C12213" w14:textId="77777777" w:rsidR="008728C3" w:rsidRDefault="008728C3" w:rsidP="008728C3">
      <w:pPr>
        <w:rPr>
          <w:rFonts w:ascii="Impact" w:hAnsi="Impact" w:cs="Times New Roman"/>
          <w:sz w:val="50"/>
          <w:szCs w:val="50"/>
        </w:rPr>
      </w:pPr>
    </w:p>
    <w:p w14:paraId="10A236BC" w14:textId="77777777" w:rsidR="008728C3" w:rsidRPr="00961E96" w:rsidRDefault="008728C3" w:rsidP="008728C3">
      <w:pPr>
        <w:jc w:val="center"/>
        <w:rPr>
          <w:rFonts w:ascii="Times New Roman" w:hAnsi="Times New Roman" w:cs="Times New Roman"/>
          <w:b/>
          <w:bCs/>
          <w:sz w:val="32"/>
          <w:szCs w:val="32"/>
        </w:rPr>
      </w:pPr>
    </w:p>
    <w:p w14:paraId="18229491" w14:textId="77777777" w:rsid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OCEANLOTUS has also targeted automotive manufacturers and companies expanding their operations into Vietnam. These organizations possess valuable intellectual property, manufacturing processes, business strategies, and research data that can provide significant economic advantages.</w:t>
      </w:r>
    </w:p>
    <w:p w14:paraId="1CB195CD" w14:textId="77777777" w:rsidR="008728C3" w:rsidRPr="00961E96" w:rsidRDefault="008728C3" w:rsidP="00961E96">
      <w:pPr>
        <w:rPr>
          <w:rFonts w:ascii="Times New Roman" w:hAnsi="Times New Roman" w:cs="Times New Roman"/>
          <w:sz w:val="32"/>
          <w:szCs w:val="32"/>
        </w:rPr>
      </w:pPr>
    </w:p>
    <w:p w14:paraId="01AA3A9F" w14:textId="77777777" w:rsidR="00961E96" w:rsidRP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Rather than disrupting business operations, the group's primary objective was to collect confidential corporate intelligence. Successful attacks enabled the theft of intellectual property and sensitive business information, potentially benefiting domestic industries and strengthening Vietnam's economic interests.</w:t>
      </w:r>
    </w:p>
    <w:p w14:paraId="46961FC2" w14:textId="77777777" w:rsidR="008728C3" w:rsidRDefault="008728C3" w:rsidP="00961E96">
      <w:pPr>
        <w:rPr>
          <w:rFonts w:ascii="Times New Roman" w:hAnsi="Times New Roman" w:cs="Times New Roman"/>
          <w:sz w:val="32"/>
          <w:szCs w:val="32"/>
        </w:rPr>
      </w:pPr>
    </w:p>
    <w:p w14:paraId="12066028" w14:textId="77777777" w:rsidR="008728C3" w:rsidRDefault="008728C3" w:rsidP="00961E96">
      <w:pPr>
        <w:rPr>
          <w:rFonts w:ascii="Times New Roman" w:hAnsi="Times New Roman" w:cs="Times New Roman"/>
          <w:sz w:val="32"/>
          <w:szCs w:val="32"/>
        </w:rPr>
      </w:pPr>
    </w:p>
    <w:p w14:paraId="32F72A78" w14:textId="77777777" w:rsidR="008728C3" w:rsidRDefault="008728C3" w:rsidP="00961E96">
      <w:pPr>
        <w:rPr>
          <w:rFonts w:ascii="Times New Roman" w:hAnsi="Times New Roman" w:cs="Times New Roman"/>
          <w:sz w:val="32"/>
          <w:szCs w:val="32"/>
        </w:rPr>
      </w:pPr>
    </w:p>
    <w:p w14:paraId="5B51A265" w14:textId="77777777" w:rsidR="008728C3" w:rsidRDefault="008728C3" w:rsidP="00961E96">
      <w:pPr>
        <w:rPr>
          <w:rFonts w:ascii="Times New Roman" w:hAnsi="Times New Roman" w:cs="Times New Roman"/>
          <w:sz w:val="32"/>
          <w:szCs w:val="32"/>
        </w:rPr>
      </w:pPr>
    </w:p>
    <w:p w14:paraId="71FB6A5A" w14:textId="77777777" w:rsidR="008728C3" w:rsidRDefault="008728C3" w:rsidP="00961E96">
      <w:pPr>
        <w:rPr>
          <w:rFonts w:ascii="Times New Roman" w:hAnsi="Times New Roman" w:cs="Times New Roman"/>
          <w:sz w:val="32"/>
          <w:szCs w:val="32"/>
        </w:rPr>
      </w:pPr>
    </w:p>
    <w:p w14:paraId="106EF6E1" w14:textId="77777777" w:rsidR="008728C3" w:rsidRDefault="008728C3" w:rsidP="00961E96">
      <w:pPr>
        <w:rPr>
          <w:rFonts w:ascii="Times New Roman" w:hAnsi="Times New Roman" w:cs="Times New Roman"/>
          <w:sz w:val="32"/>
          <w:szCs w:val="32"/>
        </w:rPr>
      </w:pPr>
    </w:p>
    <w:p w14:paraId="3BCD71F0" w14:textId="77777777" w:rsidR="008728C3" w:rsidRDefault="008728C3" w:rsidP="00961E96">
      <w:pPr>
        <w:rPr>
          <w:rFonts w:ascii="Times New Roman" w:hAnsi="Times New Roman" w:cs="Times New Roman"/>
          <w:sz w:val="32"/>
          <w:szCs w:val="32"/>
        </w:rPr>
      </w:pPr>
    </w:p>
    <w:p w14:paraId="2900B5EF" w14:textId="77777777" w:rsidR="008728C3" w:rsidRDefault="008728C3" w:rsidP="00961E96">
      <w:pPr>
        <w:rPr>
          <w:rFonts w:ascii="Times New Roman" w:hAnsi="Times New Roman" w:cs="Times New Roman"/>
          <w:sz w:val="32"/>
          <w:szCs w:val="32"/>
        </w:rPr>
      </w:pPr>
    </w:p>
    <w:p w14:paraId="758D1DF4" w14:textId="77777777" w:rsidR="008728C3" w:rsidRDefault="008728C3" w:rsidP="00961E96">
      <w:pPr>
        <w:rPr>
          <w:rFonts w:ascii="Times New Roman" w:hAnsi="Times New Roman" w:cs="Times New Roman"/>
          <w:sz w:val="32"/>
          <w:szCs w:val="32"/>
        </w:rPr>
      </w:pPr>
    </w:p>
    <w:p w14:paraId="26AA7625" w14:textId="1B50605A" w:rsidR="00961E96" w:rsidRDefault="00961E96" w:rsidP="008728C3">
      <w:pPr>
        <w:jc w:val="center"/>
        <w:rPr>
          <w:rFonts w:ascii="Impact" w:hAnsi="Impact" w:cs="Times New Roman"/>
          <w:sz w:val="50"/>
          <w:szCs w:val="50"/>
        </w:rPr>
      </w:pPr>
      <w:r w:rsidRPr="00961E96">
        <w:rPr>
          <w:rFonts w:ascii="Impact" w:hAnsi="Impact" w:cs="Times New Roman"/>
          <w:sz w:val="50"/>
          <w:szCs w:val="50"/>
        </w:rPr>
        <w:lastRenderedPageBreak/>
        <w:t>Case Study: Government and Foreign Organizations</w:t>
      </w:r>
    </w:p>
    <w:p w14:paraId="75F6D773" w14:textId="77777777" w:rsidR="008728C3" w:rsidRPr="00961E96" w:rsidRDefault="008728C3" w:rsidP="008728C3">
      <w:pPr>
        <w:jc w:val="center"/>
        <w:rPr>
          <w:rFonts w:ascii="Times New Roman" w:hAnsi="Times New Roman" w:cs="Times New Roman"/>
          <w:b/>
          <w:bCs/>
          <w:sz w:val="32"/>
          <w:szCs w:val="32"/>
        </w:rPr>
      </w:pPr>
    </w:p>
    <w:p w14:paraId="748320CF" w14:textId="77777777" w:rsid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Government agencies, foreign ministries, and diplomatic organizations have consistently been among OCEANLOTUS's highest-priority targets. These organizations hold sensitive political, diplomatic, and national security information that is valuable for long-term intelligence gathering.</w:t>
      </w:r>
    </w:p>
    <w:p w14:paraId="35A7D672" w14:textId="77777777" w:rsidR="008728C3" w:rsidRPr="00961E96" w:rsidRDefault="008728C3" w:rsidP="00961E96">
      <w:pPr>
        <w:rPr>
          <w:rFonts w:ascii="Times New Roman" w:hAnsi="Times New Roman" w:cs="Times New Roman"/>
          <w:sz w:val="32"/>
          <w:szCs w:val="32"/>
        </w:rPr>
      </w:pPr>
    </w:p>
    <w:p w14:paraId="658EAE51" w14:textId="77777777" w:rsidR="00961E96" w:rsidRP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OCEANLOTUS uses custom malware, credential theft, and persistent access techniques to infiltrate government networks and remain undetected for extended periods. The intelligence collected through these campaigns can provide strategic insights into government policies, diplomatic negotiations, and regional security issues, contributing to broader geopolitical objectives.</w:t>
      </w:r>
    </w:p>
    <w:p w14:paraId="33298517" w14:textId="77777777" w:rsidR="008728C3" w:rsidRDefault="008728C3" w:rsidP="00961E96">
      <w:pPr>
        <w:rPr>
          <w:rFonts w:ascii="Times New Roman" w:hAnsi="Times New Roman" w:cs="Times New Roman"/>
          <w:sz w:val="32"/>
          <w:szCs w:val="32"/>
        </w:rPr>
      </w:pPr>
    </w:p>
    <w:p w14:paraId="64D6A997" w14:textId="77777777" w:rsidR="008728C3" w:rsidRDefault="008728C3" w:rsidP="00961E96">
      <w:pPr>
        <w:rPr>
          <w:rFonts w:ascii="Times New Roman" w:hAnsi="Times New Roman" w:cs="Times New Roman"/>
          <w:sz w:val="32"/>
          <w:szCs w:val="32"/>
        </w:rPr>
      </w:pPr>
    </w:p>
    <w:p w14:paraId="7C424121" w14:textId="77777777" w:rsidR="008728C3" w:rsidRDefault="008728C3" w:rsidP="00961E96">
      <w:pPr>
        <w:rPr>
          <w:rFonts w:ascii="Times New Roman" w:hAnsi="Times New Roman" w:cs="Times New Roman"/>
          <w:sz w:val="32"/>
          <w:szCs w:val="32"/>
        </w:rPr>
      </w:pPr>
    </w:p>
    <w:p w14:paraId="14E8ACB8" w14:textId="77777777" w:rsidR="008728C3" w:rsidRDefault="008728C3" w:rsidP="00961E96">
      <w:pPr>
        <w:rPr>
          <w:rFonts w:ascii="Times New Roman" w:hAnsi="Times New Roman" w:cs="Times New Roman"/>
          <w:sz w:val="32"/>
          <w:szCs w:val="32"/>
        </w:rPr>
      </w:pPr>
    </w:p>
    <w:p w14:paraId="7995AC47" w14:textId="77777777" w:rsidR="008728C3" w:rsidRDefault="008728C3" w:rsidP="00961E96">
      <w:pPr>
        <w:rPr>
          <w:rFonts w:ascii="Times New Roman" w:hAnsi="Times New Roman" w:cs="Times New Roman"/>
          <w:sz w:val="32"/>
          <w:szCs w:val="32"/>
        </w:rPr>
      </w:pPr>
    </w:p>
    <w:p w14:paraId="3BCF5599" w14:textId="77777777" w:rsidR="008728C3" w:rsidRDefault="008728C3" w:rsidP="00961E96">
      <w:pPr>
        <w:rPr>
          <w:rFonts w:ascii="Times New Roman" w:hAnsi="Times New Roman" w:cs="Times New Roman"/>
          <w:sz w:val="32"/>
          <w:szCs w:val="32"/>
        </w:rPr>
      </w:pPr>
    </w:p>
    <w:p w14:paraId="39DD8126" w14:textId="77777777" w:rsidR="008728C3" w:rsidRDefault="008728C3" w:rsidP="00961E96">
      <w:pPr>
        <w:rPr>
          <w:rFonts w:ascii="Times New Roman" w:hAnsi="Times New Roman" w:cs="Times New Roman"/>
          <w:sz w:val="32"/>
          <w:szCs w:val="32"/>
        </w:rPr>
      </w:pPr>
    </w:p>
    <w:p w14:paraId="650AB1E0" w14:textId="77777777" w:rsidR="008728C3" w:rsidRDefault="008728C3" w:rsidP="00961E96">
      <w:pPr>
        <w:rPr>
          <w:rFonts w:ascii="Times New Roman" w:hAnsi="Times New Roman" w:cs="Times New Roman"/>
          <w:sz w:val="32"/>
          <w:szCs w:val="32"/>
        </w:rPr>
      </w:pPr>
    </w:p>
    <w:p w14:paraId="289DF661" w14:textId="77777777" w:rsidR="008728C3" w:rsidRDefault="008728C3" w:rsidP="00961E96">
      <w:pPr>
        <w:rPr>
          <w:rFonts w:ascii="Times New Roman" w:hAnsi="Times New Roman" w:cs="Times New Roman"/>
          <w:sz w:val="32"/>
          <w:szCs w:val="32"/>
        </w:rPr>
      </w:pPr>
    </w:p>
    <w:p w14:paraId="10A3D617" w14:textId="77777777" w:rsidR="008728C3" w:rsidRDefault="008728C3" w:rsidP="00961E96">
      <w:pPr>
        <w:rPr>
          <w:rFonts w:ascii="Times New Roman" w:hAnsi="Times New Roman" w:cs="Times New Roman"/>
          <w:sz w:val="32"/>
          <w:szCs w:val="32"/>
        </w:rPr>
      </w:pPr>
    </w:p>
    <w:p w14:paraId="108B6E7A" w14:textId="4F01BC5B" w:rsidR="00961E96" w:rsidRDefault="00961E96" w:rsidP="008728C3">
      <w:pPr>
        <w:jc w:val="center"/>
        <w:rPr>
          <w:rFonts w:ascii="Impact" w:hAnsi="Impact" w:cs="Times New Roman"/>
          <w:sz w:val="50"/>
          <w:szCs w:val="50"/>
        </w:rPr>
      </w:pPr>
      <w:r w:rsidRPr="00961E96">
        <w:rPr>
          <w:rFonts w:ascii="Impact" w:hAnsi="Impact" w:cs="Times New Roman"/>
          <w:sz w:val="50"/>
          <w:szCs w:val="50"/>
        </w:rPr>
        <w:lastRenderedPageBreak/>
        <w:t>Threat Assessment</w:t>
      </w:r>
    </w:p>
    <w:p w14:paraId="03C1E438" w14:textId="77777777" w:rsidR="008728C3" w:rsidRPr="00961E96" w:rsidRDefault="008728C3" w:rsidP="008728C3">
      <w:pPr>
        <w:jc w:val="center"/>
        <w:rPr>
          <w:rFonts w:ascii="Times New Roman" w:hAnsi="Times New Roman" w:cs="Times New Roman"/>
          <w:b/>
          <w:bCs/>
          <w:sz w:val="32"/>
          <w:szCs w:val="32"/>
        </w:rPr>
      </w:pPr>
    </w:p>
    <w:p w14:paraId="501A0A86" w14:textId="77777777" w:rsid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OCEANLOTUS poses a significant cybersecurity threat to both private organizations and governments. Businesses face the risk of intellectual property theft, corporate espionage, data breaches, and supply chain compromises that can result in financial losses and reduced competitiveness. Companies operating in technology, manufacturing, and other strategic industries are particularly attractive targets.</w:t>
      </w:r>
    </w:p>
    <w:p w14:paraId="4A36CD49" w14:textId="77777777" w:rsidR="008728C3" w:rsidRPr="00961E96" w:rsidRDefault="008728C3" w:rsidP="00961E96">
      <w:pPr>
        <w:rPr>
          <w:rFonts w:ascii="Times New Roman" w:hAnsi="Times New Roman" w:cs="Times New Roman"/>
          <w:sz w:val="32"/>
          <w:szCs w:val="32"/>
        </w:rPr>
      </w:pPr>
    </w:p>
    <w:p w14:paraId="1212861B" w14:textId="77777777" w:rsidR="00961E96" w:rsidRP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Governments face equally serious risks, including diplomatic espionage, national security threats, and the loss of sensitive strategic information. Long-term intelligence collection can influence political decision-making, international relations, and regional stability. As a result, OCEANLOTUS represents a continuing challenge to both public and private sector cybersecurity.</w:t>
      </w:r>
    </w:p>
    <w:p w14:paraId="2CC65C1C" w14:textId="77777777" w:rsidR="008728C3" w:rsidRDefault="008728C3" w:rsidP="00961E96">
      <w:pPr>
        <w:rPr>
          <w:rFonts w:ascii="Times New Roman" w:hAnsi="Times New Roman" w:cs="Times New Roman"/>
          <w:sz w:val="32"/>
          <w:szCs w:val="32"/>
        </w:rPr>
      </w:pPr>
    </w:p>
    <w:p w14:paraId="33F350CF" w14:textId="77777777" w:rsidR="008728C3" w:rsidRDefault="008728C3" w:rsidP="00961E96">
      <w:pPr>
        <w:rPr>
          <w:rFonts w:ascii="Times New Roman" w:hAnsi="Times New Roman" w:cs="Times New Roman"/>
          <w:sz w:val="32"/>
          <w:szCs w:val="32"/>
        </w:rPr>
      </w:pPr>
    </w:p>
    <w:p w14:paraId="171E5C3C" w14:textId="77777777" w:rsidR="008728C3" w:rsidRDefault="008728C3" w:rsidP="00961E96">
      <w:pPr>
        <w:rPr>
          <w:rFonts w:ascii="Times New Roman" w:hAnsi="Times New Roman" w:cs="Times New Roman"/>
          <w:sz w:val="32"/>
          <w:szCs w:val="32"/>
        </w:rPr>
      </w:pPr>
    </w:p>
    <w:p w14:paraId="5E34C148" w14:textId="77777777" w:rsidR="008728C3" w:rsidRDefault="008728C3" w:rsidP="00961E96">
      <w:pPr>
        <w:rPr>
          <w:rFonts w:ascii="Times New Roman" w:hAnsi="Times New Roman" w:cs="Times New Roman"/>
          <w:sz w:val="32"/>
          <w:szCs w:val="32"/>
        </w:rPr>
      </w:pPr>
    </w:p>
    <w:p w14:paraId="616D5692" w14:textId="77777777" w:rsidR="008728C3" w:rsidRDefault="008728C3" w:rsidP="00961E96">
      <w:pPr>
        <w:rPr>
          <w:rFonts w:ascii="Times New Roman" w:hAnsi="Times New Roman" w:cs="Times New Roman"/>
          <w:sz w:val="32"/>
          <w:szCs w:val="32"/>
        </w:rPr>
      </w:pPr>
    </w:p>
    <w:p w14:paraId="04FFE4E4" w14:textId="77777777" w:rsidR="008728C3" w:rsidRDefault="008728C3" w:rsidP="00961E96">
      <w:pPr>
        <w:rPr>
          <w:rFonts w:ascii="Times New Roman" w:hAnsi="Times New Roman" w:cs="Times New Roman"/>
          <w:sz w:val="32"/>
          <w:szCs w:val="32"/>
        </w:rPr>
      </w:pPr>
    </w:p>
    <w:p w14:paraId="62AD7EE3" w14:textId="77777777" w:rsidR="008728C3" w:rsidRDefault="008728C3" w:rsidP="00961E96">
      <w:pPr>
        <w:rPr>
          <w:rFonts w:ascii="Times New Roman" w:hAnsi="Times New Roman" w:cs="Times New Roman"/>
          <w:sz w:val="32"/>
          <w:szCs w:val="32"/>
        </w:rPr>
      </w:pPr>
    </w:p>
    <w:p w14:paraId="062DE986" w14:textId="77777777" w:rsidR="008728C3" w:rsidRDefault="008728C3" w:rsidP="00961E96">
      <w:pPr>
        <w:rPr>
          <w:rFonts w:ascii="Times New Roman" w:hAnsi="Times New Roman" w:cs="Times New Roman"/>
          <w:sz w:val="32"/>
          <w:szCs w:val="32"/>
        </w:rPr>
      </w:pPr>
    </w:p>
    <w:p w14:paraId="69F026DF" w14:textId="77777777" w:rsidR="008728C3" w:rsidRDefault="008728C3" w:rsidP="00961E96">
      <w:pPr>
        <w:rPr>
          <w:rFonts w:ascii="Times New Roman" w:hAnsi="Times New Roman" w:cs="Times New Roman"/>
          <w:sz w:val="32"/>
          <w:szCs w:val="32"/>
        </w:rPr>
      </w:pPr>
    </w:p>
    <w:p w14:paraId="32C04108" w14:textId="77777777" w:rsidR="008728C3" w:rsidRDefault="008728C3" w:rsidP="00961E96">
      <w:pPr>
        <w:rPr>
          <w:rFonts w:ascii="Times New Roman" w:hAnsi="Times New Roman" w:cs="Times New Roman"/>
          <w:sz w:val="32"/>
          <w:szCs w:val="32"/>
        </w:rPr>
      </w:pPr>
    </w:p>
    <w:p w14:paraId="4719B77F" w14:textId="148BA900" w:rsidR="00961E96" w:rsidRDefault="00961E96" w:rsidP="008728C3">
      <w:pPr>
        <w:jc w:val="center"/>
        <w:rPr>
          <w:rFonts w:ascii="Impact" w:hAnsi="Impact" w:cs="Times New Roman"/>
          <w:sz w:val="50"/>
          <w:szCs w:val="50"/>
        </w:rPr>
      </w:pPr>
      <w:r w:rsidRPr="00961E96">
        <w:rPr>
          <w:rFonts w:ascii="Impact" w:hAnsi="Impact" w:cs="Times New Roman"/>
          <w:sz w:val="50"/>
          <w:szCs w:val="50"/>
        </w:rPr>
        <w:lastRenderedPageBreak/>
        <w:t>Policy Recommendations</w:t>
      </w:r>
    </w:p>
    <w:p w14:paraId="14F6A24E" w14:textId="77777777" w:rsidR="008728C3" w:rsidRPr="00961E96" w:rsidRDefault="008728C3" w:rsidP="008728C3">
      <w:pPr>
        <w:jc w:val="center"/>
        <w:rPr>
          <w:rFonts w:ascii="Times New Roman" w:hAnsi="Times New Roman" w:cs="Times New Roman"/>
          <w:b/>
          <w:bCs/>
          <w:sz w:val="32"/>
          <w:szCs w:val="32"/>
        </w:rPr>
      </w:pPr>
    </w:p>
    <w:p w14:paraId="40A16A2A" w14:textId="77777777" w:rsid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Addressing the threat posed by OCEANLOTUS requires cooperation between governments, businesses, and international partners. Governments should strengthen cyber threat intelligence sharing, improve public-private partnerships, enhance international cooperation, support accurate attribution of cyberattacks, and invest in cybersecurity education and workforce development.</w:t>
      </w:r>
    </w:p>
    <w:p w14:paraId="7E23C1C3" w14:textId="77777777" w:rsidR="008728C3" w:rsidRPr="00961E96" w:rsidRDefault="008728C3" w:rsidP="00961E96">
      <w:pPr>
        <w:rPr>
          <w:rFonts w:ascii="Times New Roman" w:hAnsi="Times New Roman" w:cs="Times New Roman"/>
          <w:sz w:val="32"/>
          <w:szCs w:val="32"/>
        </w:rPr>
      </w:pPr>
    </w:p>
    <w:p w14:paraId="0B729DBC" w14:textId="77777777" w:rsid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Organizations should adopt strong cybersecurity practices to reduce their risk of compromise. Implementing Multi-Factor Authentication (MFA), deploying Endpoint Detection and Response (EDR) solutions, conducting regular phishing awareness training, promptly applying security updates, and continuously monitoring networks can significantly improve an organization's ability to detect and prevent sophisticated cyberattacks.</w:t>
      </w:r>
    </w:p>
    <w:p w14:paraId="5FD0330D" w14:textId="77777777" w:rsidR="008728C3" w:rsidRDefault="008728C3" w:rsidP="00961E96">
      <w:pPr>
        <w:rPr>
          <w:rFonts w:ascii="Times New Roman" w:hAnsi="Times New Roman" w:cs="Times New Roman"/>
          <w:sz w:val="32"/>
          <w:szCs w:val="32"/>
        </w:rPr>
      </w:pPr>
    </w:p>
    <w:p w14:paraId="2AAA49EB" w14:textId="77777777" w:rsidR="008728C3" w:rsidRDefault="008728C3" w:rsidP="00961E96">
      <w:pPr>
        <w:rPr>
          <w:rFonts w:ascii="Times New Roman" w:hAnsi="Times New Roman" w:cs="Times New Roman"/>
          <w:sz w:val="32"/>
          <w:szCs w:val="32"/>
        </w:rPr>
      </w:pPr>
    </w:p>
    <w:p w14:paraId="4C3F0C13" w14:textId="77777777" w:rsidR="008728C3" w:rsidRDefault="008728C3" w:rsidP="00961E96">
      <w:pPr>
        <w:rPr>
          <w:rFonts w:ascii="Times New Roman" w:hAnsi="Times New Roman" w:cs="Times New Roman"/>
          <w:sz w:val="32"/>
          <w:szCs w:val="32"/>
        </w:rPr>
      </w:pPr>
    </w:p>
    <w:p w14:paraId="216EC328" w14:textId="77777777" w:rsidR="008728C3" w:rsidRDefault="008728C3" w:rsidP="00961E96">
      <w:pPr>
        <w:rPr>
          <w:rFonts w:ascii="Times New Roman" w:hAnsi="Times New Roman" w:cs="Times New Roman"/>
          <w:sz w:val="32"/>
          <w:szCs w:val="32"/>
        </w:rPr>
      </w:pPr>
    </w:p>
    <w:p w14:paraId="3A5D0176" w14:textId="77777777" w:rsidR="008728C3" w:rsidRDefault="008728C3" w:rsidP="00961E96">
      <w:pPr>
        <w:rPr>
          <w:rFonts w:ascii="Times New Roman" w:hAnsi="Times New Roman" w:cs="Times New Roman"/>
          <w:sz w:val="32"/>
          <w:szCs w:val="32"/>
        </w:rPr>
      </w:pPr>
    </w:p>
    <w:p w14:paraId="359D2BAF" w14:textId="77777777" w:rsidR="008728C3" w:rsidRDefault="008728C3" w:rsidP="00961E96">
      <w:pPr>
        <w:rPr>
          <w:rFonts w:ascii="Times New Roman" w:hAnsi="Times New Roman" w:cs="Times New Roman"/>
          <w:sz w:val="32"/>
          <w:szCs w:val="32"/>
        </w:rPr>
      </w:pPr>
    </w:p>
    <w:p w14:paraId="76FF2F73" w14:textId="77777777" w:rsidR="008728C3" w:rsidRDefault="008728C3" w:rsidP="00961E96">
      <w:pPr>
        <w:rPr>
          <w:rFonts w:ascii="Times New Roman" w:hAnsi="Times New Roman" w:cs="Times New Roman"/>
          <w:sz w:val="32"/>
          <w:szCs w:val="32"/>
        </w:rPr>
      </w:pPr>
    </w:p>
    <w:p w14:paraId="56832A6A" w14:textId="77777777" w:rsidR="008728C3" w:rsidRDefault="008728C3" w:rsidP="00961E96">
      <w:pPr>
        <w:rPr>
          <w:rFonts w:ascii="Times New Roman" w:hAnsi="Times New Roman" w:cs="Times New Roman"/>
          <w:sz w:val="32"/>
          <w:szCs w:val="32"/>
        </w:rPr>
      </w:pPr>
    </w:p>
    <w:p w14:paraId="54EE65C8" w14:textId="77777777" w:rsidR="008728C3" w:rsidRDefault="008728C3" w:rsidP="00961E96">
      <w:pPr>
        <w:rPr>
          <w:rFonts w:ascii="Times New Roman" w:hAnsi="Times New Roman" w:cs="Times New Roman"/>
          <w:sz w:val="32"/>
          <w:szCs w:val="32"/>
        </w:rPr>
      </w:pPr>
    </w:p>
    <w:p w14:paraId="62EE35DC" w14:textId="77777777" w:rsidR="008728C3" w:rsidRDefault="008728C3" w:rsidP="00961E96">
      <w:pPr>
        <w:rPr>
          <w:rFonts w:ascii="Times New Roman" w:hAnsi="Times New Roman" w:cs="Times New Roman"/>
          <w:sz w:val="32"/>
          <w:szCs w:val="32"/>
        </w:rPr>
      </w:pPr>
    </w:p>
    <w:p w14:paraId="62055A92" w14:textId="77777777" w:rsidR="008728C3" w:rsidRPr="00961E96" w:rsidRDefault="008728C3" w:rsidP="008728C3">
      <w:pPr>
        <w:jc w:val="center"/>
        <w:rPr>
          <w:rFonts w:ascii="Times New Roman" w:hAnsi="Times New Roman" w:cs="Times New Roman"/>
          <w:sz w:val="32"/>
          <w:szCs w:val="32"/>
        </w:rPr>
      </w:pPr>
    </w:p>
    <w:p w14:paraId="487C802B" w14:textId="3E6CC616" w:rsidR="00961E96" w:rsidRDefault="00961E96" w:rsidP="008728C3">
      <w:pPr>
        <w:jc w:val="center"/>
        <w:rPr>
          <w:rFonts w:ascii="Impact" w:hAnsi="Impact" w:cs="Times New Roman"/>
          <w:sz w:val="50"/>
          <w:szCs w:val="50"/>
        </w:rPr>
      </w:pPr>
      <w:r w:rsidRPr="00961E96">
        <w:rPr>
          <w:rFonts w:ascii="Impact" w:hAnsi="Impact" w:cs="Times New Roman"/>
          <w:sz w:val="50"/>
          <w:szCs w:val="50"/>
        </w:rPr>
        <w:t>Conclusion</w:t>
      </w:r>
    </w:p>
    <w:p w14:paraId="33044C40" w14:textId="77777777" w:rsidR="008728C3" w:rsidRPr="008728C3" w:rsidRDefault="008728C3" w:rsidP="008728C3">
      <w:pPr>
        <w:jc w:val="center"/>
        <w:rPr>
          <w:rFonts w:ascii="Times New Roman" w:hAnsi="Times New Roman" w:cs="Times New Roman"/>
          <w:sz w:val="32"/>
          <w:szCs w:val="32"/>
        </w:rPr>
      </w:pPr>
    </w:p>
    <w:p w14:paraId="6B4DDDBE" w14:textId="77777777" w:rsid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OCEANLOTUS has established itself as one of the most sophisticated nation-state Advanced Persistent Threat groups operating in Southeast Asia. Its primary mission is cyber espionage, and it possesses the technical expertise, resources, and patience required to conduct complex, long-term operations against governments, businesses, journalists, human rights organizations, and other high-value targets.</w:t>
      </w:r>
    </w:p>
    <w:p w14:paraId="32A4B49F" w14:textId="77777777" w:rsidR="008728C3" w:rsidRPr="00961E96" w:rsidRDefault="008728C3" w:rsidP="00961E96">
      <w:pPr>
        <w:rPr>
          <w:rFonts w:ascii="Times New Roman" w:hAnsi="Times New Roman" w:cs="Times New Roman"/>
          <w:sz w:val="32"/>
          <w:szCs w:val="32"/>
        </w:rPr>
      </w:pPr>
    </w:p>
    <w:p w14:paraId="25409FFC" w14:textId="77777777" w:rsidR="00961E96" w:rsidRPr="00961E96" w:rsidRDefault="00961E96" w:rsidP="00961E96">
      <w:pPr>
        <w:rPr>
          <w:rFonts w:ascii="Times New Roman" w:hAnsi="Times New Roman" w:cs="Times New Roman"/>
          <w:sz w:val="32"/>
          <w:szCs w:val="32"/>
        </w:rPr>
      </w:pPr>
      <w:r w:rsidRPr="00961E96">
        <w:rPr>
          <w:rFonts w:ascii="Times New Roman" w:hAnsi="Times New Roman" w:cs="Times New Roman"/>
          <w:sz w:val="32"/>
          <w:szCs w:val="32"/>
        </w:rPr>
        <w:t>Through advanced phishing campaigns, custom malware, stealthy persistence techniques, and carefully planned intelligence-gathering operations, OCEANLOTUS continues to pose a serious cybersecurity threat. As cyber threats continue to evolve, organizations and governments must strengthen their security measures, improve collaboration, and remain vigilant to protect sensitive information from state-sponsored cyber espionage.</w:t>
      </w:r>
    </w:p>
    <w:p w14:paraId="05A2C538" w14:textId="77777777" w:rsidR="00961E96" w:rsidRPr="00961E96" w:rsidRDefault="00961E96" w:rsidP="00961E96">
      <w:pPr>
        <w:rPr>
          <w:rFonts w:ascii="Times New Roman" w:hAnsi="Times New Roman" w:cs="Times New Roman"/>
          <w:sz w:val="32"/>
          <w:szCs w:val="32"/>
        </w:rPr>
      </w:pPr>
    </w:p>
    <w:p w14:paraId="1B034D0D" w14:textId="77777777" w:rsidR="00057FBA" w:rsidRPr="00961E96" w:rsidRDefault="00057FBA" w:rsidP="00057FBA">
      <w:pPr>
        <w:rPr>
          <w:rFonts w:ascii="Times New Roman" w:hAnsi="Times New Roman" w:cs="Times New Roman"/>
          <w:sz w:val="32"/>
          <w:szCs w:val="32"/>
        </w:rPr>
      </w:pPr>
    </w:p>
    <w:sectPr w:rsidR="00057FBA" w:rsidRPr="00961E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A6629"/>
    <w:multiLevelType w:val="multilevel"/>
    <w:tmpl w:val="FE3E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174FE4"/>
    <w:multiLevelType w:val="multilevel"/>
    <w:tmpl w:val="A00A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000421">
    <w:abstractNumId w:val="1"/>
  </w:num>
  <w:num w:numId="2" w16cid:durableId="1206794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456"/>
    <w:rsid w:val="00057FBA"/>
    <w:rsid w:val="00072FDB"/>
    <w:rsid w:val="004732F7"/>
    <w:rsid w:val="00705E3E"/>
    <w:rsid w:val="00807456"/>
    <w:rsid w:val="008728C3"/>
    <w:rsid w:val="008A38E3"/>
    <w:rsid w:val="009565CB"/>
    <w:rsid w:val="00961E96"/>
    <w:rsid w:val="00CD1993"/>
    <w:rsid w:val="00D652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E7B80"/>
  <w15:chartTrackingRefBased/>
  <w15:docId w15:val="{8979B7F0-483C-4A48-B31E-BEC33336F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4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74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74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74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74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7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4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74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74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74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74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7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456"/>
    <w:rPr>
      <w:rFonts w:eastAsiaTheme="majorEastAsia" w:cstheme="majorBidi"/>
      <w:color w:val="272727" w:themeColor="text1" w:themeTint="D8"/>
    </w:rPr>
  </w:style>
  <w:style w:type="paragraph" w:styleId="Title">
    <w:name w:val="Title"/>
    <w:basedOn w:val="Normal"/>
    <w:next w:val="Normal"/>
    <w:link w:val="TitleChar"/>
    <w:uiPriority w:val="10"/>
    <w:qFormat/>
    <w:rsid w:val="00807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456"/>
    <w:pPr>
      <w:spacing w:before="160"/>
      <w:jc w:val="center"/>
    </w:pPr>
    <w:rPr>
      <w:i/>
      <w:iCs/>
      <w:color w:val="404040" w:themeColor="text1" w:themeTint="BF"/>
    </w:rPr>
  </w:style>
  <w:style w:type="character" w:customStyle="1" w:styleId="QuoteChar">
    <w:name w:val="Quote Char"/>
    <w:basedOn w:val="DefaultParagraphFont"/>
    <w:link w:val="Quote"/>
    <w:uiPriority w:val="29"/>
    <w:rsid w:val="00807456"/>
    <w:rPr>
      <w:i/>
      <w:iCs/>
      <w:color w:val="404040" w:themeColor="text1" w:themeTint="BF"/>
    </w:rPr>
  </w:style>
  <w:style w:type="paragraph" w:styleId="ListParagraph">
    <w:name w:val="List Paragraph"/>
    <w:basedOn w:val="Normal"/>
    <w:uiPriority w:val="34"/>
    <w:qFormat/>
    <w:rsid w:val="00807456"/>
    <w:pPr>
      <w:ind w:left="720"/>
      <w:contextualSpacing/>
    </w:pPr>
  </w:style>
  <w:style w:type="character" w:styleId="IntenseEmphasis">
    <w:name w:val="Intense Emphasis"/>
    <w:basedOn w:val="DefaultParagraphFont"/>
    <w:uiPriority w:val="21"/>
    <w:qFormat/>
    <w:rsid w:val="00807456"/>
    <w:rPr>
      <w:i/>
      <w:iCs/>
      <w:color w:val="2F5496" w:themeColor="accent1" w:themeShade="BF"/>
    </w:rPr>
  </w:style>
  <w:style w:type="paragraph" w:styleId="IntenseQuote">
    <w:name w:val="Intense Quote"/>
    <w:basedOn w:val="Normal"/>
    <w:next w:val="Normal"/>
    <w:link w:val="IntenseQuoteChar"/>
    <w:uiPriority w:val="30"/>
    <w:qFormat/>
    <w:rsid w:val="008074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456"/>
    <w:rPr>
      <w:i/>
      <w:iCs/>
      <w:color w:val="2F5496" w:themeColor="accent1" w:themeShade="BF"/>
    </w:rPr>
  </w:style>
  <w:style w:type="character" w:styleId="IntenseReference">
    <w:name w:val="Intense Reference"/>
    <w:basedOn w:val="DefaultParagraphFont"/>
    <w:uiPriority w:val="32"/>
    <w:qFormat/>
    <w:rsid w:val="00807456"/>
    <w:rPr>
      <w:b/>
      <w:bCs/>
      <w:smallCaps/>
      <w:color w:val="2F5496" w:themeColor="accent1" w:themeShade="BF"/>
      <w:spacing w:val="5"/>
    </w:rPr>
  </w:style>
  <w:style w:type="character" w:styleId="Hyperlink">
    <w:name w:val="Hyperlink"/>
    <w:basedOn w:val="DefaultParagraphFont"/>
    <w:uiPriority w:val="99"/>
    <w:unhideWhenUsed/>
    <w:rsid w:val="00807456"/>
    <w:rPr>
      <w:color w:val="0563C1" w:themeColor="hyperlink"/>
      <w:u w:val="single"/>
    </w:rPr>
  </w:style>
  <w:style w:type="character" w:styleId="UnresolvedMention">
    <w:name w:val="Unresolved Mention"/>
    <w:basedOn w:val="DefaultParagraphFont"/>
    <w:uiPriority w:val="99"/>
    <w:semiHidden/>
    <w:unhideWhenUsed/>
    <w:rsid w:val="008074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oursera.org/learn/cybersecurity-for-everyone/home/welcom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A3011-FC29-4C4D-A802-2FD3705CD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15</Pages>
  <Words>1956</Words>
  <Characters>11155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Shubhangi Savant</dc:creator>
  <cp:keywords/>
  <dc:description/>
  <cp:lastModifiedBy>Shubhangi Savant</cp:lastModifiedBy>
  <cp:revision>2</cp:revision>
  <dcterms:created xsi:type="dcterms:W3CDTF">2026-08-04T04:33:00Z</dcterms:created>
  <dcterms:modified xsi:type="dcterms:W3CDTF">2026-08-04T05:17:00Z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66ff6dc6-8418-4736-92cf-ee746cbffda6</vt:lpwstr>
  </property>
</Properties>
</file>