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ChatBot</w:t>
      </w:r>
    </w:p>
    <w:p>
      <w:pP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A chatbot is an intelligent piece of software that is capable of communicating and performing actions similar to a human.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>2 types: Rule based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ab/>
        <w:t>Self based:</w:t>
      </w:r>
    </w:p>
    <w:p>
      <w:pPr>
        <w:numPr>
          <w:ilvl w:val="0"/>
          <w:numId w:val="1"/>
        </w:numP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 xml:space="preserve">Generative(No pre defined responses)  &amp; 2.Retrieval(Pre defined </w:t>
      </w:r>
      <w:r>
        <w:rPr>
          <w:rFonts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input patterns and responses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>)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 xml:space="preserve"> </w:t>
      </w:r>
    </w:p>
    <w:p>
      <w:pPr>
        <w:numPr>
          <w:numId w:val="0"/>
        </w:numP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 xml:space="preserve">We have built a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>Retrieval bot for A specific website.</w:t>
      </w:r>
    </w:p>
    <w:p>
      <w:pPr>
        <w:numPr>
          <w:numId w:val="0"/>
        </w:numP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2"/>
        </w:num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>Input data from Chicken pox vaccination website.</w:t>
      </w:r>
    </w:p>
    <w:p>
      <w:pPr>
        <w:numPr>
          <w:ilvl w:val="0"/>
          <w:numId w:val="2"/>
        </w:num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  <w:t xml:space="preserve">Packages used: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Nltk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 : Natural Language Toolkit,for the bot to understand the English language by tokenization.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Punkt :predefined in NLTK for sentence tokenization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newspaper3k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 : To gather info from the website.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Scikitlearn : ML library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E"/>
        <w:spacing w:line="190" w:lineRule="atLeast"/>
        <w:ind w:left="0" w:leftChars="0" w:firstLine="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Libraries used 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Random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Article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Numpy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Warnings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CountVectorizer : </w:t>
      </w:r>
      <w:r>
        <w:rPr>
          <w:rFonts w:hint="default" w:ascii="Georgia" w:hAnsi="Georgia" w:eastAsia="Segoe UI" w:cs="Georgia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Convert a collection of text documents to a matrix of token counts</w:t>
      </w:r>
      <w:r>
        <w:rPr>
          <w:rFonts w:hint="default" w:ascii="Georgia" w:hAnsi="Georgia" w:eastAsia="Segoe UI" w:cs="Georgia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en-IN"/>
        </w:rPr>
        <w:t>, for feature selection.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sz w:val="22"/>
          <w:szCs w:val="22"/>
          <w:lang w:val="en-IN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Cosine similarity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/>
          <w:bCs/>
          <w:color w:val="000000"/>
          <w:kern w:val="0"/>
          <w:sz w:val="22"/>
          <w:szCs w:val="22"/>
          <w:shd w:val="clear" w:fill="FFFFFE"/>
          <w:lang w:val="en-IN" w:eastAsia="zh-CN" w:bidi="ar"/>
        </w:rPr>
        <w:t>Steps</w:t>
      </w: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importing libraries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Getting the article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Tokenization : breaking the whole text into small tokens,here,</w:t>
      </w:r>
      <w:r>
        <w:rPr>
          <w:rFonts w:hint="default" w:ascii="Georgia" w:hAnsi="Georgia" w:eastAsia="Consolas" w:cs="Georgia"/>
          <w:b/>
          <w:bCs/>
          <w:color w:val="000000"/>
          <w:kern w:val="0"/>
          <w:sz w:val="22"/>
          <w:szCs w:val="22"/>
          <w:shd w:val="clear" w:fill="FFFFFE"/>
          <w:lang w:val="en-IN" w:eastAsia="zh-CN" w:bidi="ar"/>
        </w:rPr>
        <w:t>Sentences</w:t>
      </w: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 for the bot to understand.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Generating Greetings (pretty direct)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Creating Bot responses 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Since machines don’t understand any language, the Strings have to converted to Numeric form using Vectorization.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Count matrix : sentence tokens contained here in the form of 0’s and 1’s.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Similarity Score : for comparison of user’s input to count matrix,gives us similarity score to user’s input.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ab/>
        <w:t xml:space="preserve">//For observing difference between user input and document,learing and mapping user’s input to document. </w:t>
      </w: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  (Using cosine similarity)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Similarity score list : for reducing the dimensionality.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 xml:space="preserve">Index : will contain highest value in the similarity score list after </w:t>
      </w: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similarity score list has been sorted.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(If the input does not have similarity to any of the sentences in text,it will be stored in the last with value=1,and compared to others =0)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E"/>
        <w:spacing w:line="190" w:lineRule="atLeast"/>
        <w:ind w:left="420" w:leftChars="0" w:hanging="42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Response flag (intially =0)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If similarity score &gt; 0 ,i.e., the bot has found something similar to user’s input,bot will return some response that it found(with highest similarity score). And response flag will become =1.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If response flag ==0 , no similar sentences found by the bot, hence ,it returns “I don’t understand”.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E"/>
        <w:spacing w:line="190" w:lineRule="atLeast"/>
        <w:ind w:left="0" w:leftChars="0" w:firstLine="0" w:firstLine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r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  <w:t>Starting Chat with the bot (pretty direct,a simple function).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190" w:lineRule="atLeast"/>
        <w:ind w:leftChars="0"/>
        <w:jc w:val="left"/>
        <w:rPr>
          <w:rFonts w:hint="default" w:ascii="Georgia" w:hAnsi="Georgia" w:eastAsia="Consolas" w:cs="Georgia"/>
          <w:b w:val="0"/>
          <w:bCs w:val="0"/>
          <w:color w:val="000000"/>
          <w:kern w:val="0"/>
          <w:sz w:val="22"/>
          <w:szCs w:val="22"/>
          <w:shd w:val="clear" w:fill="FFFFFE"/>
          <w:lang w:val="en-IN" w:eastAsia="zh-CN" w:bidi="ar"/>
        </w:rPr>
      </w:pPr>
    </w:p>
    <w:p>
      <w:pPr>
        <w:numPr>
          <w:numId w:val="0"/>
        </w:numPr>
        <w:jc w:val="both"/>
        <w:rPr>
          <w:rFonts w:hint="default" w:ascii="Arial" w:hAnsi="Arial" w:eastAsia="Georgia" w:cs="Arial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Georgia" w:hAnsi="Georgia" w:eastAsia="Georgia" w:cs="Georgia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93BC9"/>
    <w:multiLevelType w:val="singleLevel"/>
    <w:tmpl w:val="83593B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72688F"/>
    <w:multiLevelType w:val="singleLevel"/>
    <w:tmpl w:val="CC726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75E754"/>
    <w:multiLevelType w:val="singleLevel"/>
    <w:tmpl w:val="FE75E7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333A8E"/>
    <w:multiLevelType w:val="singleLevel"/>
    <w:tmpl w:val="4D333A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21631E"/>
    <w:multiLevelType w:val="singleLevel"/>
    <w:tmpl w:val="5E2163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4AC280E"/>
    <w:multiLevelType w:val="singleLevel"/>
    <w:tmpl w:val="64AC28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12946"/>
    <w:rsid w:val="4E01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2021-04-19T08:12:00Z</dcterms:created>
  <dc:creator>shubhangi srivastava</dc:creator>
  <cp:lastModifiedBy>shubhangi srivastava</cp:lastModifiedBy>
  <dcterms:modified xsi:type="dcterms:W3CDTF">2021-04-19T08:59:22Z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