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1B79" w:rsidTr="00BB1B79">
        <w:tc>
          <w:tcPr>
            <w:tcW w:w="2254" w:type="dxa"/>
          </w:tcPr>
          <w:p w:rsidR="00BB1B79" w:rsidRPr="00BB1B79" w:rsidRDefault="00BB1B79">
            <w:pPr>
              <w:rPr>
                <w:b/>
                <w:sz w:val="28"/>
                <w:szCs w:val="28"/>
              </w:rPr>
            </w:pPr>
            <w:r w:rsidRPr="00BB1B79">
              <w:rPr>
                <w:b/>
                <w:sz w:val="28"/>
                <w:szCs w:val="28"/>
              </w:rPr>
              <w:t>PAPER TITLE</w:t>
            </w:r>
          </w:p>
        </w:tc>
        <w:tc>
          <w:tcPr>
            <w:tcW w:w="2254" w:type="dxa"/>
          </w:tcPr>
          <w:p w:rsidR="00BB1B79" w:rsidRPr="00BB1B79" w:rsidRDefault="00BB1B79">
            <w:pPr>
              <w:rPr>
                <w:b/>
                <w:sz w:val="28"/>
                <w:szCs w:val="28"/>
              </w:rPr>
            </w:pPr>
            <w:r w:rsidRPr="00BB1B79">
              <w:rPr>
                <w:b/>
                <w:sz w:val="28"/>
                <w:szCs w:val="28"/>
              </w:rPr>
              <w:t>AUTHORS</w:t>
            </w:r>
          </w:p>
        </w:tc>
        <w:tc>
          <w:tcPr>
            <w:tcW w:w="2254" w:type="dxa"/>
          </w:tcPr>
          <w:p w:rsidR="00BB1B79" w:rsidRPr="00BB1B79" w:rsidRDefault="00BB1B79">
            <w:pPr>
              <w:rPr>
                <w:b/>
                <w:sz w:val="28"/>
                <w:szCs w:val="28"/>
              </w:rPr>
            </w:pPr>
            <w:r w:rsidRPr="00BB1B79">
              <w:rPr>
                <w:b/>
                <w:sz w:val="28"/>
                <w:szCs w:val="28"/>
              </w:rPr>
              <w:t>MENTOR</w:t>
            </w:r>
          </w:p>
        </w:tc>
        <w:tc>
          <w:tcPr>
            <w:tcW w:w="2254" w:type="dxa"/>
          </w:tcPr>
          <w:p w:rsidR="00BB1B79" w:rsidRPr="00BB1B79" w:rsidRDefault="00BB1B79">
            <w:pPr>
              <w:rPr>
                <w:b/>
                <w:sz w:val="28"/>
                <w:szCs w:val="28"/>
              </w:rPr>
            </w:pPr>
            <w:r w:rsidRPr="00BB1B79">
              <w:rPr>
                <w:b/>
                <w:sz w:val="28"/>
                <w:szCs w:val="28"/>
              </w:rPr>
              <w:t>SESSION</w:t>
            </w:r>
          </w:p>
        </w:tc>
      </w:tr>
      <w:tr w:rsidR="00BB1B79" w:rsidTr="00BB1B79">
        <w:tc>
          <w:tcPr>
            <w:tcW w:w="2254" w:type="dxa"/>
          </w:tcPr>
          <w:p w:rsidR="00BB1B79" w:rsidRDefault="00BB1B79">
            <w:r>
              <w:t>Biometric Authentication in fog Computing</w:t>
            </w:r>
          </w:p>
        </w:tc>
        <w:tc>
          <w:tcPr>
            <w:tcW w:w="2254" w:type="dxa"/>
          </w:tcPr>
          <w:p w:rsidR="00BB1B79" w:rsidRDefault="00BB1B79">
            <w:r>
              <w:t>1.Shubhangi Chaturvedi(2</w:t>
            </w:r>
            <w:r w:rsidRPr="00BB1B79">
              <w:rPr>
                <w:vertAlign w:val="superscript"/>
              </w:rPr>
              <w:t>nd</w:t>
            </w:r>
            <w:r>
              <w:t xml:space="preserve"> year)</w:t>
            </w:r>
          </w:p>
          <w:p w:rsidR="00BB1B79" w:rsidRDefault="00BB1B79"/>
          <w:p w:rsidR="00BB1B79" w:rsidRDefault="00BB1B79">
            <w:r>
              <w:t>2. Sakshi Jain(2</w:t>
            </w:r>
            <w:r w:rsidRPr="00BB1B79">
              <w:rPr>
                <w:vertAlign w:val="superscript"/>
              </w:rPr>
              <w:t>nd</w:t>
            </w:r>
            <w:r>
              <w:t xml:space="preserve"> year)</w:t>
            </w:r>
          </w:p>
        </w:tc>
        <w:tc>
          <w:tcPr>
            <w:tcW w:w="2254" w:type="dxa"/>
          </w:tcPr>
          <w:p w:rsidR="00BB1B79" w:rsidRDefault="00BB1B79">
            <w:r>
              <w:t>Dr. sonia</w:t>
            </w:r>
          </w:p>
        </w:tc>
        <w:tc>
          <w:tcPr>
            <w:tcW w:w="2254" w:type="dxa"/>
          </w:tcPr>
          <w:p w:rsidR="00BB1B79" w:rsidRDefault="00BB1B79">
            <w:r>
              <w:t>March 2017</w:t>
            </w:r>
          </w:p>
        </w:tc>
      </w:tr>
      <w:tr w:rsidR="00BB1B79" w:rsidTr="00BB1B79">
        <w:tc>
          <w:tcPr>
            <w:tcW w:w="2254" w:type="dxa"/>
          </w:tcPr>
          <w:p w:rsidR="00BB1B79" w:rsidRDefault="00BB1B79">
            <w:r>
              <w:t>“Cache memory”-An analysis on performance issues</w:t>
            </w:r>
          </w:p>
        </w:tc>
        <w:tc>
          <w:tcPr>
            <w:tcW w:w="2254" w:type="dxa"/>
          </w:tcPr>
          <w:p w:rsidR="00BB1B79" w:rsidRDefault="00BB1B79">
            <w:r>
              <w:t>1.Saachi(1</w:t>
            </w:r>
            <w:r w:rsidRPr="00BB1B79">
              <w:rPr>
                <w:vertAlign w:val="superscript"/>
              </w:rPr>
              <w:t>st</w:t>
            </w:r>
            <w:r>
              <w:t xml:space="preserve"> year)</w:t>
            </w:r>
          </w:p>
          <w:p w:rsidR="00BB1B79" w:rsidRDefault="00BB1B79"/>
          <w:p w:rsidR="00BB1B79" w:rsidRDefault="0005030E">
            <w:r>
              <w:t>2.Divyanshi Agarwal(1</w:t>
            </w:r>
            <w:r w:rsidRPr="0005030E">
              <w:rPr>
                <w:vertAlign w:val="superscript"/>
              </w:rPr>
              <w:t>st</w:t>
            </w:r>
            <w:r>
              <w:t xml:space="preserve"> year)</w:t>
            </w:r>
            <w:bookmarkStart w:id="0" w:name="_GoBack"/>
            <w:bookmarkEnd w:id="0"/>
          </w:p>
        </w:tc>
        <w:tc>
          <w:tcPr>
            <w:tcW w:w="2254" w:type="dxa"/>
          </w:tcPr>
          <w:p w:rsidR="00BB1B79" w:rsidRDefault="00BB1B79">
            <w:r>
              <w:t>Dr. sonia</w:t>
            </w:r>
          </w:p>
        </w:tc>
        <w:tc>
          <w:tcPr>
            <w:tcW w:w="2254" w:type="dxa"/>
          </w:tcPr>
          <w:p w:rsidR="00BB1B79" w:rsidRDefault="00BB1B79">
            <w:r>
              <w:t>March 2017</w:t>
            </w:r>
          </w:p>
        </w:tc>
      </w:tr>
      <w:tr w:rsidR="00BB1B79" w:rsidTr="00BB1B79">
        <w:tc>
          <w:tcPr>
            <w:tcW w:w="2254" w:type="dxa"/>
          </w:tcPr>
          <w:p w:rsidR="00BB1B79" w:rsidRDefault="00BB1B79">
            <w:r>
              <w:t>Supply chain Agility using an AHP Approach</w:t>
            </w:r>
          </w:p>
        </w:tc>
        <w:tc>
          <w:tcPr>
            <w:tcW w:w="2254" w:type="dxa"/>
          </w:tcPr>
          <w:p w:rsidR="00BB1B79" w:rsidRDefault="00BB1B79" w:rsidP="00BB1B79">
            <w:r>
              <w:t>1.Sabhya Saini(2</w:t>
            </w:r>
            <w:r w:rsidRPr="00BB1B79">
              <w:rPr>
                <w:vertAlign w:val="superscript"/>
              </w:rPr>
              <w:t>nd</w:t>
            </w:r>
            <w:r>
              <w:t xml:space="preserve"> year)</w:t>
            </w:r>
          </w:p>
        </w:tc>
        <w:tc>
          <w:tcPr>
            <w:tcW w:w="2254" w:type="dxa"/>
          </w:tcPr>
          <w:p w:rsidR="00BB1B79" w:rsidRDefault="00BB1B79">
            <w:r>
              <w:t>Dr. sonia</w:t>
            </w:r>
          </w:p>
        </w:tc>
        <w:tc>
          <w:tcPr>
            <w:tcW w:w="2254" w:type="dxa"/>
          </w:tcPr>
          <w:p w:rsidR="00BB1B79" w:rsidRDefault="00BB1B79">
            <w:r>
              <w:t>October 2016</w:t>
            </w:r>
          </w:p>
        </w:tc>
      </w:tr>
    </w:tbl>
    <w:p w:rsidR="003B58E8" w:rsidRDefault="003B58E8"/>
    <w:sectPr w:rsidR="003B5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42043"/>
    <w:multiLevelType w:val="hybridMultilevel"/>
    <w:tmpl w:val="35F2D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79"/>
    <w:rsid w:val="0005030E"/>
    <w:rsid w:val="003B58E8"/>
    <w:rsid w:val="00B86FAC"/>
    <w:rsid w:val="00BB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BAD3"/>
  <w15:chartTrackingRefBased/>
  <w15:docId w15:val="{81D9B940-608D-40AC-B3C2-A94B76EB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1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chaturvedi</dc:creator>
  <cp:keywords/>
  <dc:description/>
  <cp:lastModifiedBy>shubhangi chaturvedi</cp:lastModifiedBy>
  <cp:revision>3</cp:revision>
  <cp:lastPrinted>2017-05-17T09:52:00Z</cp:lastPrinted>
  <dcterms:created xsi:type="dcterms:W3CDTF">2017-05-17T09:42:00Z</dcterms:created>
  <dcterms:modified xsi:type="dcterms:W3CDTF">2017-05-17T09:53:00Z</dcterms:modified>
</cp:coreProperties>
</file>