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694A0" w14:textId="77777777" w:rsidR="000F3F40" w:rsidRPr="000F3F40" w:rsidRDefault="000F3F40" w:rsidP="000F3F40">
      <w:pPr>
        <w:rPr>
          <w:b/>
          <w:bCs/>
          <w:sz w:val="32"/>
          <w:szCs w:val="28"/>
        </w:rPr>
      </w:pPr>
      <w:r w:rsidRPr="000F3F40">
        <w:rPr>
          <w:b/>
          <w:bCs/>
          <w:sz w:val="32"/>
          <w:szCs w:val="28"/>
        </w:rPr>
        <w:t>Salesforce Project Implementation Documentation</w:t>
      </w:r>
    </w:p>
    <w:p w14:paraId="3A109857" w14:textId="77777777" w:rsidR="000F3F40" w:rsidRPr="000F3F40" w:rsidRDefault="000F3F40" w:rsidP="000F3F40">
      <w:p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Project Title:</w:t>
      </w:r>
      <w:r w:rsidRPr="000F3F40">
        <w:rPr>
          <w:sz w:val="32"/>
          <w:szCs w:val="28"/>
        </w:rPr>
        <w:t xml:space="preserve"> Salesforce E-Commerce After-Sales Support CRM</w:t>
      </w:r>
      <w:r w:rsidRPr="000F3F40">
        <w:rPr>
          <w:sz w:val="32"/>
          <w:szCs w:val="28"/>
        </w:rPr>
        <w:br/>
      </w:r>
      <w:r w:rsidRPr="000F3F40">
        <w:rPr>
          <w:b/>
          <w:bCs/>
          <w:sz w:val="32"/>
          <w:szCs w:val="28"/>
        </w:rPr>
        <w:t>Domain:</w:t>
      </w:r>
      <w:r w:rsidRPr="000F3F40">
        <w:rPr>
          <w:sz w:val="32"/>
          <w:szCs w:val="28"/>
        </w:rPr>
        <w:t xml:space="preserve"> Retail / E-commerce</w:t>
      </w:r>
      <w:r w:rsidRPr="000F3F40">
        <w:rPr>
          <w:sz w:val="32"/>
          <w:szCs w:val="28"/>
        </w:rPr>
        <w:br/>
      </w:r>
      <w:r w:rsidRPr="000F3F40">
        <w:rPr>
          <w:b/>
          <w:bCs/>
          <w:sz w:val="32"/>
          <w:szCs w:val="28"/>
        </w:rPr>
        <w:t>Focus:</w:t>
      </w:r>
      <w:r w:rsidRPr="000F3F40">
        <w:rPr>
          <w:sz w:val="32"/>
          <w:szCs w:val="28"/>
        </w:rPr>
        <w:t xml:space="preserve"> Centralized post-purchase support (returns, refunds, replacements, complaints, warranty claims)</w:t>
      </w:r>
      <w:r w:rsidRPr="000F3F40">
        <w:rPr>
          <w:sz w:val="32"/>
          <w:szCs w:val="28"/>
        </w:rPr>
        <w:br/>
      </w:r>
      <w:r w:rsidRPr="000F3F40">
        <w:rPr>
          <w:b/>
          <w:bCs/>
          <w:sz w:val="32"/>
          <w:szCs w:val="28"/>
        </w:rPr>
        <w:t>Implementation Scope:</w:t>
      </w:r>
      <w:r w:rsidRPr="000F3F40">
        <w:rPr>
          <w:sz w:val="32"/>
          <w:szCs w:val="28"/>
        </w:rPr>
        <w:t xml:space="preserve"> Admin + Developer concepts</w:t>
      </w:r>
    </w:p>
    <w:p w14:paraId="29B10FC2" w14:textId="77777777" w:rsidR="000F3F40" w:rsidRPr="000F3F40" w:rsidRDefault="000F3F40" w:rsidP="000F3F40">
      <w:pPr>
        <w:rPr>
          <w:sz w:val="32"/>
          <w:szCs w:val="28"/>
        </w:rPr>
      </w:pPr>
      <w:r w:rsidRPr="000F3F40">
        <w:rPr>
          <w:sz w:val="32"/>
          <w:szCs w:val="28"/>
        </w:rPr>
        <w:pict w14:anchorId="1204DA62">
          <v:rect id="_x0000_i1037" style="width:0;height:1.5pt" o:hralign="center" o:hrstd="t" o:hr="t" fillcolor="#a0a0a0" stroked="f"/>
        </w:pict>
      </w:r>
    </w:p>
    <w:p w14:paraId="08B64A44" w14:textId="77777777" w:rsidR="000F3F40" w:rsidRPr="000F3F40" w:rsidRDefault="000F3F40" w:rsidP="000F3F40">
      <w:pPr>
        <w:rPr>
          <w:b/>
          <w:bCs/>
          <w:sz w:val="36"/>
          <w:szCs w:val="32"/>
        </w:rPr>
      </w:pPr>
      <w:r w:rsidRPr="000F3F40">
        <w:rPr>
          <w:b/>
          <w:bCs/>
          <w:sz w:val="36"/>
          <w:szCs w:val="32"/>
        </w:rPr>
        <w:t>Phase 7: Integration</w:t>
      </w:r>
    </w:p>
    <w:p w14:paraId="544BBC70" w14:textId="77777777" w:rsidR="000F3F40" w:rsidRPr="000F3F40" w:rsidRDefault="000F3F40" w:rsidP="000F3F40">
      <w:pPr>
        <w:rPr>
          <w:b/>
          <w:bCs/>
          <w:sz w:val="32"/>
          <w:szCs w:val="28"/>
        </w:rPr>
      </w:pPr>
      <w:r w:rsidRPr="000F3F40">
        <w:rPr>
          <w:b/>
          <w:bCs/>
          <w:sz w:val="32"/>
          <w:szCs w:val="28"/>
        </w:rPr>
        <w:t>Objectives</w:t>
      </w:r>
    </w:p>
    <w:p w14:paraId="7888F531" w14:textId="77777777" w:rsidR="000F3F40" w:rsidRPr="000F3F40" w:rsidRDefault="000F3F40" w:rsidP="000F3F40">
      <w:pPr>
        <w:rPr>
          <w:sz w:val="32"/>
          <w:szCs w:val="28"/>
        </w:rPr>
      </w:pPr>
      <w:r w:rsidRPr="000F3F40">
        <w:rPr>
          <w:sz w:val="32"/>
          <w:szCs w:val="28"/>
        </w:rPr>
        <w:t xml:space="preserve">Enable smooth data exchange between Salesforce and external systems like </w:t>
      </w:r>
      <w:r w:rsidRPr="000F3F40">
        <w:rPr>
          <w:b/>
          <w:bCs/>
          <w:sz w:val="32"/>
          <w:szCs w:val="28"/>
        </w:rPr>
        <w:t>Payment Gateway, Courier Service, ERP, and Email/SMS Platforms</w:t>
      </w:r>
      <w:r w:rsidRPr="000F3F40">
        <w:rPr>
          <w:sz w:val="32"/>
          <w:szCs w:val="28"/>
        </w:rPr>
        <w:t>. This ensures real-time visibility of refunds, replacements, and delivery updates.</w:t>
      </w:r>
    </w:p>
    <w:p w14:paraId="39335735" w14:textId="77777777" w:rsidR="000F3F40" w:rsidRPr="000F3F40" w:rsidRDefault="000F3F40" w:rsidP="000F3F40">
      <w:pPr>
        <w:rPr>
          <w:b/>
          <w:bCs/>
          <w:sz w:val="32"/>
          <w:szCs w:val="28"/>
        </w:rPr>
      </w:pPr>
      <w:r w:rsidRPr="000F3F40">
        <w:rPr>
          <w:b/>
          <w:bCs/>
          <w:sz w:val="32"/>
          <w:szCs w:val="28"/>
        </w:rPr>
        <w:t>Activities</w:t>
      </w:r>
    </w:p>
    <w:p w14:paraId="01A55038" w14:textId="77777777" w:rsidR="000F3F40" w:rsidRPr="000F3F40" w:rsidRDefault="000F3F40" w:rsidP="000F3F40">
      <w:pPr>
        <w:numPr>
          <w:ilvl w:val="0"/>
          <w:numId w:val="1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API Integrations</w:t>
      </w:r>
    </w:p>
    <w:p w14:paraId="3E031E27" w14:textId="77777777" w:rsidR="000F3F40" w:rsidRPr="000F3F40" w:rsidRDefault="000F3F40" w:rsidP="000F3F40">
      <w:pPr>
        <w:numPr>
          <w:ilvl w:val="1"/>
          <w:numId w:val="1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Payment Gateway API</w:t>
      </w:r>
      <w:r w:rsidRPr="000F3F40">
        <w:rPr>
          <w:sz w:val="32"/>
          <w:szCs w:val="28"/>
        </w:rPr>
        <w:t>:</w:t>
      </w:r>
    </w:p>
    <w:p w14:paraId="18A8A5A6" w14:textId="77777777" w:rsidR="000F3F40" w:rsidRPr="000F3F40" w:rsidRDefault="000F3F40" w:rsidP="000F3F40">
      <w:pPr>
        <w:numPr>
          <w:ilvl w:val="2"/>
          <w:numId w:val="1"/>
        </w:numPr>
        <w:rPr>
          <w:sz w:val="32"/>
          <w:szCs w:val="28"/>
        </w:rPr>
      </w:pPr>
      <w:r w:rsidRPr="000F3F40">
        <w:rPr>
          <w:sz w:val="32"/>
          <w:szCs w:val="28"/>
        </w:rPr>
        <w:t>Automated refund status sync.</w:t>
      </w:r>
    </w:p>
    <w:p w14:paraId="18E78A54" w14:textId="77777777" w:rsidR="000F3F40" w:rsidRPr="000F3F40" w:rsidRDefault="000F3F40" w:rsidP="000F3F40">
      <w:pPr>
        <w:numPr>
          <w:ilvl w:val="2"/>
          <w:numId w:val="1"/>
        </w:numPr>
        <w:rPr>
          <w:sz w:val="32"/>
          <w:szCs w:val="28"/>
        </w:rPr>
      </w:pPr>
      <w:r w:rsidRPr="000F3F40">
        <w:rPr>
          <w:sz w:val="32"/>
          <w:szCs w:val="28"/>
        </w:rPr>
        <w:t>API callouts when refund transaction is complete.</w:t>
      </w:r>
    </w:p>
    <w:p w14:paraId="05B274C3" w14:textId="77777777" w:rsidR="000F3F40" w:rsidRPr="000F3F40" w:rsidRDefault="000F3F40" w:rsidP="000F3F40">
      <w:pPr>
        <w:numPr>
          <w:ilvl w:val="1"/>
          <w:numId w:val="1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Courier Service API</w:t>
      </w:r>
      <w:r w:rsidRPr="000F3F40">
        <w:rPr>
          <w:sz w:val="32"/>
          <w:szCs w:val="28"/>
        </w:rPr>
        <w:t>:</w:t>
      </w:r>
    </w:p>
    <w:p w14:paraId="2A3611D1" w14:textId="77777777" w:rsidR="000F3F40" w:rsidRPr="000F3F40" w:rsidRDefault="000F3F40" w:rsidP="000F3F40">
      <w:pPr>
        <w:numPr>
          <w:ilvl w:val="2"/>
          <w:numId w:val="1"/>
        </w:numPr>
        <w:rPr>
          <w:sz w:val="32"/>
          <w:szCs w:val="28"/>
        </w:rPr>
      </w:pPr>
      <w:proofErr w:type="spellStart"/>
      <w:r w:rsidRPr="000F3F40">
        <w:rPr>
          <w:sz w:val="32"/>
          <w:szCs w:val="28"/>
        </w:rPr>
        <w:t>Courier_Tracking__x</w:t>
      </w:r>
      <w:proofErr w:type="spellEnd"/>
      <w:r w:rsidRPr="000F3F40">
        <w:rPr>
          <w:sz w:val="32"/>
          <w:szCs w:val="28"/>
        </w:rPr>
        <w:t xml:space="preserve"> external object fetches shipment updates.</w:t>
      </w:r>
    </w:p>
    <w:p w14:paraId="77564282" w14:textId="77777777" w:rsidR="000F3F40" w:rsidRPr="000F3F40" w:rsidRDefault="000F3F40" w:rsidP="000F3F40">
      <w:pPr>
        <w:numPr>
          <w:ilvl w:val="2"/>
          <w:numId w:val="1"/>
        </w:numPr>
        <w:rPr>
          <w:sz w:val="32"/>
          <w:szCs w:val="28"/>
        </w:rPr>
      </w:pPr>
      <w:r w:rsidRPr="000F3F40">
        <w:rPr>
          <w:sz w:val="32"/>
          <w:szCs w:val="28"/>
        </w:rPr>
        <w:t>Customers can see live delivery status in portal.</w:t>
      </w:r>
    </w:p>
    <w:p w14:paraId="43426F49" w14:textId="77777777" w:rsidR="000F3F40" w:rsidRPr="000F3F40" w:rsidRDefault="000F3F40" w:rsidP="000F3F40">
      <w:pPr>
        <w:numPr>
          <w:ilvl w:val="0"/>
          <w:numId w:val="1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Middleware</w:t>
      </w:r>
    </w:p>
    <w:p w14:paraId="66B4194F" w14:textId="77777777" w:rsidR="000F3F40" w:rsidRPr="000F3F40" w:rsidRDefault="000F3F40" w:rsidP="000F3F40">
      <w:pPr>
        <w:numPr>
          <w:ilvl w:val="1"/>
          <w:numId w:val="1"/>
        </w:numPr>
        <w:rPr>
          <w:sz w:val="32"/>
          <w:szCs w:val="28"/>
        </w:rPr>
      </w:pPr>
      <w:r w:rsidRPr="000F3F40">
        <w:rPr>
          <w:sz w:val="32"/>
          <w:szCs w:val="28"/>
        </w:rPr>
        <w:t xml:space="preserve">Used </w:t>
      </w:r>
      <w:r w:rsidRPr="000F3F40">
        <w:rPr>
          <w:b/>
          <w:bCs/>
          <w:sz w:val="32"/>
          <w:szCs w:val="28"/>
        </w:rPr>
        <w:t>MuleSoft</w:t>
      </w:r>
      <w:r w:rsidRPr="000F3F40">
        <w:rPr>
          <w:sz w:val="32"/>
          <w:szCs w:val="28"/>
        </w:rPr>
        <w:t xml:space="preserve"> to integrate Salesforce with ERP (for stock availability &amp; order sync).</w:t>
      </w:r>
    </w:p>
    <w:p w14:paraId="263BEB14" w14:textId="77777777" w:rsidR="000F3F40" w:rsidRPr="000F3F40" w:rsidRDefault="000F3F40" w:rsidP="000F3F40">
      <w:pPr>
        <w:numPr>
          <w:ilvl w:val="1"/>
          <w:numId w:val="1"/>
        </w:numPr>
        <w:rPr>
          <w:sz w:val="32"/>
          <w:szCs w:val="28"/>
        </w:rPr>
      </w:pPr>
      <w:r w:rsidRPr="000F3F40">
        <w:rPr>
          <w:sz w:val="32"/>
          <w:szCs w:val="28"/>
        </w:rPr>
        <w:t>Mule connectors for REST APIs &amp; database connectivity.</w:t>
      </w:r>
    </w:p>
    <w:p w14:paraId="63B63003" w14:textId="77777777" w:rsidR="000F3F40" w:rsidRPr="000F3F40" w:rsidRDefault="000F3F40" w:rsidP="000F3F40">
      <w:pPr>
        <w:numPr>
          <w:ilvl w:val="0"/>
          <w:numId w:val="1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lastRenderedPageBreak/>
        <w:t>Email/SMS Integration</w:t>
      </w:r>
    </w:p>
    <w:p w14:paraId="5F5CC372" w14:textId="77777777" w:rsidR="000F3F40" w:rsidRPr="000F3F40" w:rsidRDefault="000F3F40" w:rsidP="000F3F40">
      <w:pPr>
        <w:numPr>
          <w:ilvl w:val="1"/>
          <w:numId w:val="1"/>
        </w:numPr>
        <w:rPr>
          <w:sz w:val="32"/>
          <w:szCs w:val="28"/>
        </w:rPr>
      </w:pPr>
      <w:r w:rsidRPr="000F3F40">
        <w:rPr>
          <w:sz w:val="32"/>
          <w:szCs w:val="28"/>
        </w:rPr>
        <w:t xml:space="preserve">Integrated with </w:t>
      </w:r>
      <w:r w:rsidRPr="000F3F40">
        <w:rPr>
          <w:b/>
          <w:bCs/>
          <w:sz w:val="32"/>
          <w:szCs w:val="28"/>
        </w:rPr>
        <w:t>Twilio</w:t>
      </w:r>
      <w:r w:rsidRPr="000F3F40">
        <w:rPr>
          <w:sz w:val="32"/>
          <w:szCs w:val="28"/>
        </w:rPr>
        <w:t xml:space="preserve"> for SMS notifications (refund initiation, replacement dispatch).</w:t>
      </w:r>
    </w:p>
    <w:p w14:paraId="04C2DCE3" w14:textId="77777777" w:rsidR="000F3F40" w:rsidRPr="000F3F40" w:rsidRDefault="000F3F40" w:rsidP="000F3F40">
      <w:pPr>
        <w:numPr>
          <w:ilvl w:val="1"/>
          <w:numId w:val="1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SendGrid</w:t>
      </w:r>
      <w:r w:rsidRPr="000F3F40">
        <w:rPr>
          <w:sz w:val="32"/>
          <w:szCs w:val="28"/>
        </w:rPr>
        <w:t xml:space="preserve"> for automated email updates.</w:t>
      </w:r>
    </w:p>
    <w:p w14:paraId="42A0963B" w14:textId="77777777" w:rsidR="000F3F40" w:rsidRPr="000F3F40" w:rsidRDefault="000F3F40" w:rsidP="000F3F40">
      <w:pPr>
        <w:numPr>
          <w:ilvl w:val="0"/>
          <w:numId w:val="1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Web Services (Apex Callouts)</w:t>
      </w:r>
    </w:p>
    <w:p w14:paraId="25B01DE4" w14:textId="77777777" w:rsidR="000F3F40" w:rsidRPr="000F3F40" w:rsidRDefault="000F3F40" w:rsidP="000F3F40">
      <w:pPr>
        <w:numPr>
          <w:ilvl w:val="1"/>
          <w:numId w:val="1"/>
        </w:numPr>
        <w:rPr>
          <w:sz w:val="32"/>
          <w:szCs w:val="28"/>
        </w:rPr>
      </w:pPr>
      <w:r w:rsidRPr="000F3F40">
        <w:rPr>
          <w:sz w:val="32"/>
          <w:szCs w:val="28"/>
        </w:rPr>
        <w:t xml:space="preserve">Implemented </w:t>
      </w:r>
      <w:r w:rsidRPr="000F3F40">
        <w:rPr>
          <w:b/>
          <w:bCs/>
          <w:sz w:val="32"/>
          <w:szCs w:val="28"/>
        </w:rPr>
        <w:t>@future(callout=true)</w:t>
      </w:r>
      <w:r w:rsidRPr="000F3F40">
        <w:rPr>
          <w:sz w:val="32"/>
          <w:szCs w:val="28"/>
        </w:rPr>
        <w:t xml:space="preserve"> for asynchronous courier updates.</w:t>
      </w:r>
    </w:p>
    <w:p w14:paraId="7077801A" w14:textId="77777777" w:rsidR="000F3F40" w:rsidRPr="000F3F40" w:rsidRDefault="000F3F40" w:rsidP="000F3F40">
      <w:pPr>
        <w:numPr>
          <w:ilvl w:val="1"/>
          <w:numId w:val="1"/>
        </w:numPr>
        <w:rPr>
          <w:sz w:val="32"/>
          <w:szCs w:val="28"/>
        </w:rPr>
      </w:pPr>
      <w:r w:rsidRPr="000F3F40">
        <w:rPr>
          <w:sz w:val="32"/>
          <w:szCs w:val="28"/>
        </w:rPr>
        <w:t>REST API consumption for real-time refund reconciliation.</w:t>
      </w:r>
    </w:p>
    <w:p w14:paraId="337A6234" w14:textId="77777777" w:rsidR="000F3F40" w:rsidRPr="000F3F40" w:rsidRDefault="000F3F40" w:rsidP="000F3F40">
      <w:pPr>
        <w:numPr>
          <w:ilvl w:val="0"/>
          <w:numId w:val="1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Platform Events</w:t>
      </w:r>
    </w:p>
    <w:p w14:paraId="791628FF" w14:textId="77777777" w:rsidR="000F3F40" w:rsidRPr="000F3F40" w:rsidRDefault="000F3F40" w:rsidP="000F3F40">
      <w:pPr>
        <w:numPr>
          <w:ilvl w:val="1"/>
          <w:numId w:val="1"/>
        </w:numPr>
        <w:rPr>
          <w:sz w:val="32"/>
          <w:szCs w:val="28"/>
        </w:rPr>
      </w:pPr>
      <w:r w:rsidRPr="000F3F40">
        <w:rPr>
          <w:sz w:val="32"/>
          <w:szCs w:val="28"/>
        </w:rPr>
        <w:t>Trigger event when refund &gt; ₹50,000 → push notification to Finance ERP.</w:t>
      </w:r>
    </w:p>
    <w:p w14:paraId="622FC31C" w14:textId="77777777" w:rsidR="000F3F40" w:rsidRPr="000F3F40" w:rsidRDefault="000F3F40" w:rsidP="000F3F40">
      <w:pPr>
        <w:numPr>
          <w:ilvl w:val="0"/>
          <w:numId w:val="1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Named Credentials</w:t>
      </w:r>
    </w:p>
    <w:p w14:paraId="5D5CE867" w14:textId="77777777" w:rsidR="000F3F40" w:rsidRPr="000F3F40" w:rsidRDefault="000F3F40" w:rsidP="000F3F40">
      <w:pPr>
        <w:numPr>
          <w:ilvl w:val="1"/>
          <w:numId w:val="1"/>
        </w:numPr>
        <w:rPr>
          <w:sz w:val="32"/>
          <w:szCs w:val="28"/>
        </w:rPr>
      </w:pPr>
      <w:r w:rsidRPr="000F3F40">
        <w:rPr>
          <w:sz w:val="32"/>
          <w:szCs w:val="28"/>
        </w:rPr>
        <w:t>Secured authentication for external API endpoints.</w:t>
      </w:r>
    </w:p>
    <w:p w14:paraId="504CB273" w14:textId="77777777" w:rsidR="000F3F40" w:rsidRPr="000F3F40" w:rsidRDefault="000F3F40" w:rsidP="000F3F40">
      <w:pPr>
        <w:numPr>
          <w:ilvl w:val="0"/>
          <w:numId w:val="1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Single Sign-On (SSO)</w:t>
      </w:r>
    </w:p>
    <w:p w14:paraId="2966C95C" w14:textId="77777777" w:rsidR="000F3F40" w:rsidRPr="000F3F40" w:rsidRDefault="000F3F40" w:rsidP="000F3F40">
      <w:pPr>
        <w:numPr>
          <w:ilvl w:val="1"/>
          <w:numId w:val="1"/>
        </w:numPr>
        <w:rPr>
          <w:sz w:val="32"/>
          <w:szCs w:val="28"/>
        </w:rPr>
      </w:pPr>
      <w:r w:rsidRPr="000F3F40">
        <w:rPr>
          <w:sz w:val="32"/>
          <w:szCs w:val="28"/>
        </w:rPr>
        <w:t>Configured SSO for agents → one login for Salesforce + ERP system.</w:t>
      </w:r>
    </w:p>
    <w:p w14:paraId="67479141" w14:textId="77777777" w:rsidR="000F3F40" w:rsidRPr="000F3F40" w:rsidRDefault="000F3F40" w:rsidP="000F3F40">
      <w:pPr>
        <w:numPr>
          <w:ilvl w:val="0"/>
          <w:numId w:val="1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Error Handling</w:t>
      </w:r>
    </w:p>
    <w:p w14:paraId="3F9C6BB7" w14:textId="77777777" w:rsidR="000F3F40" w:rsidRPr="000F3F40" w:rsidRDefault="000F3F40" w:rsidP="000F3F40">
      <w:pPr>
        <w:numPr>
          <w:ilvl w:val="1"/>
          <w:numId w:val="1"/>
        </w:numPr>
        <w:rPr>
          <w:sz w:val="32"/>
          <w:szCs w:val="28"/>
        </w:rPr>
      </w:pPr>
      <w:r w:rsidRPr="000F3F40">
        <w:rPr>
          <w:sz w:val="32"/>
          <w:szCs w:val="28"/>
        </w:rPr>
        <w:t xml:space="preserve">Created </w:t>
      </w:r>
      <w:proofErr w:type="spellStart"/>
      <w:r w:rsidRPr="000F3F40">
        <w:rPr>
          <w:b/>
          <w:bCs/>
          <w:sz w:val="32"/>
          <w:szCs w:val="28"/>
        </w:rPr>
        <w:t>Integration_Error__c</w:t>
      </w:r>
      <w:proofErr w:type="spellEnd"/>
      <w:r w:rsidRPr="000F3F40">
        <w:rPr>
          <w:b/>
          <w:bCs/>
          <w:sz w:val="32"/>
          <w:szCs w:val="28"/>
        </w:rPr>
        <w:t xml:space="preserve"> object</w:t>
      </w:r>
      <w:r w:rsidRPr="000F3F40">
        <w:rPr>
          <w:sz w:val="32"/>
          <w:szCs w:val="28"/>
        </w:rPr>
        <w:t xml:space="preserve"> to log failed API calls.</w:t>
      </w:r>
    </w:p>
    <w:p w14:paraId="6EDD240B" w14:textId="77777777" w:rsidR="000F3F40" w:rsidRPr="000F3F40" w:rsidRDefault="000F3F40" w:rsidP="000F3F40">
      <w:pPr>
        <w:numPr>
          <w:ilvl w:val="1"/>
          <w:numId w:val="1"/>
        </w:numPr>
        <w:rPr>
          <w:sz w:val="32"/>
          <w:szCs w:val="28"/>
        </w:rPr>
      </w:pPr>
      <w:r w:rsidRPr="000F3F40">
        <w:rPr>
          <w:sz w:val="32"/>
          <w:szCs w:val="28"/>
        </w:rPr>
        <w:t>Admin dashboard highlights integration failures.</w:t>
      </w:r>
    </w:p>
    <w:p w14:paraId="34BCAEA9" w14:textId="77777777" w:rsidR="000F3F40" w:rsidRPr="000F3F40" w:rsidRDefault="000F3F40" w:rsidP="000F3F40">
      <w:pPr>
        <w:rPr>
          <w:b/>
          <w:bCs/>
          <w:sz w:val="32"/>
          <w:szCs w:val="28"/>
        </w:rPr>
      </w:pPr>
      <w:r w:rsidRPr="000F3F40">
        <w:rPr>
          <w:b/>
          <w:bCs/>
          <w:sz w:val="32"/>
          <w:szCs w:val="28"/>
        </w:rPr>
        <w:t>Deliverables</w:t>
      </w:r>
    </w:p>
    <w:p w14:paraId="45855C31" w14:textId="77777777" w:rsidR="000F3F40" w:rsidRPr="000F3F40" w:rsidRDefault="000F3F40" w:rsidP="000F3F40">
      <w:pPr>
        <w:numPr>
          <w:ilvl w:val="0"/>
          <w:numId w:val="2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Integration Architecture Diagram</w:t>
      </w:r>
    </w:p>
    <w:p w14:paraId="282E92A1" w14:textId="77777777" w:rsidR="000F3F40" w:rsidRPr="000F3F40" w:rsidRDefault="000F3F40" w:rsidP="000F3F40">
      <w:pPr>
        <w:numPr>
          <w:ilvl w:val="0"/>
          <w:numId w:val="2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API Documentation</w:t>
      </w:r>
      <w:r w:rsidRPr="000F3F40">
        <w:rPr>
          <w:sz w:val="32"/>
          <w:szCs w:val="28"/>
        </w:rPr>
        <w:t xml:space="preserve"> (Payment, Courier, ERP)</w:t>
      </w:r>
    </w:p>
    <w:p w14:paraId="1DBBE143" w14:textId="77777777" w:rsidR="000F3F40" w:rsidRPr="000F3F40" w:rsidRDefault="000F3F40" w:rsidP="000F3F40">
      <w:pPr>
        <w:numPr>
          <w:ilvl w:val="0"/>
          <w:numId w:val="2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Error Handling &amp; Retry Strategy</w:t>
      </w:r>
    </w:p>
    <w:p w14:paraId="4BBD98B6" w14:textId="77777777" w:rsidR="000F3F40" w:rsidRPr="000F3F40" w:rsidRDefault="000F3F40" w:rsidP="000F3F40">
      <w:pPr>
        <w:rPr>
          <w:sz w:val="32"/>
          <w:szCs w:val="28"/>
        </w:rPr>
      </w:pPr>
      <w:r w:rsidRPr="000F3F40">
        <w:rPr>
          <w:sz w:val="32"/>
          <w:szCs w:val="28"/>
        </w:rPr>
        <w:pict w14:anchorId="5F3A8A40">
          <v:rect id="_x0000_i1038" style="width:0;height:1.5pt" o:hralign="center" o:hrstd="t" o:hr="t" fillcolor="#a0a0a0" stroked="f"/>
        </w:pict>
      </w:r>
    </w:p>
    <w:p w14:paraId="439861FF" w14:textId="77777777" w:rsidR="000F3F40" w:rsidRPr="000F3F40" w:rsidRDefault="000F3F40" w:rsidP="000F3F40">
      <w:pPr>
        <w:rPr>
          <w:b/>
          <w:bCs/>
          <w:sz w:val="32"/>
          <w:szCs w:val="28"/>
        </w:rPr>
      </w:pPr>
      <w:r w:rsidRPr="000F3F40">
        <w:rPr>
          <w:b/>
          <w:bCs/>
          <w:sz w:val="32"/>
          <w:szCs w:val="28"/>
        </w:rPr>
        <w:t>Phase 8: Data Management</w:t>
      </w:r>
    </w:p>
    <w:p w14:paraId="47F45259" w14:textId="77777777" w:rsidR="000F3F40" w:rsidRPr="000F3F40" w:rsidRDefault="000F3F40" w:rsidP="000F3F40">
      <w:pPr>
        <w:rPr>
          <w:b/>
          <w:bCs/>
          <w:sz w:val="32"/>
          <w:szCs w:val="28"/>
        </w:rPr>
      </w:pPr>
      <w:r w:rsidRPr="000F3F40">
        <w:rPr>
          <w:b/>
          <w:bCs/>
          <w:sz w:val="32"/>
          <w:szCs w:val="28"/>
        </w:rPr>
        <w:lastRenderedPageBreak/>
        <w:t>Objectives</w:t>
      </w:r>
    </w:p>
    <w:p w14:paraId="0307EA97" w14:textId="77777777" w:rsidR="000F3F40" w:rsidRPr="000F3F40" w:rsidRDefault="000F3F40" w:rsidP="000F3F40">
      <w:pPr>
        <w:rPr>
          <w:sz w:val="32"/>
          <w:szCs w:val="28"/>
        </w:rPr>
      </w:pPr>
      <w:r w:rsidRPr="000F3F40">
        <w:rPr>
          <w:sz w:val="32"/>
          <w:szCs w:val="28"/>
        </w:rPr>
        <w:t xml:space="preserve">Ensure </w:t>
      </w:r>
      <w:r w:rsidRPr="000F3F40">
        <w:rPr>
          <w:b/>
          <w:bCs/>
          <w:sz w:val="32"/>
          <w:szCs w:val="28"/>
        </w:rPr>
        <w:t>data accuracy, deduplication, backup, and compliance</w:t>
      </w:r>
      <w:r w:rsidRPr="000F3F40">
        <w:rPr>
          <w:sz w:val="32"/>
          <w:szCs w:val="28"/>
        </w:rPr>
        <w:t xml:space="preserve"> while handling sensitive refund/payment details.</w:t>
      </w:r>
    </w:p>
    <w:p w14:paraId="61BF568E" w14:textId="77777777" w:rsidR="000F3F40" w:rsidRPr="000F3F40" w:rsidRDefault="000F3F40" w:rsidP="000F3F40">
      <w:pPr>
        <w:rPr>
          <w:b/>
          <w:bCs/>
          <w:sz w:val="32"/>
          <w:szCs w:val="28"/>
        </w:rPr>
      </w:pPr>
      <w:r w:rsidRPr="000F3F40">
        <w:rPr>
          <w:b/>
          <w:bCs/>
          <w:sz w:val="32"/>
          <w:szCs w:val="28"/>
        </w:rPr>
        <w:t>Activities</w:t>
      </w:r>
    </w:p>
    <w:p w14:paraId="04686C2B" w14:textId="77777777" w:rsidR="000F3F40" w:rsidRPr="000F3F40" w:rsidRDefault="000F3F40" w:rsidP="000F3F40">
      <w:pPr>
        <w:numPr>
          <w:ilvl w:val="0"/>
          <w:numId w:val="3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Data Migration</w:t>
      </w:r>
    </w:p>
    <w:p w14:paraId="350A6B4A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 xml:space="preserve">Imported </w:t>
      </w:r>
      <w:r w:rsidRPr="000F3F40">
        <w:rPr>
          <w:b/>
          <w:bCs/>
          <w:sz w:val="32"/>
          <w:szCs w:val="28"/>
        </w:rPr>
        <w:t>Order history</w:t>
      </w:r>
      <w:r w:rsidRPr="000F3F40">
        <w:rPr>
          <w:sz w:val="32"/>
          <w:szCs w:val="28"/>
        </w:rPr>
        <w:t xml:space="preserve"> and </w:t>
      </w:r>
      <w:r w:rsidRPr="000F3F40">
        <w:rPr>
          <w:b/>
          <w:bCs/>
          <w:sz w:val="32"/>
          <w:szCs w:val="28"/>
        </w:rPr>
        <w:t>Customer data</w:t>
      </w:r>
      <w:r w:rsidRPr="000F3F40">
        <w:rPr>
          <w:sz w:val="32"/>
          <w:szCs w:val="28"/>
        </w:rPr>
        <w:t xml:space="preserve"> using Data Loader.</w:t>
      </w:r>
    </w:p>
    <w:p w14:paraId="6BC2BC2A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>Migrated ~50,000 records into Salesforce.</w:t>
      </w:r>
    </w:p>
    <w:p w14:paraId="28B97FA2" w14:textId="77777777" w:rsidR="000F3F40" w:rsidRPr="000F3F40" w:rsidRDefault="000F3F40" w:rsidP="000F3F40">
      <w:pPr>
        <w:numPr>
          <w:ilvl w:val="0"/>
          <w:numId w:val="3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Data Quality</w:t>
      </w:r>
    </w:p>
    <w:p w14:paraId="6F6244BD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>Validation rules prevent incorrect refund entry.</w:t>
      </w:r>
    </w:p>
    <w:p w14:paraId="27F3ED2A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>Duplicate Management Rules → prevent duplicate cases for same Order ID.</w:t>
      </w:r>
    </w:p>
    <w:p w14:paraId="53DE2A51" w14:textId="77777777" w:rsidR="000F3F40" w:rsidRPr="000F3F40" w:rsidRDefault="000F3F40" w:rsidP="000F3F40">
      <w:pPr>
        <w:numPr>
          <w:ilvl w:val="0"/>
          <w:numId w:val="3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Backup &amp; Recovery</w:t>
      </w:r>
    </w:p>
    <w:p w14:paraId="0D0A38E6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>Weekly data export via Salesforce Data Export Service.</w:t>
      </w:r>
    </w:p>
    <w:p w14:paraId="5C35905E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>Integrated with AWS S3 for offsite backup storage.</w:t>
      </w:r>
    </w:p>
    <w:p w14:paraId="0DF04490" w14:textId="77777777" w:rsidR="000F3F40" w:rsidRPr="000F3F40" w:rsidRDefault="000F3F40" w:rsidP="000F3F40">
      <w:pPr>
        <w:numPr>
          <w:ilvl w:val="0"/>
          <w:numId w:val="3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Archiving Strategy</w:t>
      </w:r>
    </w:p>
    <w:p w14:paraId="5582F6B1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>Cases older than 2 years moved to archive object.</w:t>
      </w:r>
    </w:p>
    <w:p w14:paraId="1C3ECEDA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>Archival policy ensures performance optimization.</w:t>
      </w:r>
    </w:p>
    <w:p w14:paraId="30923FE9" w14:textId="77777777" w:rsidR="000F3F40" w:rsidRPr="000F3F40" w:rsidRDefault="000F3F40" w:rsidP="000F3F40">
      <w:pPr>
        <w:numPr>
          <w:ilvl w:val="0"/>
          <w:numId w:val="3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Data Security</w:t>
      </w:r>
    </w:p>
    <w:p w14:paraId="75AAA8C1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>Role-based access (Agent, Finance, Warehouse).</w:t>
      </w:r>
    </w:p>
    <w:p w14:paraId="2F18EF86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>Field-level security (refund amount visible only to Finance).</w:t>
      </w:r>
    </w:p>
    <w:p w14:paraId="6AA9A172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>Encryption at rest for sensitive payment data.</w:t>
      </w:r>
    </w:p>
    <w:p w14:paraId="08A39458" w14:textId="77777777" w:rsidR="000F3F40" w:rsidRPr="000F3F40" w:rsidRDefault="000F3F40" w:rsidP="000F3F40">
      <w:pPr>
        <w:numPr>
          <w:ilvl w:val="0"/>
          <w:numId w:val="3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GDPR &amp; Compliance</w:t>
      </w:r>
    </w:p>
    <w:p w14:paraId="067EA61A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lastRenderedPageBreak/>
        <w:t xml:space="preserve">Customer request for “Right to be Forgotten” implemented with </w:t>
      </w:r>
      <w:r w:rsidRPr="000F3F40">
        <w:rPr>
          <w:b/>
          <w:bCs/>
          <w:sz w:val="32"/>
          <w:szCs w:val="28"/>
        </w:rPr>
        <w:t>Data Deletion Process</w:t>
      </w:r>
      <w:r w:rsidRPr="000F3F40">
        <w:rPr>
          <w:sz w:val="32"/>
          <w:szCs w:val="28"/>
        </w:rPr>
        <w:t>.</w:t>
      </w:r>
    </w:p>
    <w:p w14:paraId="43B6D46A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>Masking PII fields in reports for non-admins.</w:t>
      </w:r>
    </w:p>
    <w:p w14:paraId="57FFBD59" w14:textId="77777777" w:rsidR="000F3F40" w:rsidRPr="000F3F40" w:rsidRDefault="000F3F40" w:rsidP="000F3F40">
      <w:pPr>
        <w:numPr>
          <w:ilvl w:val="0"/>
          <w:numId w:val="3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ETL Processes</w:t>
      </w:r>
    </w:p>
    <w:p w14:paraId="090FED2E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>MuleSoft ETL jobs to clean order data from legacy systems.</w:t>
      </w:r>
    </w:p>
    <w:p w14:paraId="430ABC20" w14:textId="77777777" w:rsidR="000F3F40" w:rsidRPr="000F3F40" w:rsidRDefault="000F3F40" w:rsidP="000F3F40">
      <w:pPr>
        <w:numPr>
          <w:ilvl w:val="1"/>
          <w:numId w:val="3"/>
        </w:numPr>
        <w:rPr>
          <w:sz w:val="32"/>
          <w:szCs w:val="28"/>
        </w:rPr>
      </w:pPr>
      <w:r w:rsidRPr="000F3F40">
        <w:rPr>
          <w:sz w:val="32"/>
          <w:szCs w:val="28"/>
        </w:rPr>
        <w:t>Standardized refund modes into a consistent picklist.</w:t>
      </w:r>
    </w:p>
    <w:p w14:paraId="0DDFFD3B" w14:textId="77777777" w:rsidR="000F3F40" w:rsidRPr="000F3F40" w:rsidRDefault="000F3F40" w:rsidP="000F3F40">
      <w:pPr>
        <w:rPr>
          <w:b/>
          <w:bCs/>
          <w:sz w:val="32"/>
          <w:szCs w:val="28"/>
        </w:rPr>
      </w:pPr>
      <w:r w:rsidRPr="000F3F40">
        <w:rPr>
          <w:b/>
          <w:bCs/>
          <w:sz w:val="32"/>
          <w:szCs w:val="28"/>
        </w:rPr>
        <w:t>Deliverables</w:t>
      </w:r>
    </w:p>
    <w:p w14:paraId="65027F99" w14:textId="77777777" w:rsidR="000F3F40" w:rsidRPr="000F3F40" w:rsidRDefault="000F3F40" w:rsidP="000F3F40">
      <w:pPr>
        <w:numPr>
          <w:ilvl w:val="0"/>
          <w:numId w:val="4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Data Migration Logs</w:t>
      </w:r>
    </w:p>
    <w:p w14:paraId="2BE5EF25" w14:textId="77777777" w:rsidR="000F3F40" w:rsidRPr="000F3F40" w:rsidRDefault="000F3F40" w:rsidP="000F3F40">
      <w:pPr>
        <w:numPr>
          <w:ilvl w:val="0"/>
          <w:numId w:val="4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Backup &amp; Archival Policy Document</w:t>
      </w:r>
    </w:p>
    <w:p w14:paraId="2F141AC3" w14:textId="77777777" w:rsidR="000F3F40" w:rsidRPr="000F3F40" w:rsidRDefault="000F3F40" w:rsidP="000F3F40">
      <w:pPr>
        <w:numPr>
          <w:ilvl w:val="0"/>
          <w:numId w:val="4"/>
        </w:numPr>
        <w:rPr>
          <w:sz w:val="32"/>
          <w:szCs w:val="28"/>
        </w:rPr>
      </w:pPr>
      <w:r w:rsidRPr="000F3F40">
        <w:rPr>
          <w:b/>
          <w:bCs/>
          <w:sz w:val="32"/>
          <w:szCs w:val="28"/>
        </w:rPr>
        <w:t>Data Governance Report</w:t>
      </w:r>
    </w:p>
    <w:p w14:paraId="7D89B7BE" w14:textId="77777777" w:rsidR="00897E03" w:rsidRDefault="00897E03"/>
    <w:p w14:paraId="632CF709" w14:textId="77777777" w:rsidR="000F3F40" w:rsidRPr="000F3F40" w:rsidRDefault="000F3F40">
      <w:pPr>
        <w:rPr>
          <w:sz w:val="32"/>
          <w:szCs w:val="28"/>
        </w:rPr>
      </w:pPr>
    </w:p>
    <w:p w14:paraId="04CF379E" w14:textId="77777777" w:rsidR="000F3F40" w:rsidRPr="000F3F40" w:rsidRDefault="000F3F40" w:rsidP="000F3F40">
      <w:pPr>
        <w:rPr>
          <w:sz w:val="32"/>
          <w:szCs w:val="28"/>
        </w:rPr>
      </w:pPr>
      <w:r w:rsidRPr="000F3F40">
        <w:rPr>
          <w:sz w:val="32"/>
          <w:szCs w:val="28"/>
        </w:rPr>
        <w:t xml:space="preserve">Name- Shubhangi Vishwakarma </w:t>
      </w:r>
    </w:p>
    <w:p w14:paraId="1C954CBE" w14:textId="77777777" w:rsidR="000F3F40" w:rsidRPr="000F3F40" w:rsidRDefault="000F3F40" w:rsidP="000F3F40">
      <w:pPr>
        <w:rPr>
          <w:sz w:val="32"/>
          <w:szCs w:val="28"/>
        </w:rPr>
      </w:pPr>
      <w:r w:rsidRPr="000F3F40">
        <w:rPr>
          <w:sz w:val="32"/>
          <w:szCs w:val="28"/>
        </w:rPr>
        <w:t xml:space="preserve">College- Gyan Ganga Institute of Technology and Sciences </w:t>
      </w:r>
    </w:p>
    <w:p w14:paraId="26ADCC2C" w14:textId="77777777" w:rsidR="000F3F40" w:rsidRPr="000F3F40" w:rsidRDefault="000F3F40" w:rsidP="000F3F40">
      <w:pPr>
        <w:rPr>
          <w:sz w:val="32"/>
          <w:szCs w:val="28"/>
        </w:rPr>
      </w:pPr>
      <w:r w:rsidRPr="000F3F40">
        <w:rPr>
          <w:sz w:val="32"/>
          <w:szCs w:val="28"/>
        </w:rPr>
        <w:t>Email- shubhangi.vishwakarma.cs22@ggits.net</w:t>
      </w:r>
    </w:p>
    <w:p w14:paraId="68A4A99A" w14:textId="747E81D5" w:rsidR="000F3F40" w:rsidRPr="000F3F40" w:rsidRDefault="000F3F40" w:rsidP="000F3F40">
      <w:pPr>
        <w:rPr>
          <w:sz w:val="32"/>
          <w:szCs w:val="28"/>
        </w:rPr>
      </w:pPr>
      <w:r w:rsidRPr="000F3F40">
        <w:rPr>
          <w:sz w:val="32"/>
          <w:szCs w:val="28"/>
        </w:rPr>
        <w:t xml:space="preserve">TCS Phase </w:t>
      </w:r>
      <w:proofErr w:type="gramStart"/>
      <w:r w:rsidRPr="000F3F40">
        <w:rPr>
          <w:sz w:val="32"/>
          <w:szCs w:val="28"/>
        </w:rPr>
        <w:t>2 :</w:t>
      </w:r>
      <w:proofErr w:type="gramEnd"/>
      <w:r w:rsidRPr="000F3F40">
        <w:rPr>
          <w:sz w:val="32"/>
          <w:szCs w:val="28"/>
        </w:rPr>
        <w:t xml:space="preserve"> Batch 5</w:t>
      </w:r>
    </w:p>
    <w:sectPr w:rsidR="000F3F40" w:rsidRPr="000F3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763"/>
    <w:multiLevelType w:val="multilevel"/>
    <w:tmpl w:val="A93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123CB"/>
    <w:multiLevelType w:val="multilevel"/>
    <w:tmpl w:val="B61A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A481B"/>
    <w:multiLevelType w:val="multilevel"/>
    <w:tmpl w:val="D0DA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51CA0"/>
    <w:multiLevelType w:val="multilevel"/>
    <w:tmpl w:val="D78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306327">
    <w:abstractNumId w:val="1"/>
  </w:num>
  <w:num w:numId="2" w16cid:durableId="1002901523">
    <w:abstractNumId w:val="0"/>
  </w:num>
  <w:num w:numId="3" w16cid:durableId="1005328631">
    <w:abstractNumId w:val="2"/>
  </w:num>
  <w:num w:numId="4" w16cid:durableId="1785686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40"/>
    <w:rsid w:val="000F3F40"/>
    <w:rsid w:val="00165425"/>
    <w:rsid w:val="003768F7"/>
    <w:rsid w:val="00477B8C"/>
    <w:rsid w:val="0089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D2EC"/>
  <w15:chartTrackingRefBased/>
  <w15:docId w15:val="{2FB7CC2E-96CD-4D0F-A97E-1D34F7EA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F4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F4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F3F4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F3F4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F3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vishwakarma</dc:creator>
  <cp:keywords/>
  <dc:description/>
  <cp:lastModifiedBy>shubhangi vishwakarma</cp:lastModifiedBy>
  <cp:revision>1</cp:revision>
  <dcterms:created xsi:type="dcterms:W3CDTF">2025-09-26T16:52:00Z</dcterms:created>
  <dcterms:modified xsi:type="dcterms:W3CDTF">2025-09-26T17:02:00Z</dcterms:modified>
</cp:coreProperties>
</file>