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3910" w14:textId="5447DEC8" w:rsidR="008A0D62" w:rsidRDefault="007B47FB" w:rsidP="007B47FB">
      <w:pPr>
        <w:ind w:left="-1080"/>
        <w:rPr>
          <w:rFonts w:ascii="Proxima Nova Rg" w:hAnsi="Proxima Nova Rg"/>
          <w:color w:val="F2F2F2" w:themeColor="background1" w:themeShade="F2"/>
        </w:rPr>
      </w:pPr>
      <w:r w:rsidRPr="008618CB">
        <w:rPr>
          <w:noProof/>
          <w:sz w:val="17"/>
        </w:rPr>
        <mc:AlternateContent>
          <mc:Choice Requires="wps">
            <w:drawing>
              <wp:anchor distT="45720" distB="45720" distL="114300" distR="114300" simplePos="0" relativeHeight="251721728" behindDoc="0" locked="0" layoutInCell="1" allowOverlap="1" wp14:anchorId="427B3D11" wp14:editId="3C505A5D">
                <wp:simplePos x="0" y="0"/>
                <wp:positionH relativeFrom="column">
                  <wp:posOffset>-555625</wp:posOffset>
                </wp:positionH>
                <wp:positionV relativeFrom="paragraph">
                  <wp:posOffset>590550</wp:posOffset>
                </wp:positionV>
                <wp:extent cx="3829050" cy="285750"/>
                <wp:effectExtent l="0" t="0" r="0" b="0"/>
                <wp:wrapNone/>
                <wp:docPr id="639874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285750"/>
                        </a:xfrm>
                        <a:prstGeom prst="rect">
                          <a:avLst/>
                        </a:prstGeom>
                        <a:noFill/>
                        <a:ln w="9525">
                          <a:noFill/>
                          <a:miter lim="800000"/>
                          <a:headEnd/>
                          <a:tailEnd/>
                        </a:ln>
                      </wps:spPr>
                      <wps:txb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B3D11" id="_x0000_t202" coordsize="21600,21600" o:spt="202" path="m,l,21600r21600,l21600,xe">
                <v:stroke joinstyle="miter"/>
                <v:path gradientshapeok="t" o:connecttype="rect"/>
              </v:shapetype>
              <v:shape id="Text Box 2" o:spid="_x0000_s1026" type="#_x0000_t202" style="position:absolute;left:0;text-align:left;margin-left:-43.75pt;margin-top:46.5pt;width:301.5pt;height:22.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" filled="f" stroked="f">
                <v:textbo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v:textbox>
              </v:shape>
            </w:pict>
          </mc:Fallback>
        </mc:AlternateContent>
      </w:r>
      <w:r w:rsidR="00F372E2">
        <w:rPr>
          <w:rFonts w:ascii="Proxima Nova Rg" w:hAnsi="Proxima Nova Rg"/>
          <w:noProof/>
        </w:rPr>
        <w:drawing>
          <wp:anchor distT="0" distB="0" distL="114300" distR="114300" simplePos="0" relativeHeight="251662336" behindDoc="1" locked="0" layoutInCell="1" allowOverlap="1" wp14:anchorId="631A3A2D" wp14:editId="4D4C79D4">
            <wp:simplePos x="0" y="0"/>
            <wp:positionH relativeFrom="page">
              <wp:align>right</wp:align>
            </wp:positionH>
            <wp:positionV relativeFrom="paragraph">
              <wp:posOffset>-628650</wp:posOffset>
            </wp:positionV>
            <wp:extent cx="9587865" cy="7953375"/>
            <wp:effectExtent l="0" t="0" r="0" b="9525"/>
            <wp:wrapNone/>
            <wp:docPr id="126558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7924" name="Picture 1265587924"/>
                    <pic:cNvPicPr/>
                  </pic:nvPicPr>
                  <pic:blipFill>
                    <a:blip r:embed="rId8">
                      <a:extLst>
                        <a:ext uri="{28A0092B-C50C-407E-A947-70E740481C1C}">
                          <a14:useLocalDpi xmlns:a14="http://schemas.microsoft.com/office/drawing/2010/main" val="0"/>
                        </a:ext>
                      </a:extLst>
                    </a:blip>
                    <a:stretch>
                      <a:fillRect/>
                    </a:stretch>
                  </pic:blipFill>
                  <pic:spPr>
                    <a:xfrm>
                      <a:off x="0" y="0"/>
                      <a:ext cx="9587865" cy="7953375"/>
                    </a:xfrm>
                    <a:prstGeom prst="rect">
                      <a:avLst/>
                    </a:prstGeom>
                  </pic:spPr>
                </pic:pic>
              </a:graphicData>
            </a:graphic>
            <wp14:sizeRelH relativeFrom="margin">
              <wp14:pctWidth>0</wp14:pctWidth>
            </wp14:sizeRelH>
            <wp14:sizeRelV relativeFrom="margin">
              <wp14:pctHeight>0</wp14:pctHeight>
            </wp14:sizeRelV>
          </wp:anchor>
        </w:drawing>
      </w:r>
      <w:r w:rsidR="006F22C7" w:rsidRPr="003A5FB4">
        <w:rPr>
          <w:rFonts w:ascii="Proxima Nova Rg" w:hAnsi="Proxima Nova Rg"/>
          <w:noProof/>
        </w:rPr>
        <w:drawing>
          <wp:inline distT="0" distB="0" distL="0" distR="0" wp14:anchorId="7CA4B5DB" wp14:editId="0DE6782D">
            <wp:extent cx="2314575" cy="577124"/>
            <wp:effectExtent l="0" t="0" r="0" b="0"/>
            <wp:docPr id="5289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20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1913" cy="578954"/>
                    </a:xfrm>
                    <a:prstGeom prst="rect">
                      <a:avLst/>
                    </a:prstGeom>
                  </pic:spPr>
                </pic:pic>
              </a:graphicData>
            </a:graphic>
          </wp:inline>
        </w:drawing>
      </w:r>
    </w:p>
    <w:p w14:paraId="72A06460" w14:textId="4481671E" w:rsidR="008A0D62" w:rsidRDefault="00C77678">
      <w:pPr>
        <w:widowControl/>
        <w:autoSpaceDE/>
        <w:autoSpaceDN/>
        <w:spacing w:after="200" w:line="276" w:lineRule="auto"/>
        <w:rPr>
          <w:rFonts w:ascii="Proxima Nova Rg" w:hAnsi="Proxima Nova Rg"/>
          <w:color w:val="F2F2F2" w:themeColor="background1" w:themeShade="F2"/>
        </w:rPr>
      </w:pPr>
      <w:r w:rsidRPr="00046467">
        <w:rPr>
          <w:rFonts w:ascii="Proxima Nova Rg" w:hAnsi="Proxima Nova Rg"/>
          <w:noProof/>
        </w:rPr>
        <mc:AlternateContent>
          <mc:Choice Requires="wps">
            <w:drawing>
              <wp:anchor distT="45720" distB="45720" distL="114300" distR="114300" simplePos="0" relativeHeight="251675648" behindDoc="0" locked="0" layoutInCell="1" allowOverlap="1" wp14:anchorId="62F65C90" wp14:editId="104FFA1A">
                <wp:simplePos x="0" y="0"/>
                <wp:positionH relativeFrom="margin">
                  <wp:posOffset>-583565</wp:posOffset>
                </wp:positionH>
                <wp:positionV relativeFrom="paragraph">
                  <wp:posOffset>5189855</wp:posOffset>
                </wp:positionV>
                <wp:extent cx="6447790" cy="349200"/>
                <wp:effectExtent l="0" t="0" r="0" b="0"/>
                <wp:wrapSquare wrapText="bothSides"/>
                <wp:docPr id="976879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7790" cy="349200"/>
                        </a:xfrm>
                        <a:prstGeom prst="rect">
                          <a:avLst/>
                        </a:prstGeom>
                        <a:noFill/>
                        <a:ln w="9525">
                          <a:noFill/>
                          <a:miter lim="800000"/>
                          <a:headEnd/>
                          <a:tailEnd/>
                        </a:ln>
                      </wps:spPr>
                      <wps:txbx>
                        <w:txbxContent>
                          <w:p w14:paraId="76A6C84E" w14:textId="34644F4F" w:rsidR="00046467" w:rsidRPr="00397A31" w:rsidRDefault="00046467" w:rsidP="00046467">
                            <w:pPr>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SUBMITTED TO:</w:t>
                            </w:r>
                            <w:r w:rsidR="00B35F43">
                              <w:rPr>
                                <w:rFonts w:asciiTheme="minorHAnsi" w:hAnsiTheme="minorHAnsi" w:cstheme="minorHAnsi"/>
                                <w:b/>
                                <w:bCs/>
                                <w:color w:val="E36C0A" w:themeColor="accent6" w:themeShade="BF"/>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5C90" id="_x0000_s1027" type="#_x0000_t202" style="position:absolute;margin-left:-45.95pt;margin-top:408.65pt;width:507.7pt;height:2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" filled="f" stroked="f">
                <v:textbox>
                  <w:txbxContent>
                    <w:p w14:paraId="76A6C84E" w14:textId="34644F4F" w:rsidR="00046467" w:rsidRPr="00397A31" w:rsidRDefault="00046467" w:rsidP="00046467">
                      <w:pPr>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SUBMITTED TO:</w:t>
                      </w:r>
                      <w:r w:rsidR="00B35F43">
                        <w:rPr>
                          <w:rFonts w:asciiTheme="minorHAnsi" w:hAnsiTheme="minorHAnsi" w:cstheme="minorHAnsi"/>
                          <w:b/>
                          <w:bCs/>
                          <w:color w:val="E36C0A" w:themeColor="accent6" w:themeShade="BF"/>
                          <w:sz w:val="32"/>
                          <w:szCs w:val="32"/>
                        </w:rPr>
                        <w:t xml:space="preserve"> </w:t>
                      </w:r>
                    </w:p>
                  </w:txbxContent>
                </v:textbox>
                <w10:wrap type="square" anchorx="margin"/>
              </v:shape>
            </w:pict>
          </mc:Fallback>
        </mc:AlternateContent>
      </w:r>
      <w:r w:rsidR="000F1E5E" w:rsidRPr="008618CB">
        <w:rPr>
          <w:noProof/>
          <w:sz w:val="17"/>
        </w:rPr>
        <mc:AlternateContent>
          <mc:Choice Requires="wps">
            <w:drawing>
              <wp:anchor distT="45720" distB="45720" distL="114300" distR="114300" simplePos="0" relativeHeight="251679744" behindDoc="0" locked="0" layoutInCell="1" allowOverlap="1" wp14:anchorId="4C8BA418" wp14:editId="6C40C453">
                <wp:simplePos x="0" y="0"/>
                <wp:positionH relativeFrom="column">
                  <wp:posOffset>-368300</wp:posOffset>
                </wp:positionH>
                <wp:positionV relativeFrom="paragraph">
                  <wp:posOffset>5702300</wp:posOffset>
                </wp:positionV>
                <wp:extent cx="2385060" cy="274320"/>
                <wp:effectExtent l="0" t="0" r="0" b="0"/>
                <wp:wrapSquare wrapText="bothSides"/>
                <wp:docPr id="647465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274320"/>
                        </a:xfrm>
                        <a:prstGeom prst="rect">
                          <a:avLst/>
                        </a:prstGeom>
                        <a:noFill/>
                        <a:ln w="9525">
                          <a:noFill/>
                          <a:miter lim="800000"/>
                          <a:headEnd/>
                          <a:tailEnd/>
                        </a:ln>
                      </wps:spPr>
                      <wps:txbx>
                        <w:txbxContent>
                          <w:p w14:paraId="00A381E2" w14:textId="28E645C0"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r w:rsidR="00916492" w:rsidRPr="00916492">
                              <w:rPr>
                                <w:rFonts w:asciiTheme="minorHAnsi" w:hAnsiTheme="minorHAnsi" w:cstheme="minorHAnsi"/>
                                <w:color w:val="F2F2F2" w:themeColor="background1" w:themeShade="F2"/>
                                <w:sz w:val="24"/>
                                <w:szCs w:val="24"/>
                              </w:rPr>
                              <w:t>202601U00</w:t>
                            </w:r>
                            <w:r w:rsidR="00B35F43">
                              <w:rPr>
                                <w:rFonts w:asciiTheme="minorHAnsi" w:hAnsiTheme="minorHAnsi" w:cstheme="minorHAnsi"/>
                                <w:color w:val="F2F2F2" w:themeColor="background1" w:themeShade="F2"/>
                                <w:sz w:val="24"/>
                                <w:szCs w:val="24"/>
                              </w:rPr>
                              <w:t>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BA418" id="_x0000_s1028" type="#_x0000_t202" style="position:absolute;margin-left:-29pt;margin-top:449pt;width:187.8pt;height:21.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" filled="f" stroked="f">
                <v:textbox>
                  <w:txbxContent>
                    <w:p w14:paraId="00A381E2" w14:textId="28E645C0"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r w:rsidR="00916492" w:rsidRPr="00916492">
                        <w:rPr>
                          <w:rFonts w:asciiTheme="minorHAnsi" w:hAnsiTheme="minorHAnsi" w:cstheme="minorHAnsi"/>
                          <w:color w:val="F2F2F2" w:themeColor="background1" w:themeShade="F2"/>
                          <w:sz w:val="24"/>
                          <w:szCs w:val="24"/>
                        </w:rPr>
                        <w:t>202601U00</w:t>
                      </w:r>
                      <w:r w:rsidR="00B35F43">
                        <w:rPr>
                          <w:rFonts w:asciiTheme="minorHAnsi" w:hAnsiTheme="minorHAnsi" w:cstheme="minorHAnsi"/>
                          <w:color w:val="F2F2F2" w:themeColor="background1" w:themeShade="F2"/>
                          <w:sz w:val="24"/>
                          <w:szCs w:val="24"/>
                        </w:rPr>
                        <w:t>40</w:t>
                      </w:r>
                    </w:p>
                  </w:txbxContent>
                </v:textbox>
                <w10:wrap type="square"/>
              </v:shape>
            </w:pict>
          </mc:Fallback>
        </mc:AlternateContent>
      </w:r>
      <w:r w:rsidR="00DE75B7">
        <w:rPr>
          <w:rFonts w:ascii="Proxima Nova Rg" w:hAnsi="Proxima Nova Rg"/>
          <w:noProof/>
        </w:rPr>
        <mc:AlternateContent>
          <mc:Choice Requires="wps">
            <w:drawing>
              <wp:anchor distT="0" distB="0" distL="114300" distR="114300" simplePos="0" relativeHeight="251659264" behindDoc="0" locked="0" layoutInCell="1" allowOverlap="1" wp14:anchorId="0232D566" wp14:editId="5C998B15">
                <wp:simplePos x="0" y="0"/>
                <wp:positionH relativeFrom="margin">
                  <wp:posOffset>-584614</wp:posOffset>
                </wp:positionH>
                <wp:positionV relativeFrom="paragraph">
                  <wp:posOffset>5535654</wp:posOffset>
                </wp:positionV>
                <wp:extent cx="6447790" cy="2431332"/>
                <wp:effectExtent l="0" t="0" r="3810" b="0"/>
                <wp:wrapNone/>
                <wp:docPr id="546843895" name="Rectangle 4"/>
                <wp:cNvGraphicFramePr/>
                <a:graphic xmlns:a="http://schemas.openxmlformats.org/drawingml/2006/main">
                  <a:graphicData uri="http://schemas.microsoft.com/office/word/2010/wordprocessingShape">
                    <wps:wsp>
                      <wps:cNvSpPr/>
                      <wps:spPr>
                        <a:xfrm>
                          <a:off x="0" y="0"/>
                          <a:ext cx="6447790" cy="2431332"/>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DF1A52" id="Rectangle 4" o:spid="_x0000_s1026" style="position:absolute;margin-left:-46.05pt;margin-top:435.9pt;width:507.7pt;height:191.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" fillcolor="#002060" stroked="f" strokeweight="2pt">
                <w10:wrap anchorx="margin"/>
              </v:rect>
            </w:pict>
          </mc:Fallback>
        </mc:AlternateContent>
      </w:r>
      <w:r w:rsidR="00397A31" w:rsidRPr="008618CB">
        <w:rPr>
          <w:noProof/>
          <w:sz w:val="17"/>
        </w:rPr>
        <mc:AlternateContent>
          <mc:Choice Requires="wps">
            <w:drawing>
              <wp:anchor distT="45720" distB="45720" distL="114300" distR="114300" simplePos="0" relativeHeight="251681792" behindDoc="0" locked="0" layoutInCell="1" allowOverlap="1" wp14:anchorId="644E26BC" wp14:editId="294DBEAC">
                <wp:simplePos x="0" y="0"/>
                <wp:positionH relativeFrom="margin">
                  <wp:posOffset>3615690</wp:posOffset>
                </wp:positionH>
                <wp:positionV relativeFrom="paragraph">
                  <wp:posOffset>5705475</wp:posOffset>
                </wp:positionV>
                <wp:extent cx="2131060" cy="274320"/>
                <wp:effectExtent l="0" t="0" r="0" b="0"/>
                <wp:wrapSquare wrapText="bothSides"/>
                <wp:docPr id="26422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74320"/>
                        </a:xfrm>
                        <a:prstGeom prst="rect">
                          <a:avLst/>
                        </a:prstGeom>
                        <a:noFill/>
                        <a:ln w="9525">
                          <a:noFill/>
                          <a:miter lim="800000"/>
                          <a:headEnd/>
                          <a:tailEnd/>
                        </a:ln>
                      </wps:spPr>
                      <wps:txbx>
                        <w:txbxContent>
                          <w:p w14:paraId="4F00087B" w14:textId="3B730126"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397A31" w:rsidRPr="00531E7A">
                              <w:rPr>
                                <w:rFonts w:asciiTheme="minorHAnsi" w:hAnsiTheme="minorHAnsi" w:cstheme="minorHAnsi"/>
                                <w:color w:val="FFFFFF" w:themeColor="background1"/>
                                <w:sz w:val="24"/>
                                <w:szCs w:val="24"/>
                              </w:rPr>
                              <w:t xml:space="preserve"> </w:t>
                            </w:r>
                            <w:r w:rsidR="00B35F43">
                              <w:rPr>
                                <w:rFonts w:asciiTheme="minorHAnsi" w:hAnsiTheme="minorHAnsi" w:cstheme="minorHAnsi"/>
                                <w:color w:val="FFFFFF" w:themeColor="background1"/>
                                <w:sz w:val="24"/>
                                <w:szCs w:val="24"/>
                              </w:rPr>
                              <w:t>1</w:t>
                            </w:r>
                            <w:r w:rsidR="00802F8C">
                              <w:rPr>
                                <w:rFonts w:asciiTheme="minorHAnsi" w:hAnsiTheme="minorHAnsi" w:cstheme="minorHAnsi"/>
                                <w:color w:val="FFFFFF" w:themeColor="background1"/>
                                <w:sz w:val="24"/>
                                <w:szCs w:val="24"/>
                              </w:rPr>
                              <w:t>5</w:t>
                            </w:r>
                            <w:r w:rsidR="00916492" w:rsidRPr="00916492">
                              <w:rPr>
                                <w:rFonts w:asciiTheme="minorHAnsi" w:hAnsiTheme="minorHAnsi" w:cstheme="minorHAnsi"/>
                                <w:color w:val="FFFFFF" w:themeColor="background1"/>
                                <w:sz w:val="24"/>
                                <w:szCs w:val="24"/>
                                <w:vertAlign w:val="superscript"/>
                              </w:rPr>
                              <w:t>th</w:t>
                            </w:r>
                            <w:r w:rsidR="00916492">
                              <w:rPr>
                                <w:rFonts w:asciiTheme="minorHAnsi" w:hAnsiTheme="minorHAnsi" w:cstheme="minorHAnsi"/>
                                <w:color w:val="FFFFFF" w:themeColor="background1"/>
                                <w:sz w:val="24"/>
                                <w:szCs w:val="24"/>
                              </w:rPr>
                              <w:t xml:space="preserve"> January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26BC" id="_x0000_s1029" type="#_x0000_t202" style="position:absolute;margin-left:284.7pt;margin-top:449.25pt;width:167.8pt;height:21.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" filled="f" stroked="f">
                <v:textbox>
                  <w:txbxContent>
                    <w:p w14:paraId="4F00087B" w14:textId="3B730126"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397A31" w:rsidRPr="00531E7A">
                        <w:rPr>
                          <w:rFonts w:asciiTheme="minorHAnsi" w:hAnsiTheme="minorHAnsi" w:cstheme="minorHAnsi"/>
                          <w:color w:val="FFFFFF" w:themeColor="background1"/>
                          <w:sz w:val="24"/>
                          <w:szCs w:val="24"/>
                        </w:rPr>
                        <w:t xml:space="preserve"> </w:t>
                      </w:r>
                      <w:r w:rsidR="00B35F43">
                        <w:rPr>
                          <w:rFonts w:asciiTheme="minorHAnsi" w:hAnsiTheme="minorHAnsi" w:cstheme="minorHAnsi"/>
                          <w:color w:val="FFFFFF" w:themeColor="background1"/>
                          <w:sz w:val="24"/>
                          <w:szCs w:val="24"/>
                        </w:rPr>
                        <w:t>1</w:t>
                      </w:r>
                      <w:r w:rsidR="00802F8C">
                        <w:rPr>
                          <w:rFonts w:asciiTheme="minorHAnsi" w:hAnsiTheme="minorHAnsi" w:cstheme="minorHAnsi"/>
                          <w:color w:val="FFFFFF" w:themeColor="background1"/>
                          <w:sz w:val="24"/>
                          <w:szCs w:val="24"/>
                        </w:rPr>
                        <w:t>5</w:t>
                      </w:r>
                      <w:r w:rsidR="00916492" w:rsidRPr="00916492">
                        <w:rPr>
                          <w:rFonts w:asciiTheme="minorHAnsi" w:hAnsiTheme="minorHAnsi" w:cstheme="minorHAnsi"/>
                          <w:color w:val="FFFFFF" w:themeColor="background1"/>
                          <w:sz w:val="24"/>
                          <w:szCs w:val="24"/>
                          <w:vertAlign w:val="superscript"/>
                        </w:rPr>
                        <w:t>th</w:t>
                      </w:r>
                      <w:r w:rsidR="00916492">
                        <w:rPr>
                          <w:rFonts w:asciiTheme="minorHAnsi" w:hAnsiTheme="minorHAnsi" w:cstheme="minorHAnsi"/>
                          <w:color w:val="FFFFFF" w:themeColor="background1"/>
                          <w:sz w:val="24"/>
                          <w:szCs w:val="24"/>
                        </w:rPr>
                        <w:t xml:space="preserve"> January 2026</w:t>
                      </w:r>
                    </w:p>
                  </w:txbxContent>
                </v:textbox>
                <w10:wrap type="square" anchorx="margin"/>
              </v:shape>
            </w:pict>
          </mc:Fallback>
        </mc:AlternateContent>
      </w:r>
      <w:r w:rsidR="00F5144A">
        <w:rPr>
          <w:noProof/>
          <w:sz w:val="17"/>
          <w14:ligatures w14:val="standardContextual"/>
        </w:rPr>
        <mc:AlternateContent>
          <mc:Choice Requires="wps">
            <w:drawing>
              <wp:anchor distT="0" distB="0" distL="114300" distR="114300" simplePos="0" relativeHeight="251689984" behindDoc="0" locked="0" layoutInCell="1" allowOverlap="1" wp14:anchorId="4C8725D4" wp14:editId="3B6CA216">
                <wp:simplePos x="0" y="0"/>
                <wp:positionH relativeFrom="margin">
                  <wp:posOffset>-320675</wp:posOffset>
                </wp:positionH>
                <wp:positionV relativeFrom="paragraph">
                  <wp:posOffset>6567805</wp:posOffset>
                </wp:positionV>
                <wp:extent cx="5911850" cy="6350"/>
                <wp:effectExtent l="0" t="0" r="31750" b="31750"/>
                <wp:wrapNone/>
                <wp:docPr id="518454692" name="Straight Connector 10"/>
                <wp:cNvGraphicFramePr/>
                <a:graphic xmlns:a="http://schemas.openxmlformats.org/drawingml/2006/main">
                  <a:graphicData uri="http://schemas.microsoft.com/office/word/2010/wordprocessingShape">
                    <wps:wsp>
                      <wps:cNvCnPr/>
                      <wps:spPr>
                        <a:xfrm flipV="1">
                          <a:off x="0" y="0"/>
                          <a:ext cx="5911850" cy="6350"/>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AD83E" id="Straight Connector 10"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25pt,517.15pt" to="440.25pt,5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" strokecolor="#f2f2f2 [3052]">
                <w10:wrap anchorx="margin"/>
              </v:line>
            </w:pict>
          </mc:Fallback>
        </mc:AlternateContent>
      </w:r>
      <w:r w:rsidR="00F5144A" w:rsidRPr="008618CB">
        <w:rPr>
          <w:noProof/>
          <w:sz w:val="17"/>
        </w:rPr>
        <mc:AlternateContent>
          <mc:Choice Requires="wps">
            <w:drawing>
              <wp:anchor distT="45720" distB="45720" distL="114300" distR="114300" simplePos="0" relativeHeight="251683840" behindDoc="0" locked="0" layoutInCell="1" allowOverlap="1" wp14:anchorId="1CC4A022" wp14:editId="1207419B">
                <wp:simplePos x="0" y="0"/>
                <wp:positionH relativeFrom="column">
                  <wp:posOffset>-368935</wp:posOffset>
                </wp:positionH>
                <wp:positionV relativeFrom="paragraph">
                  <wp:posOffset>5951855</wp:posOffset>
                </wp:positionV>
                <wp:extent cx="3886200" cy="327660"/>
                <wp:effectExtent l="0" t="0" r="0" b="0"/>
                <wp:wrapSquare wrapText="bothSides"/>
                <wp:docPr id="100275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27660"/>
                        </a:xfrm>
                        <a:prstGeom prst="rect">
                          <a:avLst/>
                        </a:prstGeom>
                        <a:noFill/>
                        <a:ln w="9525">
                          <a:noFill/>
                          <a:miter lim="800000"/>
                          <a:headEnd/>
                          <a:tailEnd/>
                        </a:ln>
                      </wps:spPr>
                      <wps:txb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4A022" id="_x0000_s1030" type="#_x0000_t202" style="position:absolute;margin-left:-29.05pt;margin-top:468.65pt;width:306pt;height:25.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" filled="f" stroked="f">
                <v:textbo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5888" behindDoc="0" locked="0" layoutInCell="1" allowOverlap="1" wp14:anchorId="25BA062B" wp14:editId="7DB649C1">
                <wp:simplePos x="0" y="0"/>
                <wp:positionH relativeFrom="column">
                  <wp:posOffset>-368935</wp:posOffset>
                </wp:positionH>
                <wp:positionV relativeFrom="paragraph">
                  <wp:posOffset>6195695</wp:posOffset>
                </wp:positionV>
                <wp:extent cx="3886200" cy="335280"/>
                <wp:effectExtent l="0" t="0" r="0" b="0"/>
                <wp:wrapSquare wrapText="bothSides"/>
                <wp:docPr id="1386444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35280"/>
                        </a:xfrm>
                        <a:prstGeom prst="rect">
                          <a:avLst/>
                        </a:prstGeom>
                        <a:noFill/>
                        <a:ln w="9525">
                          <a:noFill/>
                          <a:miter lim="800000"/>
                          <a:headEnd/>
                          <a:tailEnd/>
                        </a:ln>
                      </wps:spPr>
                      <wps:txb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0"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A062B" id="_x0000_s1031" type="#_x0000_t202" style="position:absolute;margin-left:-29.05pt;margin-top:487.85pt;width:306pt;height:26.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" filled="f" stroked="f">
                <v:textbo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1"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8176" behindDoc="0" locked="0" layoutInCell="1" allowOverlap="1" wp14:anchorId="4510010F" wp14:editId="5ACBCBDE">
                <wp:simplePos x="0" y="0"/>
                <wp:positionH relativeFrom="margin">
                  <wp:posOffset>-118110</wp:posOffset>
                </wp:positionH>
                <wp:positionV relativeFrom="paragraph">
                  <wp:posOffset>7503160</wp:posOffset>
                </wp:positionV>
                <wp:extent cx="1425575" cy="304800"/>
                <wp:effectExtent l="0" t="0" r="0" b="0"/>
                <wp:wrapSquare wrapText="bothSides"/>
                <wp:docPr id="12534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304800"/>
                        </a:xfrm>
                        <a:prstGeom prst="rect">
                          <a:avLst/>
                        </a:prstGeom>
                        <a:noFill/>
                        <a:ln w="9525">
                          <a:noFill/>
                          <a:miter lim="800000"/>
                          <a:headEnd/>
                          <a:tailEnd/>
                        </a:ln>
                      </wps:spPr>
                      <wps:txb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010F" id="_x0000_s1032" type="#_x0000_t202" style="position:absolute;margin-left:-9.3pt;margin-top:590.8pt;width:112.25pt;height:24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" filled="f" stroked="f">
                <v:textbo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v:textbox>
                <w10:wrap type="square" anchorx="margin"/>
              </v:shape>
            </w:pict>
          </mc:Fallback>
        </mc:AlternateContent>
      </w:r>
      <w:r w:rsidR="00F5144A" w:rsidRPr="009A64DD">
        <w:rPr>
          <w:rFonts w:ascii="Proxima Nova Rg" w:hAnsi="Proxima Nova Rg"/>
          <w:noProof/>
          <w:color w:val="F2F2F2" w:themeColor="background1" w:themeShade="F2"/>
        </w:rPr>
        <mc:AlternateContent>
          <mc:Choice Requires="wps">
            <w:drawing>
              <wp:anchor distT="45720" distB="45720" distL="114300" distR="114300" simplePos="0" relativeHeight="251696128" behindDoc="0" locked="0" layoutInCell="1" allowOverlap="1" wp14:anchorId="2CF66590" wp14:editId="4D268BBE">
                <wp:simplePos x="0" y="0"/>
                <wp:positionH relativeFrom="column">
                  <wp:posOffset>-340360</wp:posOffset>
                </wp:positionH>
                <wp:positionV relativeFrom="paragraph">
                  <wp:posOffset>7498715</wp:posOffset>
                </wp:positionV>
                <wp:extent cx="337185" cy="320040"/>
                <wp:effectExtent l="0" t="0" r="0" b="0"/>
                <wp:wrapSquare wrapText="bothSides"/>
                <wp:docPr id="1323304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 cy="320040"/>
                        </a:xfrm>
                        <a:prstGeom prst="rect">
                          <a:avLst/>
                        </a:prstGeom>
                        <a:blipFill>
                          <a:blip r:embed="rId12"/>
                          <a:stretch>
                            <a:fillRect/>
                          </a:stretch>
                        </a:blipFill>
                        <a:ln w="9525">
                          <a:noFill/>
                          <a:miter lim="800000"/>
                          <a:headEnd/>
                          <a:tailEnd/>
                        </a:ln>
                      </wps:spPr>
                      <wps:txbx>
                        <w:txbxContent>
                          <w:p w14:paraId="53D31215" w14:textId="5F10F693" w:rsidR="009A64DD" w:rsidRDefault="009A64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66590" id="_x0000_s1033" type="#_x0000_t202" style="position:absolute;margin-left:-26.8pt;margin-top:590.45pt;width:26.55pt;height:25.2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" stroked="f">
                <v:fill r:id="rId13" o:title="" recolor="t" rotate="t" type="frame"/>
                <v:textbox>
                  <w:txbxContent>
                    <w:p w14:paraId="53D31215" w14:textId="5F10F693" w:rsidR="009A64DD" w:rsidRDefault="009A64DD"/>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2032" behindDoc="0" locked="0" layoutInCell="1" allowOverlap="1" wp14:anchorId="366DA55D" wp14:editId="5DF2F825">
                <wp:simplePos x="0" y="0"/>
                <wp:positionH relativeFrom="column">
                  <wp:posOffset>-355600</wp:posOffset>
                </wp:positionH>
                <wp:positionV relativeFrom="paragraph">
                  <wp:posOffset>6875780</wp:posOffset>
                </wp:positionV>
                <wp:extent cx="3160395" cy="838200"/>
                <wp:effectExtent l="0" t="0" r="0" b="0"/>
                <wp:wrapSquare wrapText="bothSides"/>
                <wp:docPr id="182935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0395" cy="838200"/>
                        </a:xfrm>
                        <a:prstGeom prst="rect">
                          <a:avLst/>
                        </a:prstGeom>
                        <a:noFill/>
                        <a:ln w="9525">
                          <a:noFill/>
                          <a:miter lim="800000"/>
                          <a:headEnd/>
                          <a:tailEnd/>
                        </a:ln>
                      </wps:spPr>
                      <wps:txbx>
                        <w:txbxContent>
                          <w:p w14:paraId="1BEC5614" w14:textId="3BD0527B" w:rsidR="00791264" w:rsidRDefault="00972B2E" w:rsidP="00791264">
                            <w:pPr>
                              <w:textDirection w:val="btLr"/>
                            </w:pPr>
                            <w:r>
                              <w:rPr>
                                <w:rFonts w:ascii="Calibri" w:eastAsia="Calibri" w:hAnsi="Calibri" w:cs="Calibri"/>
                                <w:color w:val="F2F2F2"/>
                                <w:sz w:val="24"/>
                              </w:rPr>
                              <w:t xml:space="preserve">2001 </w:t>
                            </w:r>
                            <w:proofErr w:type="spellStart"/>
                            <w:r>
                              <w:rPr>
                                <w:rFonts w:ascii="Calibri" w:eastAsia="Calibri" w:hAnsi="Calibri" w:cs="Calibri"/>
                                <w:color w:val="F2F2F2"/>
                                <w:sz w:val="24"/>
                              </w:rPr>
                              <w:t>Timberloch</w:t>
                            </w:r>
                            <w:proofErr w:type="spellEnd"/>
                            <w:r>
                              <w:rPr>
                                <w:rFonts w:ascii="Calibri" w:eastAsia="Calibri" w:hAnsi="Calibri" w:cs="Calibri"/>
                                <w:color w:val="F2F2F2"/>
                                <w:sz w:val="24"/>
                              </w:rPr>
                              <w:t xml:space="preserve"> Place, Suite 500, The Woodlands, Texas 77380 United States</w:t>
                            </w:r>
                          </w:p>
                          <w:p w14:paraId="54AF0592" w14:textId="1D135C84" w:rsidR="00791264" w:rsidRDefault="00791264" w:rsidP="00791264">
                            <w:pPr>
                              <w:textDirection w:val="btLr"/>
                            </w:pPr>
                            <w:r>
                              <w:rPr>
                                <w:rFonts w:ascii="Calibri" w:eastAsia="Calibri" w:hAnsi="Calibri" w:cs="Calibri"/>
                                <w:b/>
                                <w:color w:val="F2F2F2"/>
                                <w:sz w:val="24"/>
                              </w:rPr>
                              <w:t>Contact No.:</w:t>
                            </w:r>
                            <w:r>
                              <w:rPr>
                                <w:rFonts w:ascii="Calibri" w:eastAsia="Calibri" w:hAnsi="Calibri" w:cs="Calibri"/>
                                <w:color w:val="F2F2F2"/>
                                <w:sz w:val="24"/>
                              </w:rPr>
                              <w:t xml:space="preserve"> +</w:t>
                            </w:r>
                            <w:r w:rsidR="00972B2E">
                              <w:rPr>
                                <w:rFonts w:ascii="Calibri" w:eastAsia="Calibri" w:hAnsi="Calibri" w:cs="Calibri"/>
                                <w:color w:val="F2F2F2"/>
                                <w:sz w:val="24"/>
                              </w:rPr>
                              <w:t>1 281 899 8052</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DA55D" id="_x0000_s1034" type="#_x0000_t202" style="position:absolute;margin-left:-28pt;margin-top:541.4pt;width:248.85pt;height:66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8D+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" filled="f" stroked="f">
                <v:textbox>
                  <w:txbxContent>
                    <w:p w14:paraId="1BEC5614" w14:textId="3BD0527B" w:rsidR="00791264" w:rsidRDefault="00972B2E" w:rsidP="00791264">
                      <w:pPr>
                        <w:textDirection w:val="btLr"/>
                      </w:pPr>
                      <w:r>
                        <w:rPr>
                          <w:rFonts w:ascii="Calibri" w:eastAsia="Calibri" w:hAnsi="Calibri" w:cs="Calibri"/>
                          <w:color w:val="F2F2F2"/>
                          <w:sz w:val="24"/>
                        </w:rPr>
                        <w:t xml:space="preserve">2001 </w:t>
                      </w:r>
                      <w:proofErr w:type="spellStart"/>
                      <w:r>
                        <w:rPr>
                          <w:rFonts w:ascii="Calibri" w:eastAsia="Calibri" w:hAnsi="Calibri" w:cs="Calibri"/>
                          <w:color w:val="F2F2F2"/>
                          <w:sz w:val="24"/>
                        </w:rPr>
                        <w:t>Timberloch</w:t>
                      </w:r>
                      <w:proofErr w:type="spellEnd"/>
                      <w:r>
                        <w:rPr>
                          <w:rFonts w:ascii="Calibri" w:eastAsia="Calibri" w:hAnsi="Calibri" w:cs="Calibri"/>
                          <w:color w:val="F2F2F2"/>
                          <w:sz w:val="24"/>
                        </w:rPr>
                        <w:t xml:space="preserve"> Place, Suite 500, The Woodlands, Texas 77380 United States</w:t>
                      </w:r>
                    </w:p>
                    <w:p w14:paraId="54AF0592" w14:textId="1D135C84" w:rsidR="00791264" w:rsidRDefault="00791264" w:rsidP="00791264">
                      <w:pPr>
                        <w:textDirection w:val="btLr"/>
                      </w:pPr>
                      <w:r>
                        <w:rPr>
                          <w:rFonts w:ascii="Calibri" w:eastAsia="Calibri" w:hAnsi="Calibri" w:cs="Calibri"/>
                          <w:b/>
                          <w:color w:val="F2F2F2"/>
                          <w:sz w:val="24"/>
                        </w:rPr>
                        <w:t>Contact No.:</w:t>
                      </w:r>
                      <w:r>
                        <w:rPr>
                          <w:rFonts w:ascii="Calibri" w:eastAsia="Calibri" w:hAnsi="Calibri" w:cs="Calibri"/>
                          <w:color w:val="F2F2F2"/>
                          <w:sz w:val="24"/>
                        </w:rPr>
                        <w:t xml:space="preserve"> +</w:t>
                      </w:r>
                      <w:r w:rsidR="00972B2E">
                        <w:rPr>
                          <w:rFonts w:ascii="Calibri" w:eastAsia="Calibri" w:hAnsi="Calibri" w:cs="Calibri"/>
                          <w:color w:val="F2F2F2"/>
                          <w:sz w:val="24"/>
                        </w:rPr>
                        <w:t>1 281 899 8052</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7936" behindDoc="0" locked="0" layoutInCell="1" allowOverlap="1" wp14:anchorId="49CEFEBC" wp14:editId="2310F3C4">
                <wp:simplePos x="0" y="0"/>
                <wp:positionH relativeFrom="column">
                  <wp:posOffset>-346075</wp:posOffset>
                </wp:positionH>
                <wp:positionV relativeFrom="paragraph">
                  <wp:posOffset>6628292</wp:posOffset>
                </wp:positionV>
                <wp:extent cx="2847975" cy="323850"/>
                <wp:effectExtent l="0" t="0" r="0" b="0"/>
                <wp:wrapSquare wrapText="bothSides"/>
                <wp:docPr id="1064136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323850"/>
                        </a:xfrm>
                        <a:prstGeom prst="rect">
                          <a:avLst/>
                        </a:prstGeom>
                        <a:noFill/>
                        <a:ln w="9525">
                          <a:noFill/>
                          <a:miter lim="800000"/>
                          <a:headEnd/>
                          <a:tailEnd/>
                        </a:ln>
                      </wps:spPr>
                      <wps:txbx>
                        <w:txbxContent>
                          <w:p w14:paraId="2BC9B555" w14:textId="70882587" w:rsidR="00EB00F2" w:rsidRPr="0032337F" w:rsidRDefault="00972B2E" w:rsidP="00EB00F2">
                            <w:pPr>
                              <w:rPr>
                                <w:rFonts w:ascii="Proxima Nova Rg" w:hAnsi="Proxima Nova Rg" w:cs="Poppins"/>
                                <w:color w:val="F79646"/>
                                <w:sz w:val="28"/>
                                <w:szCs w:val="28"/>
                              </w:rPr>
                            </w:pPr>
                            <w:r>
                              <w:rPr>
                                <w:rFonts w:ascii="Proxima Nova" w:eastAsia="Proxima Nova" w:hAnsi="Proxima Nova" w:cs="Proxima Nova"/>
                                <w:b/>
                                <w:color w:val="F79646"/>
                                <w:sz w:val="28"/>
                              </w:rPr>
                              <w:t>INTERCERT I</w:t>
                            </w:r>
                            <w:r w:rsidR="00916492">
                              <w:rPr>
                                <w:rFonts w:ascii="Proxima Nova" w:eastAsia="Proxima Nova" w:hAnsi="Proxima Nova" w:cs="Proxima Nova"/>
                                <w:b/>
                                <w:color w:val="F79646"/>
                                <w:sz w:val="28"/>
                              </w:rPr>
                              <w:t>NC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EFEBC" id="_x0000_s1035" type="#_x0000_t202" style="position:absolute;margin-left:-27.25pt;margin-top:521.9pt;width:224.25pt;height:2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" filled="f" stroked="f">
                <v:textbox>
                  <w:txbxContent>
                    <w:p w14:paraId="2BC9B555" w14:textId="70882587" w:rsidR="00EB00F2" w:rsidRPr="0032337F" w:rsidRDefault="00972B2E" w:rsidP="00EB00F2">
                      <w:pPr>
                        <w:rPr>
                          <w:rFonts w:ascii="Proxima Nova Rg" w:hAnsi="Proxima Nova Rg" w:cs="Poppins"/>
                          <w:color w:val="F79646"/>
                          <w:sz w:val="28"/>
                          <w:szCs w:val="28"/>
                        </w:rPr>
                      </w:pPr>
                      <w:r>
                        <w:rPr>
                          <w:rFonts w:ascii="Proxima Nova" w:eastAsia="Proxima Nova" w:hAnsi="Proxima Nova" w:cs="Proxima Nova"/>
                          <w:b/>
                          <w:color w:val="F79646"/>
                          <w:sz w:val="28"/>
                        </w:rPr>
                        <w:t>INTERCERT I</w:t>
                      </w:r>
                      <w:r w:rsidR="00916492">
                        <w:rPr>
                          <w:rFonts w:ascii="Proxima Nova" w:eastAsia="Proxima Nova" w:hAnsi="Proxima Nova" w:cs="Proxima Nova"/>
                          <w:b/>
                          <w:color w:val="F79646"/>
                          <w:sz w:val="28"/>
                        </w:rPr>
                        <w:t>NC</w:t>
                      </w:r>
                    </w:p>
                  </w:txbxContent>
                </v:textbox>
                <w10:wrap type="square"/>
              </v:shape>
            </w:pict>
          </mc:Fallback>
        </mc:AlternateContent>
      </w:r>
      <w:r w:rsidR="007B47FB">
        <w:rPr>
          <w:rFonts w:ascii="Proxima Nova Rg" w:hAnsi="Proxima Nova Rg"/>
          <w:noProof/>
        </w:rPr>
        <mc:AlternateContent>
          <mc:Choice Requires="wps">
            <w:drawing>
              <wp:anchor distT="0" distB="0" distL="114300" distR="114300" simplePos="0" relativeHeight="251661312" behindDoc="0" locked="0" layoutInCell="1" allowOverlap="1" wp14:anchorId="35AA1965" wp14:editId="3895A8F1">
                <wp:simplePos x="0" y="0"/>
                <wp:positionH relativeFrom="margin">
                  <wp:posOffset>-585470</wp:posOffset>
                </wp:positionH>
                <wp:positionV relativeFrom="paragraph">
                  <wp:posOffset>936930</wp:posOffset>
                </wp:positionV>
                <wp:extent cx="6447790" cy="4427855"/>
                <wp:effectExtent l="0" t="0" r="0" b="0"/>
                <wp:wrapNone/>
                <wp:docPr id="1746260557" name="Rectangle 4"/>
                <wp:cNvGraphicFramePr/>
                <a:graphic xmlns:a="http://schemas.openxmlformats.org/drawingml/2006/main">
                  <a:graphicData uri="http://schemas.microsoft.com/office/word/2010/wordprocessingShape">
                    <wps:wsp>
                      <wps:cNvSpPr/>
                      <wps:spPr>
                        <a:xfrm>
                          <a:off x="0" y="0"/>
                          <a:ext cx="6447790" cy="4427855"/>
                        </a:xfrm>
                        <a:prstGeom prst="rect">
                          <a:avLst/>
                        </a:prstGeom>
                        <a:solidFill>
                          <a:srgbClr val="002060">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6B2A7" id="Rectangle 4" o:spid="_x0000_s1026" style="position:absolute;margin-left:-46.1pt;margin-top:73.75pt;width:507.7pt;height:348.6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" fillcolor="#002060" stroked="f" strokeweight="2pt">
                <v:fill opacity="40606f"/>
                <w10:wrap anchorx="margin"/>
              </v:rect>
            </w:pict>
          </mc:Fallback>
        </mc:AlternateContent>
      </w:r>
      <w:r w:rsidR="007B47FB" w:rsidRPr="008618CB">
        <w:rPr>
          <w:noProof/>
          <w:sz w:val="17"/>
        </w:rPr>
        <mc:AlternateContent>
          <mc:Choice Requires="wps">
            <w:drawing>
              <wp:anchor distT="45720" distB="45720" distL="114300" distR="114300" simplePos="0" relativeHeight="251671552" behindDoc="0" locked="0" layoutInCell="1" allowOverlap="1" wp14:anchorId="5C5F8AF0" wp14:editId="607F0190">
                <wp:simplePos x="0" y="0"/>
                <wp:positionH relativeFrom="column">
                  <wp:posOffset>-384810</wp:posOffset>
                </wp:positionH>
                <wp:positionV relativeFrom="paragraph">
                  <wp:posOffset>2800985</wp:posOffset>
                </wp:positionV>
                <wp:extent cx="4448175" cy="972185"/>
                <wp:effectExtent l="0" t="0" r="0" b="0"/>
                <wp:wrapSquare wrapText="bothSides"/>
                <wp:docPr id="970415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972185"/>
                        </a:xfrm>
                        <a:prstGeom prst="rect">
                          <a:avLst/>
                        </a:prstGeom>
                        <a:noFill/>
                        <a:ln w="9525">
                          <a:noFill/>
                          <a:miter lim="800000"/>
                          <a:headEnd/>
                          <a:tailEnd/>
                        </a:ln>
                      </wps:spPr>
                      <wps:txbx>
                        <w:txbxContent>
                          <w:p w14:paraId="01A70CC5" w14:textId="77E1774E"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F8AF0" id="_x0000_s1036" type="#_x0000_t202" style="position:absolute;margin-left:-30.3pt;margin-top:220.55pt;width:350.25pt;height:76.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" filled="f" stroked="f">
                <v:textbox>
                  <w:txbxContent>
                    <w:p w14:paraId="01A70CC5" w14:textId="77E1774E"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3600" behindDoc="0" locked="0" layoutInCell="1" allowOverlap="1" wp14:anchorId="3AC04C32" wp14:editId="036BCD41">
                <wp:simplePos x="0" y="0"/>
                <wp:positionH relativeFrom="margin">
                  <wp:posOffset>-527050</wp:posOffset>
                </wp:positionH>
                <wp:positionV relativeFrom="paragraph">
                  <wp:posOffset>5190490</wp:posOffset>
                </wp:positionV>
                <wp:extent cx="6327140" cy="346710"/>
                <wp:effectExtent l="0" t="0" r="0" b="0"/>
                <wp:wrapNone/>
                <wp:docPr id="503616860" name="Rectangle 11"/>
                <wp:cNvGraphicFramePr/>
                <a:graphic xmlns:a="http://schemas.openxmlformats.org/drawingml/2006/main">
                  <a:graphicData uri="http://schemas.microsoft.com/office/word/2010/wordprocessingShape">
                    <wps:wsp>
                      <wps:cNvSpPr/>
                      <wps:spPr>
                        <a:xfrm>
                          <a:off x="0" y="0"/>
                          <a:ext cx="6327140" cy="34671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15451" id="Rectangle 11" o:spid="_x0000_s1026" style="position:absolute;margin-left:-41.5pt;margin-top:408.7pt;width:498.2pt;height:27.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" fillcolor="#f2f2f2 [3052]" stroked="f" strokeweight="2pt">
                <w10:wrap anchorx="margin"/>
              </v:rect>
            </w:pict>
          </mc:Fallback>
        </mc:AlternateContent>
      </w:r>
      <w:r w:rsidR="007B47FB" w:rsidRPr="008618CB">
        <w:rPr>
          <w:noProof/>
          <w:sz w:val="17"/>
        </w:rPr>
        <mc:AlternateContent>
          <mc:Choice Requires="wps">
            <w:drawing>
              <wp:anchor distT="45720" distB="45720" distL="114300" distR="114300" simplePos="0" relativeHeight="251664384" behindDoc="0" locked="0" layoutInCell="1" allowOverlap="1" wp14:anchorId="73589473" wp14:editId="59ADE538">
                <wp:simplePos x="0" y="0"/>
                <wp:positionH relativeFrom="column">
                  <wp:posOffset>-423545</wp:posOffset>
                </wp:positionH>
                <wp:positionV relativeFrom="paragraph">
                  <wp:posOffset>1024255</wp:posOffset>
                </wp:positionV>
                <wp:extent cx="2146300" cy="5861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586105"/>
                        </a:xfrm>
                        <a:prstGeom prst="rect">
                          <a:avLst/>
                        </a:prstGeom>
                        <a:noFill/>
                        <a:ln w="9525">
                          <a:noFill/>
                          <a:miter lim="800000"/>
                          <a:headEnd/>
                          <a:tailEnd/>
                        </a:ln>
                      </wps:spPr>
                      <wps:txb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89473" id="_x0000_s1037" type="#_x0000_t202" style="position:absolute;margin-left:-33.35pt;margin-top:80.65pt;width:169pt;height:46.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" filled="f" stroked="f">
                <v:textbo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65408" behindDoc="0" locked="0" layoutInCell="1" allowOverlap="1" wp14:anchorId="54C5A63C" wp14:editId="7F3F6E6E">
                <wp:simplePos x="0" y="0"/>
                <wp:positionH relativeFrom="column">
                  <wp:posOffset>-444500</wp:posOffset>
                </wp:positionH>
                <wp:positionV relativeFrom="paragraph">
                  <wp:posOffset>1448435</wp:posOffset>
                </wp:positionV>
                <wp:extent cx="2840990" cy="698500"/>
                <wp:effectExtent l="0" t="0" r="0" b="6350"/>
                <wp:wrapSquare wrapText="bothSides"/>
                <wp:docPr id="1944958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698500"/>
                        </a:xfrm>
                        <a:prstGeom prst="rect">
                          <a:avLst/>
                        </a:prstGeom>
                        <a:noFill/>
                        <a:ln w="9525">
                          <a:noFill/>
                          <a:miter lim="800000"/>
                          <a:headEnd/>
                          <a:tailEnd/>
                        </a:ln>
                      </wps:spPr>
                      <wps:txb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5A63C" id="_x0000_s1038" type="#_x0000_t202" style="position:absolute;margin-left:-35pt;margin-top:114.05pt;width:223.7pt;height: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" filled="f" stroked="f">
                <v:textbo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2576" behindDoc="0" locked="0" layoutInCell="1" allowOverlap="1" wp14:anchorId="28A934E0" wp14:editId="4D1DB205">
                <wp:simplePos x="0" y="0"/>
                <wp:positionH relativeFrom="column">
                  <wp:posOffset>-333375</wp:posOffset>
                </wp:positionH>
                <wp:positionV relativeFrom="paragraph">
                  <wp:posOffset>2720340</wp:posOffset>
                </wp:positionV>
                <wp:extent cx="2655570" cy="5715"/>
                <wp:effectExtent l="0" t="0" r="30480" b="32385"/>
                <wp:wrapNone/>
                <wp:docPr id="851666835" name="Straight Connector 10"/>
                <wp:cNvGraphicFramePr/>
                <a:graphic xmlns:a="http://schemas.openxmlformats.org/drawingml/2006/main">
                  <a:graphicData uri="http://schemas.microsoft.com/office/word/2010/wordprocessingShape">
                    <wps:wsp>
                      <wps:cNvCnPr/>
                      <wps:spPr>
                        <a:xfrm flipV="1">
                          <a:off x="0" y="0"/>
                          <a:ext cx="2655570" cy="5715"/>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3FF0A"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14.2pt" to="182.85pt,2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" strokecolor="#f2f2f2 [3052]"/>
            </w:pict>
          </mc:Fallback>
        </mc:AlternateContent>
      </w:r>
      <w:r w:rsidR="007B47FB" w:rsidRPr="008618CB">
        <w:rPr>
          <w:noProof/>
          <w:sz w:val="17"/>
        </w:rPr>
        <mc:AlternateContent>
          <mc:Choice Requires="wps">
            <w:drawing>
              <wp:anchor distT="45720" distB="45720" distL="114300" distR="114300" simplePos="0" relativeHeight="251667456" behindDoc="0" locked="0" layoutInCell="1" allowOverlap="1" wp14:anchorId="2FBFD052" wp14:editId="42F4C580">
                <wp:simplePos x="0" y="0"/>
                <wp:positionH relativeFrom="column">
                  <wp:posOffset>-415925</wp:posOffset>
                </wp:positionH>
                <wp:positionV relativeFrom="paragraph">
                  <wp:posOffset>2150110</wp:posOffset>
                </wp:positionV>
                <wp:extent cx="3217545" cy="441325"/>
                <wp:effectExtent l="0" t="0" r="0" b="0"/>
                <wp:wrapSquare wrapText="bothSides"/>
                <wp:docPr id="540854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1325"/>
                        </a:xfrm>
                        <a:prstGeom prst="rect">
                          <a:avLst/>
                        </a:prstGeom>
                        <a:noFill/>
                        <a:ln w="9525">
                          <a:noFill/>
                          <a:miter lim="800000"/>
                          <a:headEnd/>
                          <a:tailEnd/>
                        </a:ln>
                      </wps:spPr>
                      <wps:txb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FD052" id="_x0000_s1039" type="#_x0000_t202" style="position:absolute;margin-left:-32.75pt;margin-top:169.3pt;width:253.35pt;height:3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" filled="f" stroked="f">
                <v:textbo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77696" behindDoc="0" locked="0" layoutInCell="1" allowOverlap="1" wp14:anchorId="2ED327A2" wp14:editId="43F56E62">
                <wp:simplePos x="0" y="0"/>
                <wp:positionH relativeFrom="margin">
                  <wp:posOffset>-476885</wp:posOffset>
                </wp:positionH>
                <wp:positionV relativeFrom="paragraph">
                  <wp:posOffset>3922205</wp:posOffset>
                </wp:positionV>
                <wp:extent cx="6226175" cy="1273175"/>
                <wp:effectExtent l="0" t="0" r="0" b="3175"/>
                <wp:wrapSquare wrapText="bothSides"/>
                <wp:docPr id="1611749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175" cy="1273175"/>
                        </a:xfrm>
                        <a:prstGeom prst="rect">
                          <a:avLst/>
                        </a:prstGeom>
                        <a:noFill/>
                        <a:ln w="9525">
                          <a:noFill/>
                          <a:miter lim="800000"/>
                          <a:headEnd/>
                          <a:tailEnd/>
                        </a:ln>
                      </wps:spPr>
                      <wps:txbx>
                        <w:txbxContent>
                          <w:p w14:paraId="5385770B" w14:textId="6499B5D3" w:rsidR="00AE2B47" w:rsidRDefault="00046467" w:rsidP="00397A31">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521C21">
                              <w:rPr>
                                <w:rFonts w:ascii="Poppins" w:hAnsi="Poppins" w:cs="Poppins"/>
                                <w:b/>
                                <w:bCs/>
                                <w:color w:val="F2F2F2" w:themeColor="background1" w:themeShade="F2"/>
                                <w:sz w:val="40"/>
                                <w:szCs w:val="40"/>
                                <w:lang w:val="en-IN" w:eastAsia="en-IN"/>
                              </w:rPr>
                              <w:t xml:space="preserve">ISO </w:t>
                            </w:r>
                            <w:proofErr w:type="gramStart"/>
                            <w:r w:rsidR="00521C21">
                              <w:rPr>
                                <w:rFonts w:ascii="Poppins" w:hAnsi="Poppins" w:cs="Poppins"/>
                                <w:b/>
                                <w:bCs/>
                                <w:color w:val="F2F2F2" w:themeColor="background1" w:themeShade="F2"/>
                                <w:sz w:val="40"/>
                                <w:szCs w:val="40"/>
                                <w:lang w:val="en-IN" w:eastAsia="en-IN"/>
                              </w:rPr>
                              <w:t>27001</w:t>
                            </w:r>
                            <w:r w:rsidR="00972B2E">
                              <w:rPr>
                                <w:rFonts w:ascii="Poppins" w:hAnsi="Poppins" w:cs="Poppins"/>
                                <w:b/>
                                <w:bCs/>
                                <w:color w:val="F2F2F2" w:themeColor="background1" w:themeShade="F2"/>
                                <w:sz w:val="40"/>
                                <w:szCs w:val="40"/>
                                <w:lang w:val="en-IN" w:eastAsia="en-IN"/>
                              </w:rPr>
                              <w:t xml:space="preserve"> </w:t>
                            </w:r>
                            <w:r w:rsidR="00B35F43">
                              <w:rPr>
                                <w:rFonts w:ascii="Poppins" w:hAnsi="Poppins" w:cs="Poppins"/>
                                <w:b/>
                                <w:bCs/>
                                <w:color w:val="F2F2F2" w:themeColor="background1" w:themeShade="F2"/>
                                <w:sz w:val="40"/>
                                <w:szCs w:val="40"/>
                                <w:lang w:val="en-IN" w:eastAsia="en-IN"/>
                              </w:rPr>
                              <w:t>,</w:t>
                            </w:r>
                            <w:proofErr w:type="gramEnd"/>
                            <w:r w:rsidR="00972B2E">
                              <w:rPr>
                                <w:rFonts w:ascii="Poppins" w:hAnsi="Poppins" w:cs="Poppins"/>
                                <w:b/>
                                <w:bCs/>
                                <w:color w:val="F2F2F2" w:themeColor="background1" w:themeShade="F2"/>
                                <w:sz w:val="40"/>
                                <w:szCs w:val="40"/>
                                <w:lang w:val="en-IN" w:eastAsia="en-IN"/>
                              </w:rPr>
                              <w:t xml:space="preserve"> </w:t>
                            </w:r>
                            <w:r w:rsidR="00521C21">
                              <w:rPr>
                                <w:rFonts w:ascii="Poppins" w:hAnsi="Poppins" w:cs="Poppins"/>
                                <w:b/>
                                <w:bCs/>
                                <w:color w:val="F2F2F2" w:themeColor="background1" w:themeShade="F2"/>
                                <w:sz w:val="40"/>
                                <w:szCs w:val="40"/>
                                <w:lang w:val="en-IN" w:eastAsia="en-IN"/>
                              </w:rPr>
                              <w:t>SOC</w:t>
                            </w:r>
                            <w:r w:rsidR="00916492">
                              <w:rPr>
                                <w:rFonts w:ascii="Poppins" w:hAnsi="Poppins" w:cs="Poppins"/>
                                <w:b/>
                                <w:bCs/>
                                <w:color w:val="F2F2F2" w:themeColor="background1" w:themeShade="F2"/>
                                <w:sz w:val="40"/>
                                <w:szCs w:val="40"/>
                                <w:lang w:val="en-IN" w:eastAsia="en-IN"/>
                              </w:rPr>
                              <w:t xml:space="preserve"> </w:t>
                            </w:r>
                            <w:r w:rsidR="00521C21">
                              <w:rPr>
                                <w:rFonts w:ascii="Poppins" w:hAnsi="Poppins" w:cs="Poppins"/>
                                <w:b/>
                                <w:bCs/>
                                <w:color w:val="F2F2F2" w:themeColor="background1" w:themeShade="F2"/>
                                <w:sz w:val="40"/>
                                <w:szCs w:val="40"/>
                                <w:lang w:val="en-IN" w:eastAsia="en-IN"/>
                              </w:rPr>
                              <w:t xml:space="preserve">2 </w:t>
                            </w:r>
                            <w:r w:rsidR="00916492">
                              <w:rPr>
                                <w:rFonts w:ascii="Poppins" w:hAnsi="Poppins" w:cs="Poppins"/>
                                <w:b/>
                                <w:bCs/>
                                <w:color w:val="F2F2F2" w:themeColor="background1" w:themeShade="F2"/>
                                <w:sz w:val="40"/>
                                <w:szCs w:val="40"/>
                                <w:lang w:val="en-IN" w:eastAsia="en-IN"/>
                              </w:rPr>
                              <w:t>Type II</w:t>
                            </w:r>
                            <w:r w:rsidR="00B35F43">
                              <w:rPr>
                                <w:rFonts w:ascii="Poppins" w:hAnsi="Poppins" w:cs="Poppins"/>
                                <w:b/>
                                <w:bCs/>
                                <w:color w:val="F2F2F2" w:themeColor="background1" w:themeShade="F2"/>
                                <w:sz w:val="40"/>
                                <w:szCs w:val="40"/>
                                <w:lang w:val="en-IN" w:eastAsia="en-IN"/>
                              </w:rPr>
                              <w:t xml:space="preserve"> &amp; Web Application Testing</w:t>
                            </w:r>
                            <w:r w:rsidR="00916492">
                              <w:rPr>
                                <w:rFonts w:ascii="Poppins" w:hAnsi="Poppins" w:cs="Poppins"/>
                                <w:b/>
                                <w:bCs/>
                                <w:color w:val="F2F2F2" w:themeColor="background1" w:themeShade="F2"/>
                                <w:sz w:val="40"/>
                                <w:szCs w:val="40"/>
                                <w:lang w:val="en-IN" w:eastAsia="en-IN"/>
                              </w:rPr>
                              <w:t xml:space="preserve"> and Assessment </w:t>
                            </w:r>
                            <w:r w:rsidR="00397A31">
                              <w:rPr>
                                <w:rFonts w:ascii="Poppins" w:hAnsi="Poppins" w:cs="Poppins"/>
                                <w:b/>
                                <w:bCs/>
                                <w:color w:val="F2F2F2" w:themeColor="background1" w:themeShade="F2"/>
                                <w:sz w:val="40"/>
                                <w:szCs w:val="40"/>
                                <w:lang w:val="en-IN" w:eastAsia="en-IN"/>
                              </w:rPr>
                              <w:t>Services</w:t>
                            </w:r>
                          </w:p>
                          <w:p w14:paraId="5F810209" w14:textId="7B5160A7" w:rsidR="00046467" w:rsidRDefault="00046467" w:rsidP="00F372E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327A2" id="_x0000_s1040" type="#_x0000_t202" style="position:absolute;margin-left:-37.55pt;margin-top:308.85pt;width:490.25pt;height:100.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" filled="f" stroked="f">
                <v:textbox>
                  <w:txbxContent>
                    <w:p w14:paraId="5385770B" w14:textId="6499B5D3" w:rsidR="00AE2B47" w:rsidRDefault="00046467" w:rsidP="00397A31">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521C21">
                        <w:rPr>
                          <w:rFonts w:ascii="Poppins" w:hAnsi="Poppins" w:cs="Poppins"/>
                          <w:b/>
                          <w:bCs/>
                          <w:color w:val="F2F2F2" w:themeColor="background1" w:themeShade="F2"/>
                          <w:sz w:val="40"/>
                          <w:szCs w:val="40"/>
                          <w:lang w:val="en-IN" w:eastAsia="en-IN"/>
                        </w:rPr>
                        <w:t xml:space="preserve">ISO </w:t>
                      </w:r>
                      <w:proofErr w:type="gramStart"/>
                      <w:r w:rsidR="00521C21">
                        <w:rPr>
                          <w:rFonts w:ascii="Poppins" w:hAnsi="Poppins" w:cs="Poppins"/>
                          <w:b/>
                          <w:bCs/>
                          <w:color w:val="F2F2F2" w:themeColor="background1" w:themeShade="F2"/>
                          <w:sz w:val="40"/>
                          <w:szCs w:val="40"/>
                          <w:lang w:val="en-IN" w:eastAsia="en-IN"/>
                        </w:rPr>
                        <w:t>27001</w:t>
                      </w:r>
                      <w:r w:rsidR="00972B2E">
                        <w:rPr>
                          <w:rFonts w:ascii="Poppins" w:hAnsi="Poppins" w:cs="Poppins"/>
                          <w:b/>
                          <w:bCs/>
                          <w:color w:val="F2F2F2" w:themeColor="background1" w:themeShade="F2"/>
                          <w:sz w:val="40"/>
                          <w:szCs w:val="40"/>
                          <w:lang w:val="en-IN" w:eastAsia="en-IN"/>
                        </w:rPr>
                        <w:t xml:space="preserve"> </w:t>
                      </w:r>
                      <w:r w:rsidR="00B35F43">
                        <w:rPr>
                          <w:rFonts w:ascii="Poppins" w:hAnsi="Poppins" w:cs="Poppins"/>
                          <w:b/>
                          <w:bCs/>
                          <w:color w:val="F2F2F2" w:themeColor="background1" w:themeShade="F2"/>
                          <w:sz w:val="40"/>
                          <w:szCs w:val="40"/>
                          <w:lang w:val="en-IN" w:eastAsia="en-IN"/>
                        </w:rPr>
                        <w:t>,</w:t>
                      </w:r>
                      <w:proofErr w:type="gramEnd"/>
                      <w:r w:rsidR="00972B2E">
                        <w:rPr>
                          <w:rFonts w:ascii="Poppins" w:hAnsi="Poppins" w:cs="Poppins"/>
                          <w:b/>
                          <w:bCs/>
                          <w:color w:val="F2F2F2" w:themeColor="background1" w:themeShade="F2"/>
                          <w:sz w:val="40"/>
                          <w:szCs w:val="40"/>
                          <w:lang w:val="en-IN" w:eastAsia="en-IN"/>
                        </w:rPr>
                        <w:t xml:space="preserve"> </w:t>
                      </w:r>
                      <w:r w:rsidR="00521C21">
                        <w:rPr>
                          <w:rFonts w:ascii="Poppins" w:hAnsi="Poppins" w:cs="Poppins"/>
                          <w:b/>
                          <w:bCs/>
                          <w:color w:val="F2F2F2" w:themeColor="background1" w:themeShade="F2"/>
                          <w:sz w:val="40"/>
                          <w:szCs w:val="40"/>
                          <w:lang w:val="en-IN" w:eastAsia="en-IN"/>
                        </w:rPr>
                        <w:t>SOC</w:t>
                      </w:r>
                      <w:r w:rsidR="00916492">
                        <w:rPr>
                          <w:rFonts w:ascii="Poppins" w:hAnsi="Poppins" w:cs="Poppins"/>
                          <w:b/>
                          <w:bCs/>
                          <w:color w:val="F2F2F2" w:themeColor="background1" w:themeShade="F2"/>
                          <w:sz w:val="40"/>
                          <w:szCs w:val="40"/>
                          <w:lang w:val="en-IN" w:eastAsia="en-IN"/>
                        </w:rPr>
                        <w:t xml:space="preserve"> </w:t>
                      </w:r>
                      <w:r w:rsidR="00521C21">
                        <w:rPr>
                          <w:rFonts w:ascii="Poppins" w:hAnsi="Poppins" w:cs="Poppins"/>
                          <w:b/>
                          <w:bCs/>
                          <w:color w:val="F2F2F2" w:themeColor="background1" w:themeShade="F2"/>
                          <w:sz w:val="40"/>
                          <w:szCs w:val="40"/>
                          <w:lang w:val="en-IN" w:eastAsia="en-IN"/>
                        </w:rPr>
                        <w:t xml:space="preserve">2 </w:t>
                      </w:r>
                      <w:r w:rsidR="00916492">
                        <w:rPr>
                          <w:rFonts w:ascii="Poppins" w:hAnsi="Poppins" w:cs="Poppins"/>
                          <w:b/>
                          <w:bCs/>
                          <w:color w:val="F2F2F2" w:themeColor="background1" w:themeShade="F2"/>
                          <w:sz w:val="40"/>
                          <w:szCs w:val="40"/>
                          <w:lang w:val="en-IN" w:eastAsia="en-IN"/>
                        </w:rPr>
                        <w:t>Type II</w:t>
                      </w:r>
                      <w:r w:rsidR="00B35F43">
                        <w:rPr>
                          <w:rFonts w:ascii="Poppins" w:hAnsi="Poppins" w:cs="Poppins"/>
                          <w:b/>
                          <w:bCs/>
                          <w:color w:val="F2F2F2" w:themeColor="background1" w:themeShade="F2"/>
                          <w:sz w:val="40"/>
                          <w:szCs w:val="40"/>
                          <w:lang w:val="en-IN" w:eastAsia="en-IN"/>
                        </w:rPr>
                        <w:t xml:space="preserve"> &amp; Web Application Testing</w:t>
                      </w:r>
                      <w:r w:rsidR="00916492">
                        <w:rPr>
                          <w:rFonts w:ascii="Poppins" w:hAnsi="Poppins" w:cs="Poppins"/>
                          <w:b/>
                          <w:bCs/>
                          <w:color w:val="F2F2F2" w:themeColor="background1" w:themeShade="F2"/>
                          <w:sz w:val="40"/>
                          <w:szCs w:val="40"/>
                          <w:lang w:val="en-IN" w:eastAsia="en-IN"/>
                        </w:rPr>
                        <w:t xml:space="preserve"> and Assessment </w:t>
                      </w:r>
                      <w:r w:rsidR="00397A31">
                        <w:rPr>
                          <w:rFonts w:ascii="Poppins" w:hAnsi="Poppins" w:cs="Poppins"/>
                          <w:b/>
                          <w:bCs/>
                          <w:color w:val="F2F2F2" w:themeColor="background1" w:themeShade="F2"/>
                          <w:sz w:val="40"/>
                          <w:szCs w:val="40"/>
                          <w:lang w:val="en-IN" w:eastAsia="en-IN"/>
                        </w:rPr>
                        <w:t>Services</w:t>
                      </w:r>
                    </w:p>
                    <w:p w14:paraId="5F810209" w14:textId="7B5160A7" w:rsidR="00046467" w:rsidRDefault="00046467" w:rsidP="00F372E2">
                      <w:pPr>
                        <w:jc w:val="center"/>
                      </w:pPr>
                    </w:p>
                  </w:txbxContent>
                </v:textbox>
                <w10:wrap type="square" anchorx="margin"/>
              </v:shape>
            </w:pict>
          </mc:Fallback>
        </mc:AlternateContent>
      </w:r>
      <w:r w:rsidR="008A0D62">
        <w:rPr>
          <w:rFonts w:ascii="Proxima Nova Rg" w:hAnsi="Proxima Nova Rg"/>
          <w:color w:val="F2F2F2" w:themeColor="background1" w:themeShade="F2"/>
        </w:rPr>
        <w:br w:type="page"/>
      </w:r>
    </w:p>
    <w:p w14:paraId="1D9E3C4F" w14:textId="0D503B85" w:rsidR="006627E0" w:rsidRDefault="006627E0" w:rsidP="00C367F4">
      <w:pPr>
        <w:ind w:left="-1418"/>
        <w:rPr>
          <w:rFonts w:ascii="Proxima Nova Rg" w:hAnsi="Proxima Nova Rg"/>
          <w:color w:val="F2F2F2" w:themeColor="background1" w:themeShade="F2"/>
        </w:rPr>
      </w:pPr>
    </w:p>
    <w:p w14:paraId="24D9660A" w14:textId="0519D8CA" w:rsidR="000945ED" w:rsidRPr="00FD6B26" w:rsidRDefault="000945ED" w:rsidP="000945ED">
      <w:pPr>
        <w:ind w:hanging="709"/>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Proposal No.:</w:t>
      </w:r>
      <w:r w:rsidRPr="00FD6B26">
        <w:rPr>
          <w:rFonts w:asciiTheme="minorHAnsi" w:hAnsiTheme="minorHAnsi" w:cstheme="minorHAnsi"/>
          <w:color w:val="000000" w:themeColor="text1"/>
          <w:sz w:val="24"/>
          <w:szCs w:val="24"/>
        </w:rPr>
        <w:t xml:space="preserve"> </w:t>
      </w:r>
      <w:r w:rsidR="00916492" w:rsidRPr="00916492">
        <w:rPr>
          <w:rFonts w:asciiTheme="minorHAnsi" w:hAnsiTheme="minorHAnsi" w:cstheme="minorHAnsi"/>
          <w:color w:val="000000" w:themeColor="text1"/>
          <w:sz w:val="24"/>
          <w:szCs w:val="24"/>
        </w:rPr>
        <w:t>202601U00</w:t>
      </w:r>
      <w:r w:rsidR="00B35F43">
        <w:rPr>
          <w:rFonts w:asciiTheme="minorHAnsi" w:hAnsiTheme="minorHAnsi" w:cstheme="minorHAnsi"/>
          <w:color w:val="000000" w:themeColor="text1"/>
          <w:sz w:val="24"/>
          <w:szCs w:val="24"/>
        </w:rPr>
        <w:t>40</w:t>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sidRPr="00FD6B26">
        <w:rPr>
          <w:rFonts w:asciiTheme="minorHAnsi" w:hAnsiTheme="minorHAnsi" w:cstheme="minorHAnsi"/>
          <w:b/>
          <w:bCs/>
          <w:color w:val="000000" w:themeColor="text1"/>
          <w:sz w:val="24"/>
          <w:szCs w:val="24"/>
        </w:rPr>
        <w:t>Dated:</w:t>
      </w:r>
      <w:r w:rsidRPr="00FD6B26">
        <w:rPr>
          <w:rFonts w:asciiTheme="minorHAnsi" w:hAnsiTheme="minorHAnsi" w:cstheme="minorHAnsi"/>
          <w:color w:val="000000" w:themeColor="text1"/>
          <w:sz w:val="24"/>
          <w:szCs w:val="24"/>
        </w:rPr>
        <w:t xml:space="preserve"> </w:t>
      </w:r>
      <w:r w:rsidR="00B35F43">
        <w:rPr>
          <w:rFonts w:asciiTheme="minorHAnsi" w:hAnsiTheme="minorHAnsi" w:cstheme="minorHAnsi"/>
          <w:color w:val="000000" w:themeColor="text1"/>
          <w:sz w:val="24"/>
          <w:szCs w:val="24"/>
        </w:rPr>
        <w:t>1</w:t>
      </w:r>
      <w:r w:rsidR="00802F8C">
        <w:rPr>
          <w:rFonts w:asciiTheme="minorHAnsi" w:hAnsiTheme="minorHAnsi" w:cstheme="minorHAnsi"/>
          <w:color w:val="000000" w:themeColor="text1"/>
          <w:sz w:val="24"/>
          <w:szCs w:val="24"/>
        </w:rPr>
        <w:t>5</w:t>
      </w:r>
      <w:r w:rsidR="00916492" w:rsidRPr="00916492">
        <w:rPr>
          <w:rFonts w:asciiTheme="minorHAnsi" w:hAnsiTheme="minorHAnsi" w:cstheme="minorHAnsi"/>
          <w:color w:val="000000" w:themeColor="text1"/>
          <w:sz w:val="24"/>
          <w:szCs w:val="24"/>
          <w:vertAlign w:val="superscript"/>
        </w:rPr>
        <w:t>th</w:t>
      </w:r>
      <w:r w:rsidR="00916492">
        <w:rPr>
          <w:rFonts w:asciiTheme="minorHAnsi" w:hAnsiTheme="minorHAnsi" w:cstheme="minorHAnsi"/>
          <w:color w:val="000000" w:themeColor="text1"/>
          <w:sz w:val="24"/>
          <w:szCs w:val="24"/>
        </w:rPr>
        <w:t xml:space="preserve"> January 2026</w:t>
      </w:r>
    </w:p>
    <w:p w14:paraId="5DF91537" w14:textId="432C48FA" w:rsidR="000945ED" w:rsidRPr="00FD6B26" w:rsidRDefault="000945ED" w:rsidP="000945ED">
      <w:pPr>
        <w:rPr>
          <w:rFonts w:asciiTheme="minorHAnsi" w:hAnsiTheme="minorHAnsi" w:cstheme="minorHAnsi"/>
          <w:color w:val="000000" w:themeColor="text1"/>
          <w:sz w:val="24"/>
          <w:szCs w:val="24"/>
        </w:rPr>
      </w:pPr>
    </w:p>
    <w:p w14:paraId="42374905" w14:textId="77777777" w:rsidR="000945ED" w:rsidRDefault="000945ED" w:rsidP="00791264">
      <w:pPr>
        <w:widowControl/>
        <w:autoSpaceDE/>
        <w:autoSpaceDN/>
        <w:ind w:left="-720" w:right="-520"/>
        <w:jc w:val="both"/>
        <w:rPr>
          <w:rFonts w:asciiTheme="minorHAnsi" w:hAnsiTheme="minorHAnsi" w:cstheme="minorHAnsi"/>
          <w:color w:val="000000"/>
          <w:lang w:val="en-IN" w:eastAsia="en-IN"/>
        </w:rPr>
      </w:pPr>
    </w:p>
    <w:p w14:paraId="3E942AB1" w14:textId="693C1D27" w:rsidR="00791264" w:rsidRDefault="007B47FB" w:rsidP="00791264">
      <w:pPr>
        <w:widowControl/>
        <w:autoSpaceDE/>
        <w:autoSpaceDN/>
        <w:ind w:left="-720" w:right="-5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To,</w:t>
      </w:r>
    </w:p>
    <w:p w14:paraId="0CE812A5" w14:textId="77777777" w:rsidR="00B35F43" w:rsidRDefault="00B35F43" w:rsidP="00D8681A">
      <w:pPr>
        <w:widowControl/>
        <w:autoSpaceDE/>
        <w:autoSpaceDN/>
        <w:ind w:left="-720" w:right="-520"/>
        <w:jc w:val="both"/>
        <w:rPr>
          <w:rFonts w:asciiTheme="minorHAnsi" w:hAnsiTheme="minorHAnsi" w:cstheme="minorHAnsi"/>
        </w:rPr>
      </w:pPr>
    </w:p>
    <w:p w14:paraId="625CED3B" w14:textId="77777777" w:rsidR="0096668E" w:rsidRDefault="0096668E" w:rsidP="00D8681A">
      <w:pPr>
        <w:widowControl/>
        <w:autoSpaceDE/>
        <w:autoSpaceDN/>
        <w:ind w:left="-720" w:right="-520"/>
        <w:jc w:val="both"/>
        <w:rPr>
          <w:rFonts w:asciiTheme="minorHAnsi" w:hAnsiTheme="minorHAnsi" w:cstheme="minorHAnsi"/>
        </w:rPr>
      </w:pPr>
    </w:p>
    <w:p w14:paraId="540DE703" w14:textId="77777777" w:rsidR="0096668E" w:rsidRPr="00397A31" w:rsidRDefault="0096668E" w:rsidP="00D8681A">
      <w:pPr>
        <w:widowControl/>
        <w:autoSpaceDE/>
        <w:autoSpaceDN/>
        <w:ind w:left="-720" w:right="-520"/>
        <w:jc w:val="both"/>
        <w:rPr>
          <w:rFonts w:asciiTheme="minorHAnsi" w:hAnsiTheme="minorHAnsi" w:cstheme="minorHAnsi"/>
          <w:color w:val="000000"/>
          <w:lang w:val="en-IN" w:eastAsia="en-IN"/>
        </w:rPr>
      </w:pPr>
    </w:p>
    <w:p w14:paraId="00EA2812" w14:textId="02DB7763" w:rsidR="007B47FB" w:rsidRPr="00397A31" w:rsidRDefault="007B47FB" w:rsidP="00D8681A">
      <w:pPr>
        <w:widowControl/>
        <w:autoSpaceDE/>
        <w:autoSpaceDN/>
        <w:ind w:left="-720" w:right="-520"/>
        <w:jc w:val="both"/>
        <w:rPr>
          <w:rFonts w:asciiTheme="minorHAnsi" w:hAnsiTheme="minorHAnsi" w:cstheme="minorHAnsi"/>
          <w:b/>
          <w:bCs/>
          <w:color w:val="000000"/>
          <w:lang w:val="en-IN" w:eastAsia="en-IN"/>
        </w:rPr>
      </w:pPr>
      <w:r w:rsidRPr="00397A31">
        <w:rPr>
          <w:rFonts w:asciiTheme="minorHAnsi" w:hAnsiTheme="minorHAnsi" w:cstheme="minorHAnsi"/>
          <w:b/>
          <w:bCs/>
          <w:color w:val="000000"/>
          <w:lang w:val="en-IN" w:eastAsia="en-IN"/>
        </w:rPr>
        <w:t xml:space="preserve">Sub: Proposal for </w:t>
      </w:r>
      <w:r w:rsidR="00521C21">
        <w:rPr>
          <w:rFonts w:asciiTheme="minorHAnsi" w:hAnsiTheme="minorHAnsi" w:cstheme="minorHAnsi"/>
          <w:b/>
          <w:bCs/>
          <w:color w:val="000000"/>
          <w:lang w:val="en-IN" w:eastAsia="en-IN"/>
        </w:rPr>
        <w:t>ISO 27001</w:t>
      </w:r>
      <w:r w:rsidR="00B35F43">
        <w:rPr>
          <w:rFonts w:asciiTheme="minorHAnsi" w:hAnsiTheme="minorHAnsi" w:cstheme="minorHAnsi"/>
          <w:b/>
          <w:bCs/>
          <w:color w:val="000000"/>
          <w:lang w:val="en-IN" w:eastAsia="en-IN"/>
        </w:rPr>
        <w:t>,</w:t>
      </w:r>
      <w:r w:rsidR="00916492">
        <w:rPr>
          <w:rFonts w:asciiTheme="minorHAnsi" w:hAnsiTheme="minorHAnsi" w:cstheme="minorHAnsi"/>
          <w:b/>
          <w:bCs/>
          <w:color w:val="000000"/>
          <w:lang w:val="en-IN" w:eastAsia="en-IN"/>
        </w:rPr>
        <w:t xml:space="preserve"> SOC 2 Type II</w:t>
      </w:r>
      <w:r w:rsidR="00B35F43">
        <w:rPr>
          <w:rFonts w:asciiTheme="minorHAnsi" w:hAnsiTheme="minorHAnsi" w:cstheme="minorHAnsi"/>
          <w:b/>
          <w:bCs/>
          <w:color w:val="000000"/>
          <w:lang w:val="en-IN" w:eastAsia="en-IN"/>
        </w:rPr>
        <w:t xml:space="preserve"> and Web Application</w:t>
      </w:r>
      <w:r w:rsidR="00916492">
        <w:rPr>
          <w:rFonts w:asciiTheme="minorHAnsi" w:hAnsiTheme="minorHAnsi" w:cstheme="minorHAnsi"/>
          <w:b/>
          <w:bCs/>
          <w:color w:val="000000"/>
          <w:lang w:val="en-IN" w:eastAsia="en-IN"/>
        </w:rPr>
        <w:t xml:space="preserve"> </w:t>
      </w:r>
      <w:r w:rsidR="00B35F43">
        <w:rPr>
          <w:rFonts w:asciiTheme="minorHAnsi" w:hAnsiTheme="minorHAnsi" w:cstheme="minorHAnsi"/>
          <w:b/>
          <w:bCs/>
          <w:color w:val="000000"/>
          <w:lang w:val="en-IN" w:eastAsia="en-IN"/>
        </w:rPr>
        <w:t>Testing</w:t>
      </w:r>
      <w:r w:rsidR="00916492">
        <w:rPr>
          <w:rFonts w:asciiTheme="minorHAnsi" w:hAnsiTheme="minorHAnsi" w:cstheme="minorHAnsi"/>
          <w:b/>
          <w:bCs/>
          <w:color w:val="000000"/>
          <w:lang w:val="en-IN" w:eastAsia="en-IN"/>
        </w:rPr>
        <w:t xml:space="preserve"> and Assessment Services.</w:t>
      </w:r>
    </w:p>
    <w:p w14:paraId="58F7C71F" w14:textId="77777777" w:rsidR="007B47FB" w:rsidRPr="00397A31" w:rsidRDefault="007B47FB" w:rsidP="00397A31">
      <w:pPr>
        <w:widowControl/>
        <w:autoSpaceDE/>
        <w:autoSpaceDN/>
        <w:ind w:right="-520"/>
        <w:jc w:val="both"/>
        <w:rPr>
          <w:rFonts w:asciiTheme="minorHAnsi" w:hAnsiTheme="minorHAnsi" w:cstheme="minorHAnsi"/>
          <w:color w:val="000000"/>
          <w:lang w:val="en-IN" w:eastAsia="en-IN"/>
        </w:rPr>
      </w:pPr>
    </w:p>
    <w:p w14:paraId="349EE723" w14:textId="5A6808F4"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INTERCERT is a leading multinational organization specializing in Audits and Assessments. We provide Management System Certification, Governance, Risk, and Compliance (GRC) related services, Training, and Security Assessment services. Founded in 2009 with a commitment to building a secure and sustainable world through customer-centric services.</w:t>
      </w:r>
    </w:p>
    <w:p w14:paraId="6390C954" w14:textId="77777777" w:rsidR="00521C21" w:rsidRDefault="00521C21" w:rsidP="00521C21">
      <w:pPr>
        <w:jc w:val="both"/>
        <w:rPr>
          <w:rFonts w:asciiTheme="minorHAnsi" w:hAnsiTheme="minorHAnsi" w:cstheme="minorHAnsi"/>
          <w:color w:val="000000"/>
          <w:lang w:val="en-IN" w:eastAsia="en-IN"/>
        </w:rPr>
      </w:pPr>
    </w:p>
    <w:p w14:paraId="760C46A2" w14:textId="361BCCE9" w:rsidR="00521C21" w:rsidRPr="00521C21" w:rsidRDefault="00521C21" w:rsidP="00521C21">
      <w:pPr>
        <w:widowControl/>
        <w:autoSpaceDE/>
        <w:autoSpaceDN/>
        <w:ind w:left="-720"/>
        <w:jc w:val="both"/>
        <w:rPr>
          <w:rFonts w:asciiTheme="minorHAnsi" w:hAnsiTheme="minorHAnsi" w:cstheme="minorHAnsi"/>
          <w:color w:val="000000"/>
          <w:lang w:val="en-IN" w:eastAsia="en-IN"/>
        </w:rPr>
      </w:pPr>
      <w:r w:rsidRPr="00521C21">
        <w:rPr>
          <w:rFonts w:asciiTheme="minorHAnsi" w:hAnsiTheme="minorHAnsi" w:cstheme="minorHAnsi"/>
          <w:color w:val="000000"/>
          <w:lang w:val="en-IN" w:eastAsia="en-IN"/>
        </w:rPr>
        <w:t xml:space="preserve">Our Accreditations and Services </w:t>
      </w:r>
      <w:proofErr w:type="gramStart"/>
      <w:r w:rsidRPr="00521C21">
        <w:rPr>
          <w:rFonts w:asciiTheme="minorHAnsi" w:hAnsiTheme="minorHAnsi" w:cstheme="minorHAnsi"/>
          <w:color w:val="000000"/>
          <w:lang w:val="en-IN" w:eastAsia="en-IN"/>
        </w:rPr>
        <w:t>includes</w:t>
      </w:r>
      <w:proofErr w:type="gramEnd"/>
      <w:r w:rsidRPr="00521C21">
        <w:rPr>
          <w:rFonts w:asciiTheme="minorHAnsi" w:hAnsiTheme="minorHAnsi" w:cstheme="minorHAnsi"/>
          <w:color w:val="000000"/>
          <w:lang w:val="en-IN" w:eastAsia="en-IN"/>
        </w:rPr>
        <w:t>:</w:t>
      </w:r>
    </w:p>
    <w:p w14:paraId="4FFEA1F2" w14:textId="77777777" w:rsidR="00521C21" w:rsidRDefault="00521C21" w:rsidP="00521C21">
      <w:pPr>
        <w:jc w:val="both"/>
      </w:pPr>
    </w:p>
    <w:p w14:paraId="7697ACBC"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leading America’s accreditation board (</w:t>
      </w:r>
      <w:r w:rsidRPr="00521C21">
        <w:rPr>
          <w:rFonts w:ascii="Calibri" w:hAnsi="Calibri" w:cs="Calibri"/>
          <w:b/>
          <w:bCs/>
          <w:color w:val="000000"/>
          <w:lang w:val="en-IN" w:eastAsia="en-GB"/>
        </w:rPr>
        <w:t>SCC, Canada &amp; UAF, United States</w:t>
      </w:r>
      <w:r w:rsidRPr="00521C21">
        <w:rPr>
          <w:rFonts w:ascii="Calibri" w:hAnsi="Calibri" w:cs="Calibri"/>
          <w:color w:val="000000"/>
          <w:lang w:val="en-IN" w:eastAsia="en-GB"/>
        </w:rPr>
        <w:t>) under </w:t>
      </w:r>
      <w:r w:rsidRPr="00521C21">
        <w:rPr>
          <w:rFonts w:ascii="Calibri" w:hAnsi="Calibri" w:cs="Calibri"/>
          <w:b/>
          <w:bCs/>
          <w:color w:val="000000"/>
          <w:lang w:val="en-IN" w:eastAsia="en-GB"/>
        </w:rPr>
        <w:t xml:space="preserve">IAF </w:t>
      </w:r>
      <w:r w:rsidRPr="00521C21">
        <w:rPr>
          <w:rFonts w:ascii="Calibri" w:hAnsi="Calibri" w:cs="Calibri"/>
          <w:color w:val="000000"/>
          <w:lang w:val="en-IN" w:eastAsia="en-GB"/>
        </w:rPr>
        <w:t xml:space="preserve">for </w:t>
      </w:r>
      <w:r w:rsidRPr="00521C21">
        <w:rPr>
          <w:rFonts w:ascii="Calibri" w:hAnsi="Calibri" w:cs="Calibri"/>
          <w:b/>
          <w:bCs/>
          <w:color w:val="000000"/>
          <w:lang w:val="en-IN" w:eastAsia="en-GB"/>
        </w:rPr>
        <w:t>ISO Certification Services</w:t>
      </w:r>
      <w:r w:rsidRPr="00521C21">
        <w:rPr>
          <w:rFonts w:ascii="Calibri" w:hAnsi="Calibri" w:cs="Calibri"/>
          <w:color w:val="000000"/>
          <w:lang w:val="en-IN" w:eastAsia="en-GB"/>
        </w:rPr>
        <w:t xml:space="preserve"> &amp; accredited from </w:t>
      </w:r>
      <w:r w:rsidRPr="00521C21">
        <w:rPr>
          <w:rFonts w:ascii="Calibri" w:hAnsi="Calibri" w:cs="Calibri"/>
          <w:b/>
          <w:bCs/>
          <w:color w:val="000000"/>
          <w:lang w:val="en-IN" w:eastAsia="en-GB"/>
        </w:rPr>
        <w:t>Exemplar Global</w:t>
      </w:r>
      <w:r w:rsidRPr="00521C21">
        <w:rPr>
          <w:rFonts w:ascii="Calibri" w:hAnsi="Calibri" w:cs="Calibri"/>
          <w:color w:val="000000"/>
          <w:lang w:val="en-IN" w:eastAsia="en-GB"/>
        </w:rPr>
        <w:t xml:space="preserve"> for ISO Lead Auditor / Implementation Training.</w:t>
      </w:r>
    </w:p>
    <w:p w14:paraId="33CA90BF"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United States Registered </w:t>
      </w:r>
      <w:r w:rsidRPr="00521C21">
        <w:rPr>
          <w:rFonts w:ascii="Calibri" w:hAnsi="Calibri" w:cs="Calibri"/>
          <w:b/>
          <w:bCs/>
          <w:color w:val="000000"/>
          <w:lang w:val="en-IN" w:eastAsia="en-GB"/>
        </w:rPr>
        <w:t>CPA firm</w:t>
      </w:r>
      <w:r w:rsidRPr="00521C21">
        <w:rPr>
          <w:rFonts w:ascii="Calibri" w:hAnsi="Calibri" w:cs="Calibri"/>
          <w:color w:val="000000"/>
          <w:lang w:val="en-IN" w:eastAsia="en-GB"/>
        </w:rPr>
        <w:t xml:space="preserve"> (INTERCERT CPA LLC) in State of Montana, vide License Number PAC-FIRM-LIC-51611 for SOC2 / SOC1 Services.</w:t>
      </w:r>
    </w:p>
    <w:p w14:paraId="7D1FD12A"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w:t>
      </w:r>
      <w:r w:rsidRPr="00521C21">
        <w:rPr>
          <w:rFonts w:ascii="Calibri" w:hAnsi="Calibri" w:cs="Calibri"/>
          <w:b/>
          <w:bCs/>
          <w:color w:val="000000"/>
          <w:lang w:val="en-IN" w:eastAsia="en-GB"/>
        </w:rPr>
        <w:t>Cloud Security Alliance,</w:t>
      </w:r>
      <w:r w:rsidRPr="00521C21">
        <w:rPr>
          <w:rFonts w:ascii="Calibri" w:hAnsi="Calibri" w:cs="Calibri"/>
          <w:color w:val="000000"/>
          <w:lang w:val="en-IN" w:eastAsia="en-GB"/>
        </w:rPr>
        <w:t xml:space="preserve"> United States for </w:t>
      </w:r>
      <w:r w:rsidRPr="00521C21">
        <w:rPr>
          <w:rFonts w:ascii="Calibri" w:hAnsi="Calibri" w:cs="Calibri"/>
          <w:b/>
          <w:bCs/>
          <w:color w:val="000000"/>
          <w:lang w:val="en-IN" w:eastAsia="en-GB"/>
        </w:rPr>
        <w:t>CSA STAR</w:t>
      </w:r>
      <w:r w:rsidRPr="00521C21">
        <w:rPr>
          <w:rFonts w:ascii="Calibri" w:hAnsi="Calibri" w:cs="Calibri"/>
          <w:color w:val="000000"/>
          <w:lang w:val="en-IN" w:eastAsia="en-GB"/>
        </w:rPr>
        <w:t xml:space="preserve"> Certification services.</w:t>
      </w:r>
    </w:p>
    <w:p w14:paraId="48A83A09"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Registered Practitioner Organization </w:t>
      </w:r>
      <w:r w:rsidRPr="00521C21">
        <w:rPr>
          <w:rFonts w:ascii="Calibri" w:hAnsi="Calibri" w:cs="Calibri"/>
          <w:b/>
          <w:bCs/>
          <w:color w:val="000000"/>
          <w:lang w:val="en-IN" w:eastAsia="en-GB"/>
        </w:rPr>
        <w:t>(RPO)</w:t>
      </w:r>
      <w:r w:rsidRPr="00521C21">
        <w:rPr>
          <w:rFonts w:ascii="Calibri" w:hAnsi="Calibri" w:cs="Calibri"/>
          <w:color w:val="000000"/>
          <w:lang w:val="en-IN" w:eastAsia="en-GB"/>
        </w:rPr>
        <w:t xml:space="preserve"> from </w:t>
      </w:r>
      <w:r w:rsidRPr="00521C21">
        <w:rPr>
          <w:rFonts w:ascii="Calibri" w:hAnsi="Calibri" w:cs="Calibri"/>
          <w:b/>
          <w:bCs/>
          <w:color w:val="000000"/>
          <w:lang w:val="en-IN" w:eastAsia="en-GB"/>
        </w:rPr>
        <w:t>Cyber AB</w:t>
      </w:r>
      <w:r w:rsidRPr="00521C21">
        <w:rPr>
          <w:rFonts w:ascii="Calibri" w:hAnsi="Calibri" w:cs="Calibri"/>
          <w:color w:val="000000"/>
          <w:lang w:val="en-IN" w:eastAsia="en-GB"/>
        </w:rPr>
        <w:t>, United States for </w:t>
      </w:r>
      <w:r w:rsidRPr="00521C21">
        <w:rPr>
          <w:rFonts w:ascii="Calibri" w:hAnsi="Calibri" w:cs="Calibri"/>
          <w:b/>
          <w:bCs/>
          <w:color w:val="000000"/>
          <w:lang w:val="en-IN" w:eastAsia="en-GB"/>
        </w:rPr>
        <w:t>CMMC </w:t>
      </w:r>
      <w:r w:rsidRPr="00521C21">
        <w:rPr>
          <w:rFonts w:ascii="Calibri" w:hAnsi="Calibri" w:cs="Calibri"/>
          <w:color w:val="000000"/>
          <w:lang w:val="en-IN" w:eastAsia="en-GB"/>
        </w:rPr>
        <w:t>Certification Services with onboard C3PAO’s. </w:t>
      </w:r>
    </w:p>
    <w:p w14:paraId="78C735D2"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PCI DSS QSA</w:t>
      </w:r>
      <w:r w:rsidRPr="00521C21">
        <w:rPr>
          <w:rFonts w:ascii="Calibri" w:hAnsi="Calibri" w:cs="Calibri"/>
          <w:color w:val="000000"/>
          <w:lang w:val="en-IN" w:eastAsia="en-GB"/>
        </w:rPr>
        <w:t xml:space="preserve"> Company (Group Company) for PCI DSS Certification.</w:t>
      </w:r>
    </w:p>
    <w:p w14:paraId="0D68AF3B"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Data Protection</w:t>
      </w:r>
      <w:r w:rsidRPr="00521C21">
        <w:rPr>
          <w:rFonts w:ascii="Calibri" w:hAnsi="Calibri" w:cs="Calibri"/>
          <w:color w:val="000000"/>
          <w:lang w:val="en-IN" w:eastAsia="en-GB"/>
        </w:rPr>
        <w:t xml:space="preserve"> GDPR, HIPAA, PDPA &amp; Cyber Security Compliances for NIST, HITRUST, FEDRAMP, DORA, NIS2, Cyber </w:t>
      </w:r>
      <w:proofErr w:type="gramStart"/>
      <w:r w:rsidRPr="00521C21">
        <w:rPr>
          <w:rFonts w:ascii="Calibri" w:hAnsi="Calibri" w:cs="Calibri"/>
          <w:color w:val="000000"/>
          <w:lang w:val="en-IN" w:eastAsia="en-GB"/>
        </w:rPr>
        <w:t>Essential  attestation</w:t>
      </w:r>
      <w:proofErr w:type="gramEnd"/>
      <w:r w:rsidRPr="00521C21">
        <w:rPr>
          <w:rFonts w:ascii="Calibri" w:hAnsi="Calibri" w:cs="Calibri"/>
          <w:color w:val="000000"/>
          <w:lang w:val="en-IN" w:eastAsia="en-GB"/>
        </w:rPr>
        <w:t xml:space="preserve"> by qualified CISA’s.</w:t>
      </w:r>
    </w:p>
    <w:p w14:paraId="04171A2B"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VAPT &amp; Security Assessment</w:t>
      </w:r>
      <w:r w:rsidRPr="00521C21">
        <w:rPr>
          <w:rFonts w:ascii="Calibri" w:hAnsi="Calibri" w:cs="Calibri"/>
          <w:color w:val="000000"/>
          <w:lang w:val="en-IN" w:eastAsia="en-GB"/>
        </w:rPr>
        <w:t> Services by a qualified team of CISA's / CEH / Cyber Experts.</w:t>
      </w:r>
    </w:p>
    <w:p w14:paraId="693BBF36" w14:textId="77777777" w:rsidR="00521C21" w:rsidRDefault="00521C21" w:rsidP="00EE483F">
      <w:pPr>
        <w:widowControl/>
        <w:autoSpaceDE/>
        <w:autoSpaceDN/>
        <w:ind w:left="-720"/>
        <w:jc w:val="both"/>
        <w:rPr>
          <w:rFonts w:asciiTheme="minorHAnsi" w:hAnsiTheme="minorHAnsi" w:cstheme="minorHAnsi"/>
          <w:color w:val="000000"/>
          <w:lang w:val="en-IN" w:eastAsia="en-IN"/>
        </w:rPr>
      </w:pPr>
    </w:p>
    <w:p w14:paraId="45C1B145" w14:textId="439293C5"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With extensive experience across diverse industries and business sectors, INTERCERT experienced team of 150+ Assessors delivers assessment services globally in compliance with ISO 17021 requirements. Our team excels at adapting to changing business needs, ensuring that our service delivery consistently meets and exceeds client expectations.</w:t>
      </w:r>
    </w:p>
    <w:p w14:paraId="32BA845A"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p>
    <w:p w14:paraId="387433D5"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r w:rsidRPr="00397A31">
        <w:rPr>
          <w:rFonts w:asciiTheme="minorHAnsi" w:hAnsiTheme="minorHAnsi" w:cstheme="minorHAnsi"/>
          <w:color w:val="000000"/>
          <w:lang w:eastAsia="en-IN"/>
        </w:rPr>
        <w:t>Further to your details provided, we are pleased to submit herewith our proposal.</w:t>
      </w:r>
    </w:p>
    <w:p w14:paraId="5CF542A0"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4809E292"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We look forward to the opportunity to serve you.</w:t>
      </w:r>
    </w:p>
    <w:p w14:paraId="3E45CAD7"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16835EBE" w14:textId="77777777" w:rsidR="007B47FB" w:rsidRPr="00397A31" w:rsidRDefault="007B47FB" w:rsidP="00D8681A">
      <w:pPr>
        <w:widowControl/>
        <w:autoSpaceDE/>
        <w:autoSpaceDN/>
        <w:ind w:left="-720" w:right="-520"/>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Thanking you,</w:t>
      </w:r>
    </w:p>
    <w:p w14:paraId="48D6612F" w14:textId="70C8349A" w:rsidR="007B47FB" w:rsidRDefault="007B47FB" w:rsidP="00D8681A">
      <w:pPr>
        <w:widowControl/>
        <w:autoSpaceDE/>
        <w:autoSpaceDN/>
        <w:ind w:left="-720" w:right="-520"/>
        <w:rPr>
          <w:rFonts w:asciiTheme="minorHAnsi" w:hAnsiTheme="minorHAnsi" w:cstheme="minorHAnsi"/>
          <w:color w:val="000000"/>
          <w:lang w:val="en-IN" w:eastAsia="en-IN"/>
        </w:rPr>
      </w:pPr>
    </w:p>
    <w:p w14:paraId="4C6E6707" w14:textId="7D1AB18F" w:rsidR="00521C21" w:rsidRDefault="00916492" w:rsidP="00D8681A">
      <w:pPr>
        <w:widowControl/>
        <w:autoSpaceDE/>
        <w:autoSpaceDN/>
        <w:ind w:left="-720" w:right="-520"/>
        <w:rPr>
          <w:rFonts w:asciiTheme="minorHAnsi" w:hAnsiTheme="minorHAnsi" w:cstheme="minorHAnsi"/>
          <w:b/>
          <w:bCs/>
          <w:color w:val="000000"/>
          <w:lang w:val="en-IN" w:eastAsia="en-IN"/>
        </w:rPr>
      </w:pPr>
      <w:r>
        <w:rPr>
          <w:rFonts w:asciiTheme="minorHAnsi" w:hAnsiTheme="minorHAnsi" w:cstheme="minorHAnsi"/>
          <w:b/>
          <w:bCs/>
          <w:color w:val="000000"/>
          <w:lang w:val="en-IN" w:eastAsia="en-IN"/>
        </w:rPr>
        <w:t xml:space="preserve">Prashant </w:t>
      </w:r>
      <w:proofErr w:type="spellStart"/>
      <w:r>
        <w:rPr>
          <w:rFonts w:asciiTheme="minorHAnsi" w:hAnsiTheme="minorHAnsi" w:cstheme="minorHAnsi"/>
          <w:b/>
          <w:bCs/>
          <w:color w:val="000000"/>
          <w:lang w:val="en-IN" w:eastAsia="en-IN"/>
        </w:rPr>
        <w:t>Kolambekar</w:t>
      </w:r>
      <w:proofErr w:type="spellEnd"/>
    </w:p>
    <w:p w14:paraId="608E9DB1" w14:textId="043148FF" w:rsidR="00916492" w:rsidRPr="00521C21" w:rsidRDefault="00916492" w:rsidP="00D8681A">
      <w:pPr>
        <w:widowControl/>
        <w:autoSpaceDE/>
        <w:autoSpaceDN/>
        <w:ind w:left="-720" w:right="-520"/>
        <w:rPr>
          <w:rFonts w:asciiTheme="minorHAnsi" w:hAnsiTheme="minorHAnsi" w:cstheme="minorHAnsi"/>
          <w:b/>
          <w:bCs/>
          <w:color w:val="000000"/>
          <w:lang w:val="en-IN" w:eastAsia="en-IN"/>
        </w:rPr>
      </w:pPr>
      <w:r w:rsidRPr="00916492">
        <w:rPr>
          <w:rFonts w:asciiTheme="minorHAnsi" w:hAnsiTheme="minorHAnsi" w:cstheme="minorHAnsi"/>
          <w:b/>
          <w:bCs/>
          <w:color w:val="000000"/>
          <w:lang w:val="en-IN" w:eastAsia="en-IN"/>
        </w:rPr>
        <w:t>prashantk@intercert.com</w:t>
      </w:r>
    </w:p>
    <w:p w14:paraId="063C0C45" w14:textId="761C6C24" w:rsidR="00521C21" w:rsidRPr="00521C21" w:rsidRDefault="00521C21" w:rsidP="00D8681A">
      <w:pPr>
        <w:widowControl/>
        <w:autoSpaceDE/>
        <w:autoSpaceDN/>
        <w:ind w:left="-720" w:right="-520"/>
        <w:rPr>
          <w:rFonts w:asciiTheme="minorHAnsi" w:hAnsiTheme="minorHAnsi" w:cstheme="minorHAnsi"/>
          <w:b/>
          <w:bCs/>
          <w:color w:val="000000"/>
          <w:lang w:val="en-IN" w:eastAsia="en-IN"/>
        </w:rPr>
      </w:pPr>
    </w:p>
    <w:p w14:paraId="4BEFDFDF" w14:textId="77777777" w:rsidR="0016199D" w:rsidRDefault="0016199D" w:rsidP="00397A31">
      <w:pPr>
        <w:widowControl/>
        <w:autoSpaceDE/>
        <w:autoSpaceDN/>
        <w:ind w:right="-610"/>
        <w:jc w:val="both"/>
        <w:rPr>
          <w:rFonts w:asciiTheme="minorHAnsi" w:hAnsiTheme="minorHAnsi" w:cstheme="minorHAnsi"/>
          <w:color w:val="000000"/>
          <w:sz w:val="24"/>
          <w:szCs w:val="24"/>
          <w:lang w:val="en-IN" w:eastAsia="en-IN"/>
        </w:rPr>
      </w:pPr>
    </w:p>
    <w:p w14:paraId="7B0AF9A1" w14:textId="77777777" w:rsidR="00791264" w:rsidRDefault="00791264" w:rsidP="00397A31">
      <w:pPr>
        <w:widowControl/>
        <w:autoSpaceDE/>
        <w:autoSpaceDN/>
        <w:ind w:right="-610"/>
        <w:jc w:val="both"/>
        <w:rPr>
          <w:rFonts w:asciiTheme="minorHAnsi" w:hAnsiTheme="minorHAnsi" w:cstheme="minorHAnsi"/>
          <w:color w:val="000000"/>
          <w:sz w:val="24"/>
          <w:szCs w:val="24"/>
          <w:lang w:val="en-IN" w:eastAsia="en-IN"/>
        </w:rPr>
      </w:pPr>
    </w:p>
    <w:p w14:paraId="124A0BA7" w14:textId="77777777" w:rsidR="00BD7A53" w:rsidRDefault="00BD7A53" w:rsidP="00802F8C">
      <w:pPr>
        <w:widowControl/>
        <w:autoSpaceDE/>
        <w:autoSpaceDN/>
        <w:ind w:right="-610"/>
        <w:rPr>
          <w:rFonts w:ascii="Poppins" w:hAnsi="Poppins" w:cs="Poppins"/>
          <w:b/>
          <w:bCs/>
          <w:color w:val="002060"/>
          <w:sz w:val="32"/>
          <w:szCs w:val="32"/>
        </w:rPr>
      </w:pPr>
    </w:p>
    <w:p w14:paraId="77FE979A" w14:textId="75DBF4C4" w:rsidR="00F51703" w:rsidRDefault="00F51703" w:rsidP="0016199D">
      <w:pPr>
        <w:widowControl/>
        <w:autoSpaceDE/>
        <w:autoSpaceDN/>
        <w:ind w:left="-1080" w:right="-610"/>
        <w:jc w:val="center"/>
        <w:rPr>
          <w:rFonts w:ascii="Poppins" w:hAnsi="Poppins" w:cs="Poppins"/>
          <w:b/>
          <w:bCs/>
          <w:color w:val="002060"/>
          <w:sz w:val="24"/>
          <w:szCs w:val="24"/>
        </w:rPr>
      </w:pPr>
      <w:r>
        <w:rPr>
          <w:rFonts w:ascii="Poppins" w:hAnsi="Poppins" w:cs="Poppins"/>
          <w:b/>
          <w:bCs/>
          <w:color w:val="002060"/>
          <w:sz w:val="32"/>
          <w:szCs w:val="32"/>
        </w:rPr>
        <w:lastRenderedPageBreak/>
        <w:t>Section A – Scoping &amp;</w:t>
      </w:r>
      <w:r w:rsidR="0016199D">
        <w:rPr>
          <w:rFonts w:ascii="Poppins" w:hAnsi="Poppins" w:cs="Poppins"/>
          <w:b/>
          <w:bCs/>
          <w:color w:val="002060"/>
          <w:sz w:val="32"/>
          <w:szCs w:val="32"/>
        </w:rPr>
        <w:t xml:space="preserve"> Project</w:t>
      </w:r>
      <w:r>
        <w:rPr>
          <w:rFonts w:ascii="Poppins" w:hAnsi="Poppins" w:cs="Poppins"/>
          <w:b/>
          <w:bCs/>
          <w:color w:val="002060"/>
          <w:sz w:val="32"/>
          <w:szCs w:val="32"/>
        </w:rPr>
        <w:t xml:space="preserve"> Deliverables</w:t>
      </w:r>
    </w:p>
    <w:p w14:paraId="1D7D56BD" w14:textId="77777777" w:rsidR="0016199D" w:rsidRPr="0016199D" w:rsidRDefault="0016199D" w:rsidP="0016199D">
      <w:pPr>
        <w:widowControl/>
        <w:autoSpaceDE/>
        <w:autoSpaceDN/>
        <w:ind w:left="-1080" w:right="-610"/>
        <w:jc w:val="center"/>
        <w:rPr>
          <w:rFonts w:asciiTheme="minorHAnsi" w:hAnsiTheme="minorHAnsi" w:cstheme="minorHAnsi"/>
          <w:color w:val="000000"/>
          <w:sz w:val="24"/>
          <w:szCs w:val="24"/>
          <w:lang w:val="en-IN" w:eastAsia="en-IN"/>
        </w:rPr>
      </w:pPr>
    </w:p>
    <w:p w14:paraId="5E97CE0F" w14:textId="5820D47A" w:rsidR="00692AA6" w:rsidRDefault="00F51703" w:rsidP="0016199D">
      <w:pPr>
        <w:ind w:left="-1080"/>
        <w:rPr>
          <w:rFonts w:asciiTheme="minorHAnsi" w:hAnsiTheme="minorHAnsi" w:cstheme="minorHAnsi"/>
          <w:b/>
          <w:bCs/>
          <w:color w:val="0070C0"/>
          <w:sz w:val="16"/>
          <w:szCs w:val="16"/>
          <w:lang w:val="en-IN" w:eastAsia="en-IN"/>
        </w:rPr>
      </w:pPr>
      <w:r w:rsidRPr="00692AA6">
        <w:rPr>
          <w:rFonts w:asciiTheme="minorHAnsi" w:hAnsiTheme="minorHAnsi" w:cstheme="minorHAnsi"/>
          <w:b/>
          <w:bCs/>
          <w:color w:val="0070C0"/>
          <w:sz w:val="28"/>
          <w:szCs w:val="28"/>
          <w:lang w:val="en-IN" w:eastAsia="en-IN"/>
        </w:rPr>
        <w:t>A.1 Scoping</w:t>
      </w:r>
    </w:p>
    <w:p w14:paraId="394B2D3B" w14:textId="77777777" w:rsidR="006B7F74" w:rsidRPr="006B7F74" w:rsidRDefault="006B7F74" w:rsidP="0016199D">
      <w:pPr>
        <w:ind w:left="-1080"/>
        <w:rPr>
          <w:rFonts w:ascii="Proxima Nova Rg" w:hAnsi="Proxima Nova Rg"/>
          <w:sz w:val="16"/>
          <w:szCs w:val="16"/>
        </w:rPr>
      </w:pPr>
    </w:p>
    <w:tbl>
      <w:tblPr>
        <w:tblStyle w:val="GridTable6Colorful-Accent1"/>
        <w:tblW w:w="10530" w:type="dxa"/>
        <w:tblInd w:w="-1085" w:type="dxa"/>
        <w:tblLook w:val="04A0" w:firstRow="1" w:lastRow="0" w:firstColumn="1" w:lastColumn="0" w:noHBand="0" w:noVBand="1"/>
      </w:tblPr>
      <w:tblGrid>
        <w:gridCol w:w="3342"/>
        <w:gridCol w:w="7188"/>
      </w:tblGrid>
      <w:tr w:rsidR="0032337F" w:rsidRPr="00A54885" w14:paraId="3D6FEFC5" w14:textId="77777777" w:rsidTr="007D2D8F">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00435E10" w14:textId="6A235199" w:rsidR="000179EC" w:rsidRPr="00A54885" w:rsidRDefault="000179EC" w:rsidP="00151BCC">
            <w:pPr>
              <w:rPr>
                <w:rFonts w:asciiTheme="minorHAnsi" w:hAnsiTheme="minorHAnsi" w:cstheme="minorHAnsi"/>
                <w:color w:val="auto"/>
                <w:sz w:val="24"/>
                <w:szCs w:val="24"/>
              </w:rPr>
            </w:pPr>
            <w:r w:rsidRPr="00A54885">
              <w:rPr>
                <w:rFonts w:asciiTheme="minorHAnsi" w:hAnsiTheme="minorHAnsi" w:cstheme="minorHAnsi"/>
                <w:color w:val="auto"/>
                <w:sz w:val="24"/>
                <w:szCs w:val="24"/>
              </w:rPr>
              <w:t>Company Name</w:t>
            </w:r>
          </w:p>
        </w:tc>
        <w:tc>
          <w:tcPr>
            <w:tcW w:w="7188" w:type="dxa"/>
            <w:shd w:val="clear" w:color="auto" w:fill="DBE5F1" w:themeFill="accent1" w:themeFillTint="33"/>
            <w:vAlign w:val="center"/>
          </w:tcPr>
          <w:p w14:paraId="337C2A4F" w14:textId="210906C7" w:rsidR="000179EC" w:rsidRPr="00916492" w:rsidRDefault="000179EC" w:rsidP="00C94B8C">
            <w:pPr>
              <w:widowControl/>
              <w:autoSpaceDE/>
              <w:autoSpaceDN/>
              <w:ind w:right="-52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32337F" w:rsidRPr="00A54885" w14:paraId="1219BAE4" w14:textId="77777777" w:rsidTr="001619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6FA431BF" w14:textId="0436219E" w:rsidR="000179EC" w:rsidRPr="00A54885" w:rsidRDefault="00692AA6" w:rsidP="00151BCC">
            <w:pPr>
              <w:rPr>
                <w:rFonts w:asciiTheme="minorHAnsi" w:hAnsiTheme="minorHAnsi" w:cstheme="minorHAnsi"/>
                <w:color w:val="auto"/>
                <w:sz w:val="24"/>
                <w:szCs w:val="24"/>
              </w:rPr>
            </w:pPr>
            <w:r w:rsidRPr="00A54885">
              <w:rPr>
                <w:rFonts w:asciiTheme="minorHAnsi" w:hAnsiTheme="minorHAnsi" w:cstheme="minorHAnsi"/>
                <w:color w:val="auto"/>
                <w:sz w:val="24"/>
                <w:szCs w:val="24"/>
              </w:rPr>
              <w:t>Location</w:t>
            </w:r>
            <w:r w:rsidR="00176D3C" w:rsidRPr="00A54885">
              <w:rPr>
                <w:rFonts w:asciiTheme="minorHAnsi" w:hAnsiTheme="minorHAnsi" w:cstheme="minorHAnsi"/>
                <w:color w:val="auto"/>
                <w:sz w:val="24"/>
                <w:szCs w:val="24"/>
              </w:rPr>
              <w:t>/s &amp; Headcounts</w:t>
            </w:r>
          </w:p>
        </w:tc>
        <w:tc>
          <w:tcPr>
            <w:tcW w:w="7188" w:type="dxa"/>
            <w:vAlign w:val="center"/>
          </w:tcPr>
          <w:p w14:paraId="4FE4ED2A" w14:textId="77777777" w:rsidR="00B35F43" w:rsidRDefault="00B35F43" w:rsidP="00C94B8C">
            <w:pPr>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p w14:paraId="091552E4" w14:textId="7255BC3C" w:rsidR="00B35F43" w:rsidRPr="00C94B8C" w:rsidRDefault="00B35F43" w:rsidP="00C94B8C">
            <w:pPr>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p>
        </w:tc>
      </w:tr>
      <w:tr w:rsidR="00EE7CE9" w:rsidRPr="00A54885" w14:paraId="2DD5BEC6" w14:textId="77777777" w:rsidTr="007D2D8F">
        <w:trPr>
          <w:trHeight w:val="503"/>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5BA6127E" w14:textId="2D31C591" w:rsidR="00EE7CE9" w:rsidRPr="00A54885" w:rsidRDefault="00692AA6" w:rsidP="00151BCC">
            <w:pPr>
              <w:rPr>
                <w:rFonts w:asciiTheme="minorHAnsi" w:hAnsiTheme="minorHAnsi" w:cstheme="minorHAnsi"/>
                <w:color w:val="auto"/>
                <w:sz w:val="24"/>
                <w:szCs w:val="24"/>
              </w:rPr>
            </w:pPr>
            <w:r w:rsidRPr="00A54885">
              <w:rPr>
                <w:rFonts w:asciiTheme="minorHAnsi" w:hAnsiTheme="minorHAnsi" w:cstheme="minorHAnsi"/>
                <w:color w:val="auto"/>
                <w:sz w:val="24"/>
                <w:szCs w:val="24"/>
              </w:rPr>
              <w:t>Business Activities</w:t>
            </w:r>
          </w:p>
        </w:tc>
        <w:tc>
          <w:tcPr>
            <w:tcW w:w="7188" w:type="dxa"/>
            <w:shd w:val="clear" w:color="auto" w:fill="DBE5F1" w:themeFill="accent1" w:themeFillTint="33"/>
            <w:vAlign w:val="center"/>
          </w:tcPr>
          <w:p w14:paraId="0D205E7E" w14:textId="5E232F9F" w:rsidR="00EE7CE9" w:rsidRPr="00916492" w:rsidRDefault="00EE7CE9" w:rsidP="00B35F43">
            <w:pPr>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Pr>
            </w:pPr>
          </w:p>
        </w:tc>
      </w:tr>
      <w:tr w:rsidR="00EE7CE9" w:rsidRPr="00A54885" w14:paraId="74DCD997" w14:textId="77777777" w:rsidTr="00F61BA4">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05B97E1F" w14:textId="1783FC47" w:rsidR="00EE7CE9" w:rsidRPr="00A54885" w:rsidRDefault="00692AA6" w:rsidP="00151BCC">
            <w:pPr>
              <w:rPr>
                <w:rFonts w:asciiTheme="minorHAnsi" w:hAnsiTheme="minorHAnsi" w:cstheme="minorHAnsi"/>
                <w:color w:val="auto"/>
                <w:sz w:val="24"/>
                <w:szCs w:val="24"/>
              </w:rPr>
            </w:pPr>
            <w:r w:rsidRPr="00A54885">
              <w:rPr>
                <w:rFonts w:asciiTheme="minorHAnsi" w:hAnsiTheme="minorHAnsi" w:cstheme="minorHAnsi"/>
                <w:color w:val="auto"/>
                <w:sz w:val="24"/>
                <w:szCs w:val="24"/>
              </w:rPr>
              <w:t>Scope of Services</w:t>
            </w:r>
          </w:p>
        </w:tc>
        <w:tc>
          <w:tcPr>
            <w:tcW w:w="7188" w:type="dxa"/>
            <w:vAlign w:val="center"/>
          </w:tcPr>
          <w:p w14:paraId="43F6F6A7" w14:textId="25D6A740" w:rsidR="00011D31" w:rsidRPr="00C94B8C" w:rsidRDefault="00521C21">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ISO 27001:2022 Certification Services</w:t>
            </w:r>
            <w:r w:rsidR="00916492" w:rsidRPr="00C94B8C">
              <w:rPr>
                <w:rFonts w:eastAsia="Times New Roman" w:cstheme="minorHAnsi"/>
                <w:color w:val="000000" w:themeColor="text1"/>
                <w:kern w:val="0"/>
                <w14:ligatures w14:val="none"/>
              </w:rPr>
              <w:t xml:space="preserve"> </w:t>
            </w:r>
          </w:p>
          <w:p w14:paraId="0DEB7A60" w14:textId="77777777" w:rsidR="00521C21" w:rsidRDefault="00521C21">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 xml:space="preserve">SOC2 Type II Audit &amp; Attestation </w:t>
            </w:r>
          </w:p>
          <w:p w14:paraId="382815E6" w14:textId="6FBBBC0C" w:rsidR="00B35F43" w:rsidRPr="00C94B8C" w:rsidRDefault="00B35F43">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Pr>
                <w:rFonts w:eastAsia="Times New Roman" w:cstheme="minorHAnsi"/>
                <w:color w:val="000000" w:themeColor="text1"/>
                <w:kern w:val="0"/>
                <w14:ligatures w14:val="none"/>
              </w:rPr>
              <w:t xml:space="preserve">Web Application PT – 2 pages </w:t>
            </w:r>
          </w:p>
        </w:tc>
      </w:tr>
    </w:tbl>
    <w:p w14:paraId="3BFF5327" w14:textId="514F8011" w:rsidR="00E11FB6" w:rsidRDefault="00E11FB6" w:rsidP="00760FB8">
      <w:pPr>
        <w:rPr>
          <w:rFonts w:ascii="Proxima Nova Rg" w:hAnsi="Proxima Nova Rg"/>
        </w:rPr>
      </w:pPr>
    </w:p>
    <w:p w14:paraId="07D4064F" w14:textId="557D740C" w:rsidR="00151BCC" w:rsidRDefault="00151BCC" w:rsidP="00760FB8">
      <w:pPr>
        <w:rPr>
          <w:rFonts w:ascii="Proxima Nova Rg" w:hAnsi="Proxima Nova Rg"/>
        </w:rPr>
      </w:pPr>
    </w:p>
    <w:p w14:paraId="655EB670" w14:textId="6C754CAD" w:rsidR="0028388E" w:rsidRDefault="00C94325" w:rsidP="007D2D8F">
      <w:pPr>
        <w:widowControl/>
        <w:autoSpaceDE/>
        <w:autoSpaceDN/>
        <w:spacing w:before="80" w:after="80"/>
        <w:ind w:left="-1080"/>
        <w:jc w:val="both"/>
        <w:rPr>
          <w:rFonts w:asciiTheme="minorHAnsi" w:hAnsiTheme="minorHAnsi" w:cstheme="minorHAnsi"/>
          <w:b/>
          <w:bCs/>
          <w:color w:val="0070C0"/>
          <w:sz w:val="28"/>
          <w:szCs w:val="28"/>
          <w:lang w:val="en-IN" w:eastAsia="en-IN"/>
        </w:rPr>
      </w:pPr>
      <w:r w:rsidRPr="00FA5C7A">
        <w:rPr>
          <w:rFonts w:asciiTheme="minorHAnsi" w:hAnsiTheme="minorHAnsi" w:cstheme="minorHAnsi"/>
          <w:b/>
          <w:bCs/>
          <w:color w:val="0070C0"/>
          <w:sz w:val="28"/>
          <w:szCs w:val="28"/>
          <w:lang w:val="en-IN" w:eastAsia="en-IN"/>
        </w:rPr>
        <w:t xml:space="preserve">A.2 </w:t>
      </w:r>
      <w:r w:rsidR="00176D3C">
        <w:rPr>
          <w:rFonts w:asciiTheme="minorHAnsi" w:hAnsiTheme="minorHAnsi" w:cstheme="minorHAnsi"/>
          <w:b/>
          <w:bCs/>
          <w:color w:val="0070C0"/>
          <w:sz w:val="28"/>
          <w:szCs w:val="28"/>
          <w:lang w:val="en-IN" w:eastAsia="en-IN"/>
        </w:rPr>
        <w:t>Project</w:t>
      </w:r>
      <w:r w:rsidRPr="00FA5C7A">
        <w:rPr>
          <w:rFonts w:asciiTheme="minorHAnsi" w:hAnsiTheme="minorHAnsi" w:cstheme="minorHAnsi"/>
          <w:b/>
          <w:bCs/>
          <w:color w:val="0070C0"/>
          <w:sz w:val="28"/>
          <w:szCs w:val="28"/>
          <w:lang w:val="en-IN" w:eastAsia="en-IN"/>
        </w:rPr>
        <w:t xml:space="preserve"> Deliverables</w:t>
      </w:r>
    </w:p>
    <w:p w14:paraId="11E97B4F" w14:textId="1858D047" w:rsidR="004D2A7F" w:rsidRDefault="004D2A7F" w:rsidP="007D2D8F">
      <w:pPr>
        <w:widowControl/>
        <w:autoSpaceDE/>
        <w:autoSpaceDN/>
        <w:spacing w:before="80" w:after="80"/>
        <w:ind w:left="-1080"/>
        <w:jc w:val="both"/>
        <w:rPr>
          <w:b/>
          <w:bCs/>
          <w:sz w:val="24"/>
          <w:szCs w:val="24"/>
        </w:rPr>
      </w:pPr>
    </w:p>
    <w:tbl>
      <w:tblPr>
        <w:tblStyle w:val="GridTable6Colorful-Accent1"/>
        <w:tblW w:w="10530" w:type="dxa"/>
        <w:tblInd w:w="-1085" w:type="dxa"/>
        <w:tblLook w:val="04A0" w:firstRow="1" w:lastRow="0" w:firstColumn="1" w:lastColumn="0" w:noHBand="0" w:noVBand="1"/>
      </w:tblPr>
      <w:tblGrid>
        <w:gridCol w:w="3348"/>
        <w:gridCol w:w="7182"/>
      </w:tblGrid>
      <w:tr w:rsidR="00CD0C6D" w:rsidRPr="00A54885" w14:paraId="6A398719" w14:textId="77777777" w:rsidTr="00A54885">
        <w:trPr>
          <w:cnfStyle w:val="100000000000" w:firstRow="1" w:lastRow="0" w:firstColumn="0" w:lastColumn="0" w:oddVBand="0" w:evenVBand="0" w:oddHBand="0" w:evenHBand="0" w:firstRowFirstColumn="0" w:firstRowLastColumn="0" w:lastRowFirstColumn="0" w:lastRowLastColumn="0"/>
          <w:trHeight w:val="551"/>
          <w:tblHeader/>
        </w:trPr>
        <w:tc>
          <w:tcPr>
            <w:cnfStyle w:val="001000000000" w:firstRow="0" w:lastRow="0" w:firstColumn="1" w:lastColumn="0" w:oddVBand="0" w:evenVBand="0" w:oddHBand="0" w:evenHBand="0" w:firstRowFirstColumn="0" w:firstRowLastColumn="0" w:lastRowFirstColumn="0" w:lastRowLastColumn="0"/>
            <w:tcW w:w="3348" w:type="dxa"/>
            <w:shd w:val="clear" w:color="auto" w:fill="002060"/>
            <w:vAlign w:val="center"/>
          </w:tcPr>
          <w:p w14:paraId="16F35300" w14:textId="34000FBA" w:rsidR="00CD0C6D" w:rsidRPr="00A54885" w:rsidRDefault="00176D3C" w:rsidP="000D721D">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7182" w:type="dxa"/>
            <w:shd w:val="clear" w:color="auto" w:fill="002060"/>
            <w:vAlign w:val="center"/>
          </w:tcPr>
          <w:p w14:paraId="4D485033" w14:textId="42699E1A" w:rsidR="00CD0C6D" w:rsidRPr="00A54885" w:rsidRDefault="00176D3C" w:rsidP="00CD0C6D">
            <w:pPr>
              <w:tabs>
                <w:tab w:val="left" w:pos="2670"/>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Deliverables</w:t>
            </w:r>
          </w:p>
        </w:tc>
      </w:tr>
      <w:tr w:rsidR="00176D3C" w:rsidRPr="00A54885" w14:paraId="0327C217" w14:textId="77777777" w:rsidTr="00E4406E">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48" w:type="dxa"/>
            <w:vAlign w:val="center"/>
          </w:tcPr>
          <w:p w14:paraId="14B36F33" w14:textId="30780EB4" w:rsidR="00176D3C" w:rsidRPr="00C94B8C" w:rsidRDefault="00521C21" w:rsidP="00521C21">
            <w:pPr>
              <w:rPr>
                <w:rFonts w:asciiTheme="minorHAnsi" w:hAnsiTheme="minorHAnsi" w:cstheme="minorHAnsi"/>
                <w:bCs w:val="0"/>
                <w:color w:val="000000" w:themeColor="text1"/>
              </w:rPr>
            </w:pPr>
            <w:r w:rsidRPr="00C94B8C">
              <w:rPr>
                <w:rFonts w:asciiTheme="minorHAnsi" w:hAnsiTheme="minorHAnsi" w:cstheme="minorHAnsi"/>
                <w:color w:val="000000" w:themeColor="text1"/>
              </w:rPr>
              <w:t xml:space="preserve">ISO 27001:2022 </w:t>
            </w:r>
            <w:r w:rsidR="00C94B8C">
              <w:rPr>
                <w:rFonts w:asciiTheme="minorHAnsi" w:hAnsiTheme="minorHAnsi" w:cstheme="minorHAnsi"/>
                <w:color w:val="000000" w:themeColor="text1"/>
              </w:rPr>
              <w:t>– Audit and Certification</w:t>
            </w:r>
          </w:p>
        </w:tc>
        <w:tc>
          <w:tcPr>
            <w:tcW w:w="7182" w:type="dxa"/>
            <w:vAlign w:val="center"/>
          </w:tcPr>
          <w:p w14:paraId="22D64B59" w14:textId="254F2982" w:rsidR="00E4406E" w:rsidRPr="00C94B8C" w:rsidRDefault="00E4406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Audit Planning and determine the most effective audit and reporting approach to address the service provider’s requirements.</w:t>
            </w:r>
          </w:p>
          <w:p w14:paraId="5BEBC8F2" w14:textId="50A894B8" w:rsidR="00E4406E" w:rsidRPr="00C94B8C" w:rsidRDefault="000945ED">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Certification</w:t>
            </w:r>
            <w:r w:rsidR="00E4406E" w:rsidRPr="00C94B8C">
              <w:rPr>
                <w:rFonts w:eastAsia="Times New Roman" w:cstheme="minorHAnsi"/>
                <w:color w:val="000000" w:themeColor="text1"/>
                <w:kern w:val="0"/>
                <w14:ligatures w14:val="none"/>
              </w:rPr>
              <w:t xml:space="preserve"> Audit</w:t>
            </w:r>
          </w:p>
          <w:p w14:paraId="70B4E512" w14:textId="3736392C" w:rsidR="00E4406E" w:rsidRPr="00C94B8C" w:rsidRDefault="00E4406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Audit Reporting and recommendations</w:t>
            </w:r>
          </w:p>
          <w:p w14:paraId="42BDB724" w14:textId="5B4F8C74" w:rsidR="00176D3C" w:rsidRPr="00C94B8C" w:rsidRDefault="00E4406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ISO 27001 Certification</w:t>
            </w:r>
          </w:p>
        </w:tc>
      </w:tr>
      <w:tr w:rsidR="00EC61BE" w:rsidRPr="00A54885" w14:paraId="12F86571" w14:textId="77777777" w:rsidTr="00E4406E">
        <w:trPr>
          <w:trHeight w:val="667"/>
        </w:trPr>
        <w:tc>
          <w:tcPr>
            <w:cnfStyle w:val="001000000000" w:firstRow="0" w:lastRow="0" w:firstColumn="1" w:lastColumn="0" w:oddVBand="0" w:evenVBand="0" w:oddHBand="0" w:evenHBand="0" w:firstRowFirstColumn="0" w:firstRowLastColumn="0" w:lastRowFirstColumn="0" w:lastRowLastColumn="0"/>
            <w:tcW w:w="3348" w:type="dxa"/>
            <w:vAlign w:val="center"/>
          </w:tcPr>
          <w:p w14:paraId="32920A4F" w14:textId="10ACD5BA" w:rsidR="00521C21" w:rsidRPr="00C94B8C" w:rsidRDefault="00521C21" w:rsidP="00521C21">
            <w:pPr>
              <w:rPr>
                <w:rFonts w:asciiTheme="minorHAnsi" w:hAnsiTheme="minorHAnsi" w:cstheme="minorHAnsi"/>
                <w:bCs w:val="0"/>
                <w:color w:val="000000" w:themeColor="text1"/>
              </w:rPr>
            </w:pPr>
            <w:r w:rsidRPr="00C94B8C">
              <w:rPr>
                <w:rFonts w:asciiTheme="minorHAnsi" w:hAnsiTheme="minorHAnsi" w:cstheme="minorHAnsi"/>
                <w:bCs w:val="0"/>
                <w:color w:val="000000" w:themeColor="text1"/>
              </w:rPr>
              <w:t xml:space="preserve">SOC2 Type II Audit &amp; </w:t>
            </w:r>
            <w:r w:rsidR="00C94B8C">
              <w:rPr>
                <w:rFonts w:asciiTheme="minorHAnsi" w:hAnsiTheme="minorHAnsi" w:cstheme="minorHAnsi"/>
                <w:bCs w:val="0"/>
                <w:color w:val="000000" w:themeColor="text1"/>
              </w:rPr>
              <w:t>Assessment</w:t>
            </w:r>
            <w:r w:rsidRPr="00C94B8C">
              <w:rPr>
                <w:rFonts w:asciiTheme="minorHAnsi" w:hAnsiTheme="minorHAnsi" w:cstheme="minorHAnsi"/>
                <w:bCs w:val="0"/>
                <w:color w:val="000000" w:themeColor="text1"/>
              </w:rPr>
              <w:t xml:space="preserve"> </w:t>
            </w:r>
          </w:p>
          <w:p w14:paraId="3F89FB4C" w14:textId="764790FC" w:rsidR="00EC61BE" w:rsidRPr="00C94B8C" w:rsidRDefault="00EC61BE" w:rsidP="000D721D">
            <w:pPr>
              <w:tabs>
                <w:tab w:val="left" w:pos="2670"/>
              </w:tabs>
              <w:rPr>
                <w:rFonts w:asciiTheme="minorHAnsi" w:hAnsiTheme="minorHAnsi" w:cstheme="minorHAnsi"/>
                <w:b w:val="0"/>
                <w:bCs w:val="0"/>
                <w:color w:val="000000" w:themeColor="text1"/>
              </w:rPr>
            </w:pPr>
          </w:p>
        </w:tc>
        <w:tc>
          <w:tcPr>
            <w:tcW w:w="7182" w:type="dxa"/>
            <w:vAlign w:val="center"/>
          </w:tcPr>
          <w:p w14:paraId="3B8FEF25" w14:textId="40BF1EF3"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Introduction Meeting for Audit Scoping &amp; Mandate</w:t>
            </w:r>
          </w:p>
          <w:p w14:paraId="1BD63AFB" w14:textId="786DA204"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Collect audit data / information and verification.</w:t>
            </w:r>
          </w:p>
          <w:p w14:paraId="04A16F2D" w14:textId="1A721309"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Online sessions for audit queries resolutions, if any.</w:t>
            </w:r>
          </w:p>
          <w:p w14:paraId="7767DC4E" w14:textId="260A9303"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 xml:space="preserve">Complete off-site analysis of collected information meeting the IT Controls being designed and implemented </w:t>
            </w:r>
          </w:p>
          <w:p w14:paraId="17892573" w14:textId="77777777"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Audit Closure Meeting and Presentation of key audit findings.</w:t>
            </w:r>
          </w:p>
          <w:p w14:paraId="2B54585F" w14:textId="0543DD30" w:rsidR="00E4406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Provide a draft report for management review of the final report</w:t>
            </w:r>
          </w:p>
          <w:p w14:paraId="2B7A6EC6" w14:textId="3DF09DF5" w:rsidR="00EC61BE" w:rsidRPr="00C94B8C" w:rsidRDefault="00E4406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kern w:val="0"/>
                <w14:ligatures w14:val="none"/>
              </w:rPr>
            </w:pPr>
            <w:r w:rsidRPr="00C94B8C">
              <w:rPr>
                <w:rFonts w:eastAsia="Times New Roman" w:cstheme="minorHAnsi"/>
                <w:color w:val="000000" w:themeColor="text1"/>
                <w:kern w:val="0"/>
                <w14:ligatures w14:val="none"/>
              </w:rPr>
              <w:t>Provide CPA attested SOC2 Type II report.</w:t>
            </w:r>
          </w:p>
        </w:tc>
      </w:tr>
      <w:tr w:rsidR="00B35F43" w:rsidRPr="00A54885" w14:paraId="273F159E" w14:textId="77777777" w:rsidTr="00E4406E">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48" w:type="dxa"/>
            <w:vAlign w:val="center"/>
          </w:tcPr>
          <w:p w14:paraId="09A79ACE" w14:textId="1FAC9DD5" w:rsidR="00B35F43" w:rsidRPr="00C94B8C" w:rsidRDefault="00B35F43" w:rsidP="00521C21">
            <w:pPr>
              <w:rPr>
                <w:rFonts w:asciiTheme="minorHAnsi" w:hAnsiTheme="minorHAnsi" w:cstheme="minorHAnsi"/>
                <w:color w:val="000000" w:themeColor="text1"/>
              </w:rPr>
            </w:pPr>
            <w:r>
              <w:rPr>
                <w:rFonts w:asciiTheme="minorHAnsi" w:hAnsiTheme="minorHAnsi" w:cstheme="minorHAnsi"/>
                <w:color w:val="000000" w:themeColor="text1"/>
              </w:rPr>
              <w:t>Web Application PT</w:t>
            </w:r>
          </w:p>
        </w:tc>
        <w:tc>
          <w:tcPr>
            <w:tcW w:w="7182" w:type="dxa"/>
            <w:vAlign w:val="center"/>
          </w:tcPr>
          <w:p w14:paraId="4B9E7BCC" w14:textId="5D1B1D6B" w:rsidR="00802F8C" w:rsidRPr="006F4D22" w:rsidRDefault="00802F8C" w:rsidP="00802F8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r w:rsidRPr="006F4D22">
              <w:rPr>
                <w:rFonts w:cstheme="minorHAnsi"/>
                <w:bCs/>
                <w:color w:val="000000" w:themeColor="text1"/>
              </w:rPr>
              <w:t xml:space="preserve">Security Assessment of the </w:t>
            </w:r>
            <w:r>
              <w:rPr>
                <w:rFonts w:cstheme="minorHAnsi"/>
                <w:bCs/>
                <w:color w:val="000000" w:themeColor="text1"/>
              </w:rPr>
              <w:t xml:space="preserve">2 </w:t>
            </w:r>
            <w:r w:rsidRPr="006F4D22">
              <w:rPr>
                <w:rFonts w:cstheme="minorHAnsi"/>
                <w:bCs/>
                <w:color w:val="000000" w:themeColor="text1"/>
              </w:rPr>
              <w:t>Web Application (Pen Testing)</w:t>
            </w:r>
            <w:r>
              <w:rPr>
                <w:rFonts w:cstheme="minorHAnsi"/>
                <w:bCs/>
                <w:color w:val="000000" w:themeColor="text1"/>
              </w:rPr>
              <w:t xml:space="preserve"> – 2 pages.</w:t>
            </w:r>
          </w:p>
          <w:p w14:paraId="1A0026B7" w14:textId="77777777" w:rsidR="00802F8C" w:rsidRPr="006F4D22" w:rsidRDefault="00802F8C" w:rsidP="00802F8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r w:rsidRPr="006F4D22">
              <w:rPr>
                <w:rFonts w:cstheme="minorHAnsi"/>
                <w:bCs/>
                <w:color w:val="000000" w:themeColor="text1"/>
              </w:rPr>
              <w:t>Identify and assess vulnerabilities in the Web application</w:t>
            </w:r>
          </w:p>
          <w:p w14:paraId="12D9F9A6" w14:textId="77777777" w:rsidR="00802F8C" w:rsidRPr="006F4D22" w:rsidRDefault="00802F8C" w:rsidP="00802F8C">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r w:rsidRPr="006F4D22">
              <w:rPr>
                <w:rFonts w:cstheme="minorHAnsi"/>
                <w:bCs/>
                <w:color w:val="000000" w:themeColor="text1"/>
              </w:rPr>
              <w:t xml:space="preserve">Evaluate the security posture of the application to ensure the confidentiality, integrity, and availability. </w:t>
            </w:r>
          </w:p>
          <w:p w14:paraId="7DEA795E" w14:textId="4F4B0D80" w:rsidR="00B35F43" w:rsidRPr="00C94B8C" w:rsidRDefault="00802F8C" w:rsidP="00802F8C">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kern w:val="0"/>
                <w14:ligatures w14:val="none"/>
              </w:rPr>
            </w:pPr>
            <w:r w:rsidRPr="006F4D22">
              <w:rPr>
                <w:rFonts w:cstheme="minorHAnsi"/>
                <w:bCs/>
                <w:color w:val="000000" w:themeColor="text1"/>
              </w:rPr>
              <w:t>Any systems, services, or networks not directly associated with the web application</w:t>
            </w:r>
          </w:p>
        </w:tc>
      </w:tr>
    </w:tbl>
    <w:p w14:paraId="528BF057" w14:textId="77777777" w:rsidR="00916492" w:rsidRDefault="00916492" w:rsidP="00802F8C">
      <w:pPr>
        <w:widowControl/>
        <w:autoSpaceDE/>
        <w:autoSpaceDN/>
        <w:spacing w:before="80" w:after="80"/>
        <w:jc w:val="both"/>
        <w:rPr>
          <w:rFonts w:asciiTheme="minorHAnsi" w:hAnsiTheme="minorHAnsi" w:cstheme="minorHAnsi"/>
          <w:b/>
          <w:bCs/>
          <w:color w:val="0070C0"/>
          <w:sz w:val="28"/>
          <w:szCs w:val="28"/>
          <w:lang w:val="en-IN" w:eastAsia="en-IN"/>
        </w:rPr>
      </w:pPr>
    </w:p>
    <w:p w14:paraId="1DEAEBDF" w14:textId="3704E9D9" w:rsidR="00A54885" w:rsidRPr="00916492" w:rsidRDefault="00ED31D0" w:rsidP="00916492">
      <w:pPr>
        <w:widowControl/>
        <w:autoSpaceDE/>
        <w:autoSpaceDN/>
        <w:spacing w:before="80" w:after="80"/>
        <w:ind w:left="-1080"/>
        <w:jc w:val="both"/>
        <w:rPr>
          <w:rFonts w:asciiTheme="minorHAnsi" w:hAnsiTheme="minorHAnsi" w:cstheme="minorHAnsi"/>
          <w:b/>
          <w:bCs/>
          <w:color w:val="0070C0"/>
          <w:sz w:val="28"/>
          <w:szCs w:val="28"/>
          <w:lang w:val="en-IN" w:eastAsia="en-IN"/>
        </w:rPr>
      </w:pPr>
      <w:r w:rsidRPr="002646E3">
        <w:rPr>
          <w:rFonts w:asciiTheme="minorHAnsi" w:hAnsiTheme="minorHAnsi" w:cstheme="minorHAnsi"/>
          <w:b/>
          <w:bCs/>
          <w:color w:val="0070C0"/>
          <w:sz w:val="28"/>
          <w:szCs w:val="28"/>
          <w:lang w:val="en-IN" w:eastAsia="en-IN"/>
        </w:rPr>
        <w:lastRenderedPageBreak/>
        <w:t>A.3 Timelines</w:t>
      </w:r>
    </w:p>
    <w:p w14:paraId="5CFEEE10" w14:textId="610F2AD4" w:rsidR="00176D3C" w:rsidRDefault="00ED31D0" w:rsidP="00EE483F">
      <w:pPr>
        <w:adjustRightInd w:val="0"/>
        <w:spacing w:before="80" w:after="80" w:line="300" w:lineRule="auto"/>
        <w:ind w:left="-1080"/>
        <w:jc w:val="both"/>
        <w:rPr>
          <w:rFonts w:asciiTheme="minorHAnsi" w:hAnsiTheme="minorHAnsi" w:cstheme="minorHAnsi"/>
          <w:bCs/>
          <w:sz w:val="24"/>
          <w:szCs w:val="24"/>
        </w:rPr>
      </w:pPr>
      <w:r w:rsidRPr="002646E3">
        <w:rPr>
          <w:rFonts w:asciiTheme="minorHAnsi" w:hAnsiTheme="minorHAnsi" w:cstheme="minorHAnsi"/>
          <w:bCs/>
          <w:sz w:val="24"/>
          <w:szCs w:val="24"/>
        </w:rPr>
        <w:t>The estimated timelines mentioned below depends upon client team support and providing the required information to audit team.</w:t>
      </w:r>
    </w:p>
    <w:tbl>
      <w:tblPr>
        <w:tblStyle w:val="GridTable6Colorful-Accent1"/>
        <w:tblW w:w="10530" w:type="dxa"/>
        <w:tblInd w:w="-1085" w:type="dxa"/>
        <w:tblLook w:val="04A0" w:firstRow="1" w:lastRow="0" w:firstColumn="1" w:lastColumn="0" w:noHBand="0" w:noVBand="1"/>
      </w:tblPr>
      <w:tblGrid>
        <w:gridCol w:w="6467"/>
        <w:gridCol w:w="4063"/>
      </w:tblGrid>
      <w:tr w:rsidR="00176D3C" w:rsidRPr="00A54885" w14:paraId="02D209DD" w14:textId="77777777" w:rsidTr="00531E7A">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6467" w:type="dxa"/>
            <w:shd w:val="clear" w:color="auto" w:fill="002060"/>
            <w:vAlign w:val="center"/>
          </w:tcPr>
          <w:p w14:paraId="053BD19B" w14:textId="77777777" w:rsidR="00176D3C" w:rsidRPr="00A54885" w:rsidRDefault="00176D3C" w:rsidP="00531E7A">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4063" w:type="dxa"/>
            <w:shd w:val="clear" w:color="auto" w:fill="002060"/>
            <w:vAlign w:val="center"/>
          </w:tcPr>
          <w:p w14:paraId="62E4E92B" w14:textId="667DE28B" w:rsidR="00176D3C" w:rsidRPr="00A54885" w:rsidRDefault="00176D3C" w:rsidP="007D2D8F">
            <w:pPr>
              <w:tabs>
                <w:tab w:val="left" w:pos="2670"/>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Timelines</w:t>
            </w:r>
          </w:p>
        </w:tc>
      </w:tr>
      <w:tr w:rsidR="00521C21" w:rsidRPr="00A54885" w14:paraId="14713795" w14:textId="77777777" w:rsidTr="00531E7A">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6467" w:type="dxa"/>
            <w:vAlign w:val="center"/>
          </w:tcPr>
          <w:p w14:paraId="125CB7C2" w14:textId="6A6BEC49" w:rsidR="00521C21" w:rsidRPr="00A54885" w:rsidRDefault="00521C21" w:rsidP="00521C21">
            <w:pPr>
              <w:tabs>
                <w:tab w:val="left" w:pos="2670"/>
              </w:tabs>
              <w:rPr>
                <w:rFonts w:asciiTheme="minorHAnsi" w:hAnsiTheme="minorHAnsi" w:cstheme="minorHAnsi"/>
                <w:b w:val="0"/>
                <w:bCs w:val="0"/>
                <w:color w:val="000000" w:themeColor="text1"/>
                <w:sz w:val="24"/>
                <w:szCs w:val="24"/>
              </w:rPr>
            </w:pPr>
            <w:r w:rsidRPr="00A54885">
              <w:rPr>
                <w:rFonts w:asciiTheme="minorHAnsi" w:hAnsiTheme="minorHAnsi" w:cstheme="minorHAnsi"/>
                <w:sz w:val="24"/>
                <w:szCs w:val="24"/>
              </w:rPr>
              <w:t>ISO 27001:2022 Certification Services</w:t>
            </w:r>
          </w:p>
        </w:tc>
        <w:tc>
          <w:tcPr>
            <w:tcW w:w="4063" w:type="dxa"/>
            <w:vAlign w:val="center"/>
          </w:tcPr>
          <w:p w14:paraId="0A02472D" w14:textId="463E6708" w:rsidR="00521C21" w:rsidRPr="00A54885" w:rsidRDefault="00916492" w:rsidP="00521C21">
            <w:pPr>
              <w:tabs>
                <w:tab w:val="left" w:pos="267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3-4 Weeks</w:t>
            </w:r>
          </w:p>
        </w:tc>
      </w:tr>
      <w:tr w:rsidR="00521C21" w:rsidRPr="00A54885" w14:paraId="19941911" w14:textId="77777777" w:rsidTr="00531E7A">
        <w:trPr>
          <w:trHeight w:val="667"/>
        </w:trPr>
        <w:tc>
          <w:tcPr>
            <w:cnfStyle w:val="001000000000" w:firstRow="0" w:lastRow="0" w:firstColumn="1" w:lastColumn="0" w:oddVBand="0" w:evenVBand="0" w:oddHBand="0" w:evenHBand="0" w:firstRowFirstColumn="0" w:firstRowLastColumn="0" w:lastRowFirstColumn="0" w:lastRowLastColumn="0"/>
            <w:tcW w:w="6467" w:type="dxa"/>
            <w:vAlign w:val="center"/>
          </w:tcPr>
          <w:p w14:paraId="1CDDDEE6" w14:textId="1B3F85AA" w:rsidR="00521C21" w:rsidRPr="00A54885" w:rsidRDefault="00521C21" w:rsidP="00521C21">
            <w:pPr>
              <w:rPr>
                <w:rFonts w:asciiTheme="minorHAnsi" w:hAnsiTheme="minorHAnsi" w:cstheme="minorHAnsi"/>
                <w:bCs w:val="0"/>
                <w:sz w:val="24"/>
                <w:szCs w:val="24"/>
              </w:rPr>
            </w:pPr>
            <w:r w:rsidRPr="00A54885">
              <w:rPr>
                <w:rFonts w:asciiTheme="minorHAnsi" w:hAnsiTheme="minorHAnsi" w:cstheme="minorHAnsi"/>
                <w:bCs w:val="0"/>
                <w:sz w:val="24"/>
                <w:szCs w:val="24"/>
              </w:rPr>
              <w:t xml:space="preserve">SOC2 Type II Audit &amp; Attestation </w:t>
            </w:r>
          </w:p>
        </w:tc>
        <w:tc>
          <w:tcPr>
            <w:tcW w:w="4063" w:type="dxa"/>
            <w:vAlign w:val="center"/>
          </w:tcPr>
          <w:p w14:paraId="06BCF1C7" w14:textId="662532D4" w:rsidR="00521C21" w:rsidRPr="00A54885" w:rsidRDefault="000D707D" w:rsidP="00521C21">
            <w:pPr>
              <w:tabs>
                <w:tab w:val="left" w:pos="267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3</w:t>
            </w:r>
            <w:r w:rsidR="00916492">
              <w:rPr>
                <w:rFonts w:asciiTheme="minorHAnsi" w:hAnsiTheme="minorHAnsi" w:cstheme="minorHAnsi"/>
                <w:b/>
                <w:bCs/>
                <w:color w:val="000000" w:themeColor="text1"/>
                <w:sz w:val="24"/>
                <w:szCs w:val="24"/>
              </w:rPr>
              <w:t>-4 Weeks</w:t>
            </w:r>
          </w:p>
        </w:tc>
      </w:tr>
      <w:tr w:rsidR="00B35F43" w:rsidRPr="00A54885" w14:paraId="02CF362A" w14:textId="77777777" w:rsidTr="00531E7A">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6467" w:type="dxa"/>
            <w:vAlign w:val="center"/>
          </w:tcPr>
          <w:p w14:paraId="03D6E3D0" w14:textId="02C0B41F" w:rsidR="00B35F43" w:rsidRPr="00A54885" w:rsidRDefault="00B35F43" w:rsidP="00521C21">
            <w:pPr>
              <w:rPr>
                <w:rFonts w:asciiTheme="minorHAnsi" w:hAnsiTheme="minorHAnsi" w:cstheme="minorHAnsi"/>
                <w:sz w:val="24"/>
                <w:szCs w:val="24"/>
              </w:rPr>
            </w:pPr>
            <w:r>
              <w:rPr>
                <w:rFonts w:asciiTheme="minorHAnsi" w:hAnsiTheme="minorHAnsi" w:cstheme="minorHAnsi"/>
                <w:sz w:val="24"/>
                <w:szCs w:val="24"/>
              </w:rPr>
              <w:t>Web Application PT</w:t>
            </w:r>
          </w:p>
        </w:tc>
        <w:tc>
          <w:tcPr>
            <w:tcW w:w="4063" w:type="dxa"/>
            <w:vAlign w:val="center"/>
          </w:tcPr>
          <w:p w14:paraId="65EE5211" w14:textId="58B0DCFF" w:rsidR="00B35F43" w:rsidRDefault="00B35F43" w:rsidP="00521C21">
            <w:pPr>
              <w:tabs>
                <w:tab w:val="left" w:pos="267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3-4 Weeks</w:t>
            </w:r>
          </w:p>
        </w:tc>
      </w:tr>
    </w:tbl>
    <w:p w14:paraId="09EEE625" w14:textId="77777777" w:rsidR="00CD0C6D" w:rsidRDefault="00CD0C6D" w:rsidP="00CD0C6D">
      <w:pPr>
        <w:rPr>
          <w:rFonts w:ascii="Proxima Nova Rg" w:hAnsi="Proxima Nova Rg"/>
        </w:rPr>
      </w:pPr>
    </w:p>
    <w:p w14:paraId="6D175D06" w14:textId="77777777" w:rsidR="00CD0C6D" w:rsidRDefault="00CD0C6D" w:rsidP="00CD0C6D">
      <w:pPr>
        <w:rPr>
          <w:rFonts w:ascii="Proxima Nova Rg" w:hAnsi="Proxima Nova Rg"/>
        </w:rPr>
      </w:pPr>
    </w:p>
    <w:p w14:paraId="5E74AFCF" w14:textId="77777777" w:rsidR="00916492" w:rsidRDefault="00916492" w:rsidP="00033E71">
      <w:pPr>
        <w:ind w:left="-1080"/>
        <w:jc w:val="center"/>
        <w:rPr>
          <w:rFonts w:ascii="Poppins" w:hAnsi="Poppins" w:cs="Poppins"/>
          <w:b/>
          <w:bCs/>
          <w:color w:val="002060"/>
          <w:sz w:val="32"/>
          <w:szCs w:val="32"/>
        </w:rPr>
      </w:pPr>
      <w:r>
        <w:rPr>
          <w:rFonts w:ascii="Poppins" w:hAnsi="Poppins" w:cs="Poppins"/>
          <w:b/>
          <w:bCs/>
          <w:color w:val="002060"/>
          <w:sz w:val="32"/>
          <w:szCs w:val="32"/>
        </w:rPr>
        <w:br w:type="page"/>
      </w:r>
    </w:p>
    <w:p w14:paraId="499D6CCE" w14:textId="1193641F" w:rsidR="004B6881" w:rsidRDefault="00F53AFB" w:rsidP="00033E71">
      <w:pPr>
        <w:ind w:left="-1080"/>
        <w:jc w:val="center"/>
        <w:rPr>
          <w:rFonts w:ascii="Poppins" w:hAnsi="Poppins" w:cs="Poppins"/>
          <w:b/>
          <w:bCs/>
          <w:color w:val="002060"/>
          <w:sz w:val="32"/>
          <w:szCs w:val="32"/>
        </w:rPr>
      </w:pPr>
      <w:r>
        <w:rPr>
          <w:rFonts w:ascii="Poppins" w:hAnsi="Poppins" w:cs="Poppins"/>
          <w:b/>
          <w:bCs/>
          <w:color w:val="002060"/>
          <w:sz w:val="32"/>
          <w:szCs w:val="32"/>
        </w:rPr>
        <w:lastRenderedPageBreak/>
        <w:t xml:space="preserve">Section B – </w:t>
      </w:r>
      <w:r w:rsidR="00437DA3">
        <w:rPr>
          <w:rFonts w:ascii="Poppins" w:hAnsi="Poppins" w:cs="Poppins"/>
          <w:b/>
          <w:bCs/>
          <w:color w:val="002060"/>
          <w:sz w:val="32"/>
          <w:szCs w:val="32"/>
        </w:rPr>
        <w:t xml:space="preserve">Project </w:t>
      </w:r>
      <w:r>
        <w:rPr>
          <w:rFonts w:ascii="Poppins" w:hAnsi="Poppins" w:cs="Poppins"/>
          <w:b/>
          <w:bCs/>
          <w:color w:val="002060"/>
          <w:sz w:val="32"/>
          <w:szCs w:val="32"/>
        </w:rPr>
        <w:t>Fee</w:t>
      </w:r>
    </w:p>
    <w:p w14:paraId="7675DED6" w14:textId="77777777" w:rsidR="006B7F74" w:rsidRDefault="006B7F74" w:rsidP="007D2D8F">
      <w:pPr>
        <w:ind w:left="-540"/>
        <w:jc w:val="center"/>
        <w:rPr>
          <w:rFonts w:ascii="Calibri" w:hAnsi="Calibri" w:cs="Calibri"/>
          <w:b/>
          <w:bCs/>
          <w:color w:val="002060"/>
          <w:sz w:val="28"/>
          <w:szCs w:val="28"/>
        </w:rPr>
      </w:pPr>
    </w:p>
    <w:p w14:paraId="59592BD0" w14:textId="77777777" w:rsidR="008E6DDC" w:rsidRPr="008E6DDC" w:rsidRDefault="008E6DDC" w:rsidP="008E6DDC">
      <w:pPr>
        <w:ind w:left="-1080"/>
        <w:rPr>
          <w:rFonts w:ascii="Calibri" w:hAnsi="Calibri" w:cs="Calibri"/>
          <w:b/>
          <w:bCs/>
          <w:color w:val="0070C0"/>
          <w:sz w:val="8"/>
          <w:szCs w:val="8"/>
        </w:rPr>
      </w:pPr>
    </w:p>
    <w:tbl>
      <w:tblPr>
        <w:tblStyle w:val="GridTable6Colorful-Accent1"/>
        <w:tblW w:w="10530" w:type="dxa"/>
        <w:tblInd w:w="-1085" w:type="dxa"/>
        <w:tblLook w:val="04A0" w:firstRow="1" w:lastRow="0" w:firstColumn="1" w:lastColumn="0" w:noHBand="0" w:noVBand="1"/>
      </w:tblPr>
      <w:tblGrid>
        <w:gridCol w:w="1132"/>
        <w:gridCol w:w="7088"/>
        <w:gridCol w:w="2310"/>
      </w:tblGrid>
      <w:tr w:rsidR="00B87506" w:rsidRPr="00A54885" w14:paraId="3C864F7E" w14:textId="77777777" w:rsidTr="00EE483F">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32" w:type="dxa"/>
            <w:shd w:val="clear" w:color="auto" w:fill="002060"/>
            <w:vAlign w:val="center"/>
          </w:tcPr>
          <w:p w14:paraId="5BB1D7DB" w14:textId="6BC042BA" w:rsidR="00B87506" w:rsidRPr="00A54885" w:rsidRDefault="00DF291F" w:rsidP="00590EB4">
            <w:pPr>
              <w:tabs>
                <w:tab w:val="left" w:pos="2670"/>
              </w:tabs>
              <w:jc w:val="center"/>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w:t>
            </w:r>
          </w:p>
        </w:tc>
        <w:tc>
          <w:tcPr>
            <w:tcW w:w="7088" w:type="dxa"/>
            <w:shd w:val="clear" w:color="auto" w:fill="002060"/>
            <w:vAlign w:val="center"/>
          </w:tcPr>
          <w:p w14:paraId="50B2CA25" w14:textId="5600775D" w:rsidR="00B87506" w:rsidRPr="00A54885" w:rsidRDefault="00B87506" w:rsidP="00590EB4">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Service Details</w:t>
            </w:r>
          </w:p>
        </w:tc>
        <w:tc>
          <w:tcPr>
            <w:tcW w:w="2310" w:type="dxa"/>
            <w:shd w:val="clear" w:color="auto" w:fill="002060"/>
            <w:vAlign w:val="center"/>
          </w:tcPr>
          <w:p w14:paraId="7601C242" w14:textId="24149620" w:rsidR="00B87506" w:rsidRPr="00A54885" w:rsidRDefault="00B87506" w:rsidP="00EE483F">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Fee</w:t>
            </w:r>
            <w:r w:rsidR="00DF291F" w:rsidRPr="00A54885">
              <w:rPr>
                <w:rFonts w:asciiTheme="minorHAnsi" w:hAnsiTheme="minorHAnsi" w:cstheme="minorHAnsi"/>
                <w:color w:val="FFFFFF" w:themeColor="background1"/>
                <w:sz w:val="24"/>
                <w:szCs w:val="24"/>
              </w:rPr>
              <w:t xml:space="preserve"> </w:t>
            </w:r>
            <w:r w:rsidR="00EC21D4" w:rsidRPr="00A54885">
              <w:rPr>
                <w:rFonts w:asciiTheme="minorHAnsi" w:hAnsiTheme="minorHAnsi" w:cstheme="minorHAnsi"/>
                <w:color w:val="FFFFFF" w:themeColor="background1"/>
                <w:sz w:val="24"/>
                <w:szCs w:val="24"/>
              </w:rPr>
              <w:t xml:space="preserve">in </w:t>
            </w:r>
            <w:r w:rsidR="00972B2E">
              <w:rPr>
                <w:rFonts w:asciiTheme="minorHAnsi" w:hAnsiTheme="minorHAnsi" w:cstheme="minorHAnsi"/>
                <w:color w:val="FFFFFF" w:themeColor="background1"/>
                <w:sz w:val="24"/>
                <w:szCs w:val="24"/>
              </w:rPr>
              <w:t>USD</w:t>
            </w:r>
          </w:p>
        </w:tc>
      </w:tr>
      <w:tr w:rsidR="004F378B" w:rsidRPr="00A54885" w14:paraId="581DFAC9" w14:textId="77777777" w:rsidTr="00EE483F">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32" w:type="dxa"/>
            <w:vAlign w:val="center"/>
          </w:tcPr>
          <w:p w14:paraId="7AA90A2A" w14:textId="359405C3" w:rsidR="004F378B" w:rsidRPr="00916492" w:rsidRDefault="00916492" w:rsidP="00521C21">
            <w:pPr>
              <w:tabs>
                <w:tab w:val="left" w:pos="2670"/>
              </w:tabs>
              <w:jc w:val="center"/>
              <w:rPr>
                <w:rFonts w:asciiTheme="minorHAnsi" w:hAnsiTheme="minorHAnsi" w:cstheme="minorHAnsi"/>
                <w:b w:val="0"/>
                <w:bCs w:val="0"/>
                <w:color w:val="000000" w:themeColor="text1"/>
                <w:sz w:val="24"/>
                <w:szCs w:val="24"/>
              </w:rPr>
            </w:pPr>
            <w:r w:rsidRPr="00916492">
              <w:rPr>
                <w:rFonts w:asciiTheme="minorHAnsi" w:hAnsiTheme="minorHAnsi" w:cstheme="minorHAnsi"/>
                <w:b w:val="0"/>
                <w:bCs w:val="0"/>
                <w:color w:val="000000" w:themeColor="text1"/>
                <w:sz w:val="24"/>
                <w:szCs w:val="24"/>
              </w:rPr>
              <w:t>1</w:t>
            </w:r>
          </w:p>
        </w:tc>
        <w:tc>
          <w:tcPr>
            <w:tcW w:w="7088" w:type="dxa"/>
            <w:vAlign w:val="center"/>
          </w:tcPr>
          <w:p w14:paraId="41F7EA8A" w14:textId="2A8F6C27" w:rsidR="004F378B" w:rsidRPr="00916492" w:rsidRDefault="004F378B"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24"/>
                <w:szCs w:val="24"/>
              </w:rPr>
            </w:pPr>
            <w:r w:rsidRPr="00916492">
              <w:rPr>
                <w:rFonts w:asciiTheme="minorHAnsi" w:hAnsiTheme="minorHAnsi" w:cstheme="minorHAnsi"/>
                <w:bCs/>
                <w:color w:val="000000" w:themeColor="text1"/>
                <w:sz w:val="24"/>
                <w:szCs w:val="24"/>
              </w:rPr>
              <w:t xml:space="preserve">ISO 27001:2022 </w:t>
            </w:r>
            <w:r w:rsidR="00B35F43">
              <w:rPr>
                <w:rFonts w:asciiTheme="minorHAnsi" w:hAnsiTheme="minorHAnsi" w:cstheme="minorHAnsi"/>
                <w:bCs/>
                <w:color w:val="000000" w:themeColor="text1"/>
                <w:sz w:val="24"/>
                <w:szCs w:val="24"/>
              </w:rPr>
              <w:t>Audit and Certification (Initial Year)</w:t>
            </w:r>
          </w:p>
        </w:tc>
        <w:tc>
          <w:tcPr>
            <w:tcW w:w="2310" w:type="dxa"/>
            <w:vAlign w:val="center"/>
          </w:tcPr>
          <w:p w14:paraId="5EED7E95" w14:textId="2C495DFB" w:rsidR="004F378B" w:rsidRDefault="00B35F43" w:rsidP="00521C21">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USD</w:t>
            </w:r>
          </w:p>
        </w:tc>
      </w:tr>
      <w:tr w:rsidR="00B35F43" w:rsidRPr="00A54885" w14:paraId="60A075CC" w14:textId="77777777" w:rsidTr="00EE483F">
        <w:trPr>
          <w:trHeight w:val="419"/>
        </w:trPr>
        <w:tc>
          <w:tcPr>
            <w:cnfStyle w:val="001000000000" w:firstRow="0" w:lastRow="0" w:firstColumn="1" w:lastColumn="0" w:oddVBand="0" w:evenVBand="0" w:oddHBand="0" w:evenHBand="0" w:firstRowFirstColumn="0" w:firstRowLastColumn="0" w:lastRowFirstColumn="0" w:lastRowLastColumn="0"/>
            <w:tcW w:w="1132" w:type="dxa"/>
            <w:vAlign w:val="center"/>
          </w:tcPr>
          <w:p w14:paraId="7FC6B2E4" w14:textId="06D40BAC" w:rsidR="00B35F43" w:rsidRPr="00B35F43" w:rsidRDefault="00B35F43" w:rsidP="00521C21">
            <w:pPr>
              <w:tabs>
                <w:tab w:val="left" w:pos="2670"/>
              </w:tabs>
              <w:jc w:val="center"/>
              <w:rPr>
                <w:rFonts w:asciiTheme="minorHAnsi" w:hAnsiTheme="minorHAnsi" w:cstheme="minorHAnsi"/>
                <w:b w:val="0"/>
                <w:bCs w:val="0"/>
                <w:color w:val="000000" w:themeColor="text1"/>
                <w:sz w:val="24"/>
                <w:szCs w:val="24"/>
              </w:rPr>
            </w:pPr>
            <w:r w:rsidRPr="00B35F43">
              <w:rPr>
                <w:rFonts w:asciiTheme="minorHAnsi" w:hAnsiTheme="minorHAnsi" w:cstheme="minorHAnsi"/>
                <w:b w:val="0"/>
                <w:bCs w:val="0"/>
                <w:color w:val="000000" w:themeColor="text1"/>
                <w:sz w:val="24"/>
                <w:szCs w:val="24"/>
              </w:rPr>
              <w:t>2</w:t>
            </w:r>
          </w:p>
        </w:tc>
        <w:tc>
          <w:tcPr>
            <w:tcW w:w="7088" w:type="dxa"/>
            <w:vAlign w:val="center"/>
          </w:tcPr>
          <w:p w14:paraId="04C9DD80" w14:textId="7078D06A" w:rsidR="00B35F43" w:rsidRPr="00916492" w:rsidRDefault="00B35F43" w:rsidP="00521C21">
            <w:pPr>
              <w:widowControl/>
              <w:autoSpaceDE/>
              <w:autoSpaceDN/>
              <w:spacing w:before="80" w:after="8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ISO 27001:2022 – Surveillance Audit 1</w:t>
            </w:r>
          </w:p>
        </w:tc>
        <w:tc>
          <w:tcPr>
            <w:tcW w:w="2310" w:type="dxa"/>
            <w:vAlign w:val="center"/>
          </w:tcPr>
          <w:p w14:paraId="4F4336F7" w14:textId="6BC781E6" w:rsidR="00B35F43" w:rsidRDefault="00B35F43" w:rsidP="00521C21">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USD</w:t>
            </w:r>
          </w:p>
        </w:tc>
      </w:tr>
      <w:tr w:rsidR="00B35F43" w:rsidRPr="00A54885" w14:paraId="44B7AF39" w14:textId="77777777" w:rsidTr="00EE483F">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32" w:type="dxa"/>
            <w:vAlign w:val="center"/>
          </w:tcPr>
          <w:p w14:paraId="264EF573" w14:textId="55C9FF6A" w:rsidR="00B35F43" w:rsidRPr="00B35F43" w:rsidRDefault="00B35F43" w:rsidP="00521C21">
            <w:pPr>
              <w:tabs>
                <w:tab w:val="left" w:pos="2670"/>
              </w:tabs>
              <w:jc w:val="center"/>
              <w:rPr>
                <w:rFonts w:asciiTheme="minorHAnsi" w:hAnsiTheme="minorHAnsi" w:cstheme="minorHAnsi"/>
                <w:b w:val="0"/>
                <w:bCs w:val="0"/>
                <w:color w:val="000000" w:themeColor="text1"/>
                <w:sz w:val="24"/>
                <w:szCs w:val="24"/>
              </w:rPr>
            </w:pPr>
            <w:r w:rsidRPr="00B35F43">
              <w:rPr>
                <w:rFonts w:asciiTheme="minorHAnsi" w:hAnsiTheme="minorHAnsi" w:cstheme="minorHAnsi"/>
                <w:b w:val="0"/>
                <w:bCs w:val="0"/>
                <w:color w:val="000000" w:themeColor="text1"/>
                <w:sz w:val="24"/>
                <w:szCs w:val="24"/>
              </w:rPr>
              <w:t>3</w:t>
            </w:r>
          </w:p>
        </w:tc>
        <w:tc>
          <w:tcPr>
            <w:tcW w:w="7088" w:type="dxa"/>
            <w:vAlign w:val="center"/>
          </w:tcPr>
          <w:p w14:paraId="3E2AF426" w14:textId="5930EE9C" w:rsidR="00B35F43" w:rsidRDefault="00B35F43"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ISO 27001:2022 – Surveillance Audit 2</w:t>
            </w:r>
          </w:p>
        </w:tc>
        <w:tc>
          <w:tcPr>
            <w:tcW w:w="2310" w:type="dxa"/>
            <w:vAlign w:val="center"/>
          </w:tcPr>
          <w:p w14:paraId="10E53890" w14:textId="74BA019F" w:rsidR="00B35F43" w:rsidRDefault="00B35F43" w:rsidP="00521C21">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USD</w:t>
            </w:r>
          </w:p>
        </w:tc>
      </w:tr>
      <w:tr w:rsidR="00521C21" w:rsidRPr="00A54885" w14:paraId="0E6E6F02" w14:textId="77777777" w:rsidTr="00EE483F">
        <w:trPr>
          <w:trHeight w:val="419"/>
        </w:trPr>
        <w:tc>
          <w:tcPr>
            <w:cnfStyle w:val="001000000000" w:firstRow="0" w:lastRow="0" w:firstColumn="1" w:lastColumn="0" w:oddVBand="0" w:evenVBand="0" w:oddHBand="0" w:evenHBand="0" w:firstRowFirstColumn="0" w:firstRowLastColumn="0" w:lastRowFirstColumn="0" w:lastRowLastColumn="0"/>
            <w:tcW w:w="1132" w:type="dxa"/>
            <w:vAlign w:val="center"/>
          </w:tcPr>
          <w:p w14:paraId="7944B031" w14:textId="757FB450" w:rsidR="00521C21" w:rsidRPr="00916492" w:rsidRDefault="00B35F43" w:rsidP="00521C21">
            <w:pPr>
              <w:tabs>
                <w:tab w:val="left" w:pos="2670"/>
              </w:tabs>
              <w:jc w:val="center"/>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4</w:t>
            </w:r>
          </w:p>
        </w:tc>
        <w:tc>
          <w:tcPr>
            <w:tcW w:w="7088" w:type="dxa"/>
            <w:vAlign w:val="center"/>
          </w:tcPr>
          <w:p w14:paraId="5B2852A4" w14:textId="0D4E4090" w:rsidR="00521C21" w:rsidRPr="00916492" w:rsidRDefault="00521C21" w:rsidP="00521C21">
            <w:pPr>
              <w:widowControl/>
              <w:autoSpaceDE/>
              <w:autoSpaceDN/>
              <w:spacing w:before="80" w:after="8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sz w:val="24"/>
                <w:szCs w:val="24"/>
              </w:rPr>
            </w:pPr>
            <w:r w:rsidRPr="00916492">
              <w:rPr>
                <w:rFonts w:asciiTheme="minorHAnsi" w:hAnsiTheme="minorHAnsi" w:cstheme="minorHAnsi"/>
                <w:bCs/>
                <w:color w:val="000000" w:themeColor="text1"/>
                <w:sz w:val="24"/>
                <w:szCs w:val="24"/>
              </w:rPr>
              <w:t>SOC</w:t>
            </w:r>
            <w:r w:rsidR="00916492">
              <w:rPr>
                <w:rFonts w:asciiTheme="minorHAnsi" w:hAnsiTheme="minorHAnsi" w:cstheme="minorHAnsi"/>
                <w:bCs/>
                <w:color w:val="000000" w:themeColor="text1"/>
                <w:sz w:val="24"/>
                <w:szCs w:val="24"/>
              </w:rPr>
              <w:t xml:space="preserve"> </w:t>
            </w:r>
            <w:r w:rsidRPr="00916492">
              <w:rPr>
                <w:rFonts w:asciiTheme="minorHAnsi" w:hAnsiTheme="minorHAnsi" w:cstheme="minorHAnsi"/>
                <w:bCs/>
                <w:color w:val="000000" w:themeColor="text1"/>
                <w:sz w:val="24"/>
                <w:szCs w:val="24"/>
              </w:rPr>
              <w:t>2 Type II Audit &amp; A</w:t>
            </w:r>
            <w:r w:rsidR="00916492">
              <w:rPr>
                <w:rFonts w:asciiTheme="minorHAnsi" w:hAnsiTheme="minorHAnsi" w:cstheme="minorHAnsi"/>
                <w:bCs/>
                <w:color w:val="000000" w:themeColor="text1"/>
                <w:sz w:val="24"/>
                <w:szCs w:val="24"/>
              </w:rPr>
              <w:t>ssessment</w:t>
            </w:r>
            <w:r w:rsidR="00B35F43">
              <w:rPr>
                <w:rFonts w:asciiTheme="minorHAnsi" w:hAnsiTheme="minorHAnsi" w:cstheme="minorHAnsi"/>
                <w:bCs/>
                <w:color w:val="000000" w:themeColor="text1"/>
                <w:sz w:val="24"/>
                <w:szCs w:val="24"/>
              </w:rPr>
              <w:t xml:space="preserve"> (3 Trust Principle’s)</w:t>
            </w:r>
          </w:p>
        </w:tc>
        <w:tc>
          <w:tcPr>
            <w:tcW w:w="2310" w:type="dxa"/>
            <w:vAlign w:val="center"/>
          </w:tcPr>
          <w:p w14:paraId="34F74DBF" w14:textId="2192DEE6" w:rsidR="00521C21" w:rsidRPr="00A54885" w:rsidRDefault="00916492" w:rsidP="00521C21">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USD</w:t>
            </w:r>
          </w:p>
        </w:tc>
      </w:tr>
      <w:tr w:rsidR="00B35F43" w:rsidRPr="00A54885" w14:paraId="251FC0AA" w14:textId="77777777" w:rsidTr="00EE483F">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32" w:type="dxa"/>
            <w:vAlign w:val="center"/>
          </w:tcPr>
          <w:p w14:paraId="3B11FAC1" w14:textId="4E2F0C07" w:rsidR="00B35F43" w:rsidRDefault="00B35F43" w:rsidP="00521C21">
            <w:pPr>
              <w:tabs>
                <w:tab w:val="left" w:pos="2670"/>
              </w:tabs>
              <w:jc w:val="center"/>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5</w:t>
            </w:r>
          </w:p>
        </w:tc>
        <w:tc>
          <w:tcPr>
            <w:tcW w:w="7088" w:type="dxa"/>
            <w:vAlign w:val="center"/>
          </w:tcPr>
          <w:p w14:paraId="3BCD896B" w14:textId="7EF71C6D" w:rsidR="00B35F43" w:rsidRPr="00916492" w:rsidRDefault="00B35F43"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24"/>
                <w:szCs w:val="24"/>
              </w:rPr>
            </w:pPr>
            <w:r>
              <w:rPr>
                <w:rFonts w:asciiTheme="minorHAnsi" w:hAnsiTheme="minorHAnsi" w:cstheme="minorHAnsi"/>
                <w:bCs/>
                <w:color w:val="000000" w:themeColor="text1"/>
                <w:sz w:val="24"/>
                <w:szCs w:val="24"/>
              </w:rPr>
              <w:t>Web Application PT (2 Pages)</w:t>
            </w:r>
          </w:p>
        </w:tc>
        <w:tc>
          <w:tcPr>
            <w:tcW w:w="2310" w:type="dxa"/>
            <w:vAlign w:val="center"/>
          </w:tcPr>
          <w:p w14:paraId="571D9667" w14:textId="3D24F4BD" w:rsidR="00B35F43" w:rsidRDefault="00B35F43" w:rsidP="00521C21">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USD</w:t>
            </w:r>
          </w:p>
        </w:tc>
      </w:tr>
      <w:tr w:rsidR="00DF291F" w:rsidRPr="00A54885" w14:paraId="1F240353" w14:textId="77777777" w:rsidTr="00EE483F">
        <w:trPr>
          <w:trHeight w:val="418"/>
        </w:trPr>
        <w:tc>
          <w:tcPr>
            <w:cnfStyle w:val="001000000000" w:firstRow="0" w:lastRow="0" w:firstColumn="1" w:lastColumn="0" w:oddVBand="0" w:evenVBand="0" w:oddHBand="0" w:evenHBand="0" w:firstRowFirstColumn="0" w:firstRowLastColumn="0" w:lastRowFirstColumn="0" w:lastRowLastColumn="0"/>
            <w:tcW w:w="8220" w:type="dxa"/>
            <w:gridSpan w:val="2"/>
            <w:shd w:val="clear" w:color="auto" w:fill="002060"/>
            <w:vAlign w:val="center"/>
          </w:tcPr>
          <w:p w14:paraId="6C296356" w14:textId="4B232D99" w:rsidR="00DF291F" w:rsidRPr="00A54885" w:rsidRDefault="00DF291F" w:rsidP="00590EB4">
            <w:pPr>
              <w:tabs>
                <w:tab w:val="left" w:pos="2670"/>
              </w:tabs>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Total</w:t>
            </w:r>
            <w:r w:rsidR="00176D3C" w:rsidRPr="00A54885">
              <w:rPr>
                <w:rFonts w:asciiTheme="minorHAnsi" w:hAnsiTheme="minorHAnsi" w:cstheme="minorHAnsi"/>
                <w:color w:val="FFFFFF" w:themeColor="background1"/>
                <w:sz w:val="24"/>
                <w:szCs w:val="24"/>
              </w:rPr>
              <w:t xml:space="preserve"> Fee</w:t>
            </w:r>
            <w:r w:rsidR="00A54885">
              <w:rPr>
                <w:rFonts w:asciiTheme="minorHAnsi" w:hAnsiTheme="minorHAnsi" w:cstheme="minorHAnsi"/>
                <w:color w:val="FFFFFF" w:themeColor="background1"/>
                <w:sz w:val="24"/>
                <w:szCs w:val="24"/>
              </w:rPr>
              <w:t xml:space="preserve"> </w:t>
            </w:r>
          </w:p>
        </w:tc>
        <w:tc>
          <w:tcPr>
            <w:tcW w:w="2310" w:type="dxa"/>
            <w:shd w:val="clear" w:color="auto" w:fill="002060"/>
            <w:vAlign w:val="center"/>
          </w:tcPr>
          <w:p w14:paraId="0AD4C205" w14:textId="3488CF1F" w:rsidR="00DF291F" w:rsidRPr="00A54885" w:rsidRDefault="00916492" w:rsidP="00EE483F">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USD</w:t>
            </w:r>
          </w:p>
        </w:tc>
      </w:tr>
    </w:tbl>
    <w:p w14:paraId="712519AB" w14:textId="1DE585AC" w:rsidR="00B87506" w:rsidRDefault="00B87506" w:rsidP="00B87506">
      <w:pPr>
        <w:ind w:left="-709"/>
        <w:rPr>
          <w:rFonts w:ascii="Proxima Nova Rg" w:hAnsi="Proxima Nova Rg"/>
        </w:rPr>
      </w:pPr>
    </w:p>
    <w:p w14:paraId="18681B9C" w14:textId="77777777" w:rsidR="00916492" w:rsidRDefault="00916492" w:rsidP="006C5835">
      <w:pPr>
        <w:ind w:left="-720"/>
        <w:jc w:val="center"/>
        <w:rPr>
          <w:rFonts w:ascii="Poppins" w:hAnsi="Poppins" w:cs="Poppins"/>
          <w:b/>
          <w:bCs/>
          <w:color w:val="002060"/>
          <w:sz w:val="32"/>
          <w:szCs w:val="32"/>
        </w:rPr>
      </w:pPr>
      <w:r>
        <w:rPr>
          <w:rFonts w:ascii="Poppins" w:hAnsi="Poppins" w:cs="Poppins"/>
          <w:b/>
          <w:bCs/>
          <w:color w:val="002060"/>
          <w:sz w:val="32"/>
          <w:szCs w:val="32"/>
        </w:rPr>
        <w:br w:type="page"/>
      </w:r>
    </w:p>
    <w:p w14:paraId="045420A5" w14:textId="5E41ABC9" w:rsidR="006B7F74" w:rsidRDefault="00176D3C" w:rsidP="006C5835">
      <w:pPr>
        <w:ind w:left="-720"/>
        <w:jc w:val="center"/>
        <w:rPr>
          <w:rFonts w:ascii="Proxima Nova Rg" w:hAnsi="Proxima Nova Rg"/>
          <w:sz w:val="32"/>
          <w:szCs w:val="32"/>
        </w:rPr>
      </w:pPr>
      <w:r>
        <w:rPr>
          <w:rFonts w:ascii="Poppins" w:hAnsi="Poppins" w:cs="Poppins"/>
          <w:b/>
          <w:bCs/>
          <w:color w:val="002060"/>
          <w:sz w:val="32"/>
          <w:szCs w:val="32"/>
        </w:rPr>
        <w:lastRenderedPageBreak/>
        <w:t xml:space="preserve">Section C – Terms &amp; </w:t>
      </w:r>
      <w:r w:rsidRPr="006B7F74">
        <w:rPr>
          <w:rFonts w:ascii="Poppins" w:hAnsi="Poppins" w:cs="Poppins"/>
          <w:b/>
          <w:bCs/>
          <w:color w:val="002060"/>
          <w:sz w:val="32"/>
          <w:szCs w:val="32"/>
        </w:rPr>
        <w:t>Conditions</w:t>
      </w:r>
    </w:p>
    <w:p w14:paraId="687F28CF" w14:textId="77777777" w:rsidR="006B7F74" w:rsidRDefault="006B7F74" w:rsidP="006B7F74">
      <w:pPr>
        <w:ind w:left="-720"/>
        <w:jc w:val="center"/>
        <w:rPr>
          <w:rFonts w:ascii="Proxima Nova Rg" w:hAnsi="Proxima Nova Rg"/>
          <w:sz w:val="32"/>
          <w:szCs w:val="32"/>
        </w:rPr>
      </w:pPr>
    </w:p>
    <w:p w14:paraId="279856F8" w14:textId="3959009F" w:rsidR="00791264" w:rsidRDefault="00176D3C" w:rsidP="00791264">
      <w:pPr>
        <w:ind w:left="-1080"/>
        <w:rPr>
          <w:rFonts w:asciiTheme="minorHAnsi" w:hAnsiTheme="minorHAnsi" w:cstheme="minorHAnsi"/>
          <w:b/>
          <w:bCs/>
          <w:color w:val="0070C0"/>
          <w:sz w:val="28"/>
          <w:szCs w:val="28"/>
          <w:lang w:val="en-IN" w:eastAsia="en-IN"/>
        </w:rPr>
      </w:pPr>
      <w:r w:rsidRPr="006B7F74">
        <w:rPr>
          <w:rFonts w:asciiTheme="minorHAnsi" w:hAnsiTheme="minorHAnsi" w:cstheme="minorHAnsi"/>
          <w:b/>
          <w:bCs/>
          <w:color w:val="0070C0"/>
          <w:sz w:val="32"/>
          <w:szCs w:val="32"/>
          <w:lang w:val="en-IN" w:eastAsia="en-IN"/>
        </w:rPr>
        <w:t>C</w:t>
      </w:r>
      <w:r w:rsidR="006B7F74">
        <w:rPr>
          <w:rFonts w:asciiTheme="minorHAnsi" w:hAnsiTheme="minorHAnsi" w:cstheme="minorHAnsi"/>
          <w:b/>
          <w:bCs/>
          <w:color w:val="0070C0"/>
          <w:sz w:val="32"/>
          <w:szCs w:val="32"/>
          <w:lang w:val="en-IN" w:eastAsia="en-IN"/>
        </w:rPr>
        <w:t>.</w:t>
      </w:r>
      <w:r w:rsidRPr="006B7F74">
        <w:rPr>
          <w:rFonts w:asciiTheme="minorHAnsi" w:hAnsiTheme="minorHAnsi" w:cstheme="minorHAnsi"/>
          <w:b/>
          <w:bCs/>
          <w:color w:val="0070C0"/>
          <w:sz w:val="32"/>
          <w:szCs w:val="32"/>
          <w:lang w:val="en-IN" w:eastAsia="en-IN"/>
        </w:rPr>
        <w:t>1</w:t>
      </w:r>
      <w:r w:rsidRPr="00074D21">
        <w:rPr>
          <w:rFonts w:asciiTheme="minorHAnsi" w:hAnsiTheme="minorHAnsi" w:cstheme="minorHAnsi"/>
          <w:b/>
          <w:bCs/>
          <w:color w:val="0070C0"/>
          <w:sz w:val="28"/>
          <w:szCs w:val="28"/>
          <w:lang w:val="en-IN" w:eastAsia="en-IN"/>
        </w:rPr>
        <w:t xml:space="preserve"> Commercial Terms &amp; Conditions</w:t>
      </w:r>
    </w:p>
    <w:p w14:paraId="238D8C6A" w14:textId="77777777" w:rsidR="00791264" w:rsidRPr="00791264" w:rsidRDefault="00791264" w:rsidP="00791264">
      <w:pPr>
        <w:ind w:left="-1080"/>
        <w:rPr>
          <w:rFonts w:asciiTheme="minorHAnsi" w:hAnsiTheme="minorHAnsi" w:cstheme="minorHAnsi"/>
          <w:b/>
          <w:bCs/>
          <w:color w:val="0070C0"/>
          <w:sz w:val="28"/>
          <w:szCs w:val="28"/>
          <w:lang w:val="en-IN" w:eastAsia="en-IN"/>
        </w:rPr>
      </w:pPr>
    </w:p>
    <w:p w14:paraId="6FA6E7C0" w14:textId="1F0279EF" w:rsidR="00176D3C" w:rsidRPr="00DE75B7" w:rsidRDefault="00176D3C">
      <w:pPr>
        <w:pStyle w:val="ListParagraph"/>
        <w:numPr>
          <w:ilvl w:val="0"/>
          <w:numId w:val="3"/>
        </w:numPr>
        <w:spacing w:line="360" w:lineRule="auto"/>
        <w:ind w:left="426"/>
        <w:jc w:val="both"/>
        <w:rPr>
          <w:rFonts w:cstheme="minorHAnsi"/>
          <w:color w:val="000000" w:themeColor="text1"/>
        </w:rPr>
      </w:pPr>
      <w:r w:rsidRPr="00DE75B7">
        <w:rPr>
          <w:rFonts w:cstheme="minorHAnsi"/>
          <w:color w:val="000000" w:themeColor="text1"/>
        </w:rPr>
        <w:t>The validity of Proposal is 30 days and INTERCERT reserve the right of acceptance beyond the validity period.</w:t>
      </w:r>
    </w:p>
    <w:p w14:paraId="6A9517DC" w14:textId="6020CD60" w:rsidR="000D707D" w:rsidRDefault="00B35F43">
      <w:pPr>
        <w:pStyle w:val="ListParagraph"/>
        <w:numPr>
          <w:ilvl w:val="0"/>
          <w:numId w:val="3"/>
        </w:numPr>
        <w:spacing w:line="360" w:lineRule="auto"/>
        <w:ind w:left="426"/>
        <w:jc w:val="both"/>
        <w:rPr>
          <w:rFonts w:cstheme="minorHAnsi"/>
          <w:color w:val="000000" w:themeColor="text1"/>
        </w:rPr>
      </w:pPr>
      <w:r>
        <w:rPr>
          <w:rFonts w:cstheme="minorHAnsi"/>
          <w:color w:val="000000" w:themeColor="text1"/>
        </w:rPr>
        <w:t>Payment Terms –</w:t>
      </w:r>
    </w:p>
    <w:p w14:paraId="63E305EA" w14:textId="25B3B6A5" w:rsidR="00B35F43" w:rsidRDefault="00B35F43">
      <w:pPr>
        <w:pStyle w:val="ListParagraph"/>
        <w:numPr>
          <w:ilvl w:val="0"/>
          <w:numId w:val="3"/>
        </w:numPr>
        <w:spacing w:line="360" w:lineRule="auto"/>
        <w:ind w:left="426"/>
        <w:jc w:val="both"/>
        <w:rPr>
          <w:rFonts w:cstheme="minorHAnsi"/>
          <w:color w:val="000000" w:themeColor="text1"/>
        </w:rPr>
      </w:pPr>
      <w:r>
        <w:rPr>
          <w:rFonts w:cstheme="minorHAnsi"/>
          <w:color w:val="000000" w:themeColor="text1"/>
        </w:rPr>
        <w:t>The 100% fee shall be paid before submission of final certificate/report.</w:t>
      </w:r>
    </w:p>
    <w:p w14:paraId="654CB3C0" w14:textId="689D0351" w:rsidR="00176D3C" w:rsidRPr="000D707D" w:rsidRDefault="00176D3C">
      <w:pPr>
        <w:pStyle w:val="ListParagraph"/>
        <w:numPr>
          <w:ilvl w:val="0"/>
          <w:numId w:val="3"/>
        </w:numPr>
        <w:spacing w:line="360" w:lineRule="auto"/>
        <w:ind w:left="426"/>
        <w:jc w:val="both"/>
        <w:rPr>
          <w:rFonts w:cstheme="minorHAnsi"/>
          <w:color w:val="000000" w:themeColor="text1"/>
        </w:rPr>
      </w:pPr>
      <w:r w:rsidRPr="000D707D">
        <w:rPr>
          <w:rFonts w:cstheme="minorHAnsi"/>
          <w:color w:val="000000" w:themeColor="text1"/>
        </w:rPr>
        <w:t>The final deliverables will always be issued on full settlement of invoices.</w:t>
      </w:r>
    </w:p>
    <w:p w14:paraId="4A98C89B" w14:textId="77777777" w:rsidR="00176D3C" w:rsidRPr="00DE75B7" w:rsidRDefault="00176D3C">
      <w:pPr>
        <w:pStyle w:val="ListParagraph"/>
        <w:numPr>
          <w:ilvl w:val="0"/>
          <w:numId w:val="3"/>
        </w:numPr>
        <w:spacing w:line="360" w:lineRule="auto"/>
        <w:ind w:left="426"/>
        <w:jc w:val="both"/>
        <w:rPr>
          <w:rFonts w:cstheme="minorHAnsi"/>
          <w:color w:val="000000" w:themeColor="text1"/>
        </w:rPr>
      </w:pPr>
      <w:r w:rsidRPr="00DE75B7">
        <w:rPr>
          <w:rFonts w:cstheme="minorHAnsi"/>
          <w:color w:val="000000" w:themeColor="text1"/>
        </w:rPr>
        <w:t>All fees once paid are non-refundable in any circumstances.</w:t>
      </w:r>
    </w:p>
    <w:p w14:paraId="6254C5D0" w14:textId="77777777" w:rsidR="00176D3C" w:rsidRPr="00DE75B7" w:rsidRDefault="00176D3C">
      <w:pPr>
        <w:pStyle w:val="ListParagraph"/>
        <w:numPr>
          <w:ilvl w:val="0"/>
          <w:numId w:val="3"/>
        </w:numPr>
        <w:spacing w:line="360" w:lineRule="auto"/>
        <w:ind w:left="426"/>
        <w:jc w:val="both"/>
        <w:rPr>
          <w:rFonts w:cstheme="minorHAnsi"/>
          <w:color w:val="000000" w:themeColor="text1"/>
        </w:rPr>
      </w:pPr>
      <w:r w:rsidRPr="00DE75B7">
        <w:rPr>
          <w:rFonts w:cstheme="minorHAnsi"/>
          <w:color w:val="000000" w:themeColor="text1"/>
        </w:rPr>
        <w:t>The assessment may be conducted (offsite / onsite) as per applicable rules, guidelines and Country / State specific guidelines travel advisories.</w:t>
      </w:r>
    </w:p>
    <w:p w14:paraId="69359ECB" w14:textId="77777777" w:rsidR="00176D3C" w:rsidRPr="00DE75B7" w:rsidRDefault="00176D3C">
      <w:pPr>
        <w:pStyle w:val="ListParagraph"/>
        <w:numPr>
          <w:ilvl w:val="0"/>
          <w:numId w:val="3"/>
        </w:numPr>
        <w:spacing w:line="360" w:lineRule="auto"/>
        <w:ind w:left="426"/>
        <w:jc w:val="both"/>
        <w:rPr>
          <w:rFonts w:cstheme="minorHAnsi"/>
          <w:color w:val="000000" w:themeColor="text1"/>
        </w:rPr>
      </w:pPr>
      <w:r w:rsidRPr="00DE75B7">
        <w:rPr>
          <w:rFonts w:cstheme="minorHAnsi"/>
          <w:color w:val="000000" w:themeColor="text1"/>
        </w:rPr>
        <w:t>The Travel and Boarding for assessment team (if required) shall be arranged by Client otherwise will be billed as per actuals to client.</w:t>
      </w:r>
    </w:p>
    <w:p w14:paraId="7E01BA51" w14:textId="0E00525F" w:rsidR="00176D3C" w:rsidRPr="00DE75B7" w:rsidRDefault="00176D3C">
      <w:pPr>
        <w:pStyle w:val="ListParagraph"/>
        <w:numPr>
          <w:ilvl w:val="0"/>
          <w:numId w:val="3"/>
        </w:numPr>
        <w:spacing w:line="360" w:lineRule="auto"/>
        <w:ind w:left="426"/>
        <w:jc w:val="both"/>
        <w:rPr>
          <w:rFonts w:cstheme="minorHAnsi"/>
          <w:color w:val="000000" w:themeColor="text1"/>
        </w:rPr>
      </w:pPr>
      <w:r w:rsidRPr="00DE75B7">
        <w:rPr>
          <w:rFonts w:cstheme="minorHAnsi"/>
          <w:color w:val="000000" w:themeColor="text1"/>
        </w:rPr>
        <w:t>The above-mentioned fee is inclusive of all Offsite activities like Contract Review,</w:t>
      </w:r>
      <w:r w:rsidR="00BC3EF7" w:rsidRPr="00DE75B7">
        <w:rPr>
          <w:rFonts w:cstheme="minorHAnsi"/>
          <w:color w:val="000000" w:themeColor="text1"/>
        </w:rPr>
        <w:t xml:space="preserve"> </w:t>
      </w:r>
      <w:r w:rsidRPr="00DE75B7">
        <w:rPr>
          <w:rFonts w:cstheme="minorHAnsi"/>
          <w:color w:val="000000" w:themeColor="text1"/>
        </w:rPr>
        <w:t>Assessment Planning, Report Preparation, Reviews and issuance of certification /</w:t>
      </w:r>
      <w:r w:rsidR="00BC3EF7" w:rsidRPr="00DE75B7">
        <w:rPr>
          <w:rFonts w:cstheme="minorHAnsi"/>
          <w:color w:val="000000" w:themeColor="text1"/>
        </w:rPr>
        <w:t xml:space="preserve"> </w:t>
      </w:r>
      <w:r w:rsidRPr="00DE75B7">
        <w:rPr>
          <w:rFonts w:cstheme="minorHAnsi"/>
          <w:color w:val="000000" w:themeColor="text1"/>
        </w:rPr>
        <w:t xml:space="preserve">attestation tabulated based on information’s as per client application &amp;amp; mentioned under scoping section, </w:t>
      </w:r>
      <w:r w:rsidR="00EE483F" w:rsidRPr="00DE75B7">
        <w:rPr>
          <w:rFonts w:cstheme="minorHAnsi"/>
          <w:color w:val="000000" w:themeColor="text1"/>
        </w:rPr>
        <w:t>any</w:t>
      </w:r>
      <w:r w:rsidRPr="00DE75B7">
        <w:rPr>
          <w:rFonts w:cstheme="minorHAnsi"/>
          <w:color w:val="000000" w:themeColor="text1"/>
        </w:rPr>
        <w:t xml:space="preserve"> deviation may lead to revision in certification fee / proposal.</w:t>
      </w:r>
    </w:p>
    <w:p w14:paraId="53523609" w14:textId="1BDFB248" w:rsidR="000F1E5E" w:rsidRPr="00EE483F" w:rsidRDefault="00176D3C">
      <w:pPr>
        <w:pStyle w:val="ListParagraph"/>
        <w:numPr>
          <w:ilvl w:val="0"/>
          <w:numId w:val="3"/>
        </w:numPr>
        <w:spacing w:line="360" w:lineRule="auto"/>
        <w:ind w:left="426"/>
        <w:jc w:val="both"/>
        <w:rPr>
          <w:rFonts w:ascii="Calibri" w:hAnsi="Calibri" w:cs="Calibri"/>
        </w:rPr>
      </w:pPr>
      <w:r w:rsidRPr="00DE75B7">
        <w:rPr>
          <w:rFonts w:cstheme="minorHAnsi"/>
          <w:color w:val="000000" w:themeColor="text1"/>
        </w:rPr>
        <w:t xml:space="preserve">The Invoices shall be settled through electronic transfer within 15 days of Invoice or before conducting the audit, whichever is earlier. Any transfer charges or withholding taxes, if applicable will be on the part of client. </w:t>
      </w:r>
    </w:p>
    <w:p w14:paraId="088C1737" w14:textId="0D56AED5" w:rsidR="00176D3C" w:rsidRDefault="00176D3C" w:rsidP="00CE2384">
      <w:pPr>
        <w:spacing w:line="360" w:lineRule="auto"/>
        <w:ind w:left="-1080"/>
        <w:rPr>
          <w:rFonts w:asciiTheme="minorHAnsi" w:hAnsiTheme="minorHAnsi" w:cstheme="minorHAnsi"/>
          <w:b/>
          <w:bCs/>
          <w:color w:val="0070C0"/>
          <w:sz w:val="28"/>
          <w:szCs w:val="28"/>
        </w:rPr>
      </w:pPr>
      <w:r>
        <w:rPr>
          <w:rFonts w:asciiTheme="minorHAnsi" w:hAnsiTheme="minorHAnsi" w:cstheme="minorHAnsi"/>
          <w:b/>
          <w:bCs/>
          <w:color w:val="0070C0"/>
          <w:sz w:val="28"/>
          <w:szCs w:val="28"/>
        </w:rPr>
        <w:t>C</w:t>
      </w:r>
      <w:r w:rsidR="006B7F74">
        <w:rPr>
          <w:rFonts w:asciiTheme="minorHAnsi" w:hAnsiTheme="minorHAnsi" w:cstheme="minorHAnsi"/>
          <w:b/>
          <w:bCs/>
          <w:color w:val="0070C0"/>
          <w:sz w:val="28"/>
          <w:szCs w:val="28"/>
        </w:rPr>
        <w:t>.</w:t>
      </w:r>
      <w:r w:rsidRPr="00074D21">
        <w:rPr>
          <w:rFonts w:asciiTheme="minorHAnsi" w:hAnsiTheme="minorHAnsi" w:cstheme="minorHAnsi"/>
          <w:b/>
          <w:bCs/>
          <w:color w:val="0070C0"/>
          <w:sz w:val="28"/>
          <w:szCs w:val="28"/>
        </w:rPr>
        <w:t>2 General Terms &amp; Conditions</w:t>
      </w:r>
    </w:p>
    <w:p w14:paraId="0BE55461" w14:textId="77777777" w:rsidR="00A54885" w:rsidRDefault="00A54885" w:rsidP="00CE2384">
      <w:pPr>
        <w:spacing w:line="360" w:lineRule="auto"/>
        <w:ind w:left="-1080"/>
        <w:rPr>
          <w:rFonts w:asciiTheme="minorHAnsi" w:hAnsiTheme="minorHAnsi" w:cstheme="minorHAnsi"/>
          <w:b/>
          <w:bCs/>
          <w:color w:val="0070C0"/>
          <w:sz w:val="28"/>
          <w:szCs w:val="28"/>
        </w:rPr>
      </w:pPr>
    </w:p>
    <w:p w14:paraId="016347AA"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Fairness</w:t>
      </w:r>
    </w:p>
    <w:p w14:paraId="58C0FE74" w14:textId="4EB3F638" w:rsidR="00176D3C" w:rsidRPr="00A54885" w:rsidRDefault="00176D3C">
      <w:pPr>
        <w:pStyle w:val="ListParagraph"/>
        <w:numPr>
          <w:ilvl w:val="0"/>
          <w:numId w:val="3"/>
        </w:numPr>
        <w:spacing w:line="360" w:lineRule="auto"/>
        <w:ind w:left="426"/>
        <w:jc w:val="both"/>
        <w:rPr>
          <w:rFonts w:cstheme="minorHAnsi"/>
          <w:color w:val="000000" w:themeColor="text1"/>
          <w:sz w:val="24"/>
          <w:szCs w:val="24"/>
        </w:rPr>
      </w:pPr>
      <w:r w:rsidRPr="00A54885">
        <w:rPr>
          <w:rFonts w:cstheme="minorHAnsi"/>
          <w:color w:val="000000" w:themeColor="text1"/>
          <w:sz w:val="24"/>
          <w:szCs w:val="24"/>
        </w:rPr>
        <w:t>The Assessment will be conducted as per the requirements of frameworks defined under the scoping and require suitable criteria for measurement of the effectiveness of the controls be identified as per applicable frameworks.</w:t>
      </w:r>
    </w:p>
    <w:p w14:paraId="1E342060" w14:textId="7C917CD0" w:rsidR="00176D3C" w:rsidRPr="00A54885" w:rsidRDefault="00176D3C">
      <w:pPr>
        <w:pStyle w:val="ListParagraph"/>
        <w:numPr>
          <w:ilvl w:val="0"/>
          <w:numId w:val="3"/>
        </w:numPr>
        <w:spacing w:line="360" w:lineRule="auto"/>
        <w:ind w:left="426"/>
        <w:jc w:val="both"/>
        <w:rPr>
          <w:rFonts w:cstheme="minorHAnsi"/>
          <w:color w:val="000000" w:themeColor="text1"/>
          <w:sz w:val="24"/>
          <w:szCs w:val="24"/>
        </w:rPr>
      </w:pPr>
      <w:r w:rsidRPr="00A54885">
        <w:rPr>
          <w:rFonts w:cstheme="minorHAnsi"/>
          <w:color w:val="000000" w:themeColor="text1"/>
          <w:sz w:val="24"/>
          <w:szCs w:val="24"/>
        </w:rPr>
        <w:t>The assessment team will examine, on a test basis, evidence supporting company’s</w:t>
      </w:r>
      <w:r w:rsidR="00EE483F" w:rsidRPr="00A54885">
        <w:rPr>
          <w:rFonts w:cstheme="minorHAnsi"/>
          <w:color w:val="000000" w:themeColor="text1"/>
          <w:sz w:val="24"/>
          <w:szCs w:val="24"/>
        </w:rPr>
        <w:t xml:space="preserve"> </w:t>
      </w:r>
      <w:r w:rsidRPr="00A54885">
        <w:rPr>
          <w:rFonts w:cstheme="minorHAnsi"/>
          <w:color w:val="000000" w:themeColor="text1"/>
          <w:sz w:val="24"/>
          <w:szCs w:val="24"/>
        </w:rPr>
        <w:t>description of controls, and perform other procedures, as necessary in the circumstances to provide a reasonable basis for the report.</w:t>
      </w:r>
    </w:p>
    <w:p w14:paraId="43058ED2" w14:textId="4AB0734A" w:rsidR="00176D3C" w:rsidRPr="00A54885" w:rsidRDefault="00176D3C">
      <w:pPr>
        <w:pStyle w:val="ListParagraph"/>
        <w:numPr>
          <w:ilvl w:val="0"/>
          <w:numId w:val="3"/>
        </w:numPr>
        <w:spacing w:line="360" w:lineRule="auto"/>
        <w:ind w:left="426"/>
        <w:jc w:val="both"/>
        <w:rPr>
          <w:rFonts w:cstheme="minorHAnsi"/>
          <w:color w:val="000000" w:themeColor="text1"/>
          <w:sz w:val="24"/>
          <w:szCs w:val="24"/>
        </w:rPr>
      </w:pPr>
      <w:r w:rsidRPr="00A54885">
        <w:rPr>
          <w:rFonts w:cstheme="minorHAnsi"/>
          <w:color w:val="000000" w:themeColor="text1"/>
          <w:sz w:val="24"/>
          <w:szCs w:val="24"/>
        </w:rPr>
        <w:lastRenderedPageBreak/>
        <w:t>The Client Top Management shall provide an assertion letter about the fairness of the</w:t>
      </w:r>
      <w:r w:rsidR="00EE483F" w:rsidRPr="00A54885">
        <w:rPr>
          <w:rFonts w:cstheme="minorHAnsi"/>
          <w:color w:val="000000" w:themeColor="text1"/>
          <w:sz w:val="24"/>
          <w:szCs w:val="24"/>
        </w:rPr>
        <w:t xml:space="preserve"> </w:t>
      </w:r>
      <w:r w:rsidRPr="00A54885">
        <w:rPr>
          <w:rFonts w:cstheme="minorHAnsi"/>
          <w:color w:val="000000" w:themeColor="text1"/>
          <w:sz w:val="24"/>
          <w:szCs w:val="24"/>
        </w:rPr>
        <w:t>presentation of the description and suitability of the design of the operating</w:t>
      </w:r>
      <w:r w:rsidR="00EE483F" w:rsidRPr="00A54885">
        <w:rPr>
          <w:rFonts w:cstheme="minorHAnsi"/>
          <w:color w:val="000000" w:themeColor="text1"/>
          <w:sz w:val="24"/>
          <w:szCs w:val="24"/>
        </w:rPr>
        <w:t xml:space="preserve"> </w:t>
      </w:r>
      <w:r w:rsidRPr="00A54885">
        <w:rPr>
          <w:rFonts w:cstheme="minorHAnsi"/>
          <w:color w:val="000000" w:themeColor="text1"/>
          <w:sz w:val="24"/>
          <w:szCs w:val="24"/>
        </w:rPr>
        <w:t>effectiveness of the controls to achieve the related control objectives of the required frameworks.</w:t>
      </w:r>
    </w:p>
    <w:p w14:paraId="4744EEF2" w14:textId="77777777" w:rsidR="00176D3C" w:rsidRDefault="00176D3C">
      <w:pPr>
        <w:pStyle w:val="ListParagraph"/>
        <w:numPr>
          <w:ilvl w:val="0"/>
          <w:numId w:val="3"/>
        </w:numPr>
        <w:spacing w:line="360" w:lineRule="auto"/>
        <w:ind w:left="426"/>
        <w:jc w:val="both"/>
        <w:rPr>
          <w:rFonts w:cstheme="minorHAnsi"/>
          <w:color w:val="000000" w:themeColor="text1"/>
          <w:sz w:val="24"/>
          <w:szCs w:val="24"/>
        </w:rPr>
      </w:pPr>
      <w:r w:rsidRPr="00A54885">
        <w:rPr>
          <w:rFonts w:cstheme="minorHAnsi"/>
          <w:color w:val="000000" w:themeColor="text1"/>
          <w:sz w:val="24"/>
          <w:szCs w:val="24"/>
        </w:rPr>
        <w:t>The Client shall make available all records, evidences, documentation &amp;amp; information required during the audit. The audit team will maintain privacy &amp;amp; confidentiality of the information provided.</w:t>
      </w:r>
    </w:p>
    <w:p w14:paraId="4F58D18D" w14:textId="77777777" w:rsidR="00A54885" w:rsidRPr="00A54885" w:rsidRDefault="00A54885" w:rsidP="00A54885">
      <w:pPr>
        <w:pStyle w:val="ListParagraph"/>
        <w:spacing w:line="360" w:lineRule="auto"/>
        <w:ind w:left="426"/>
        <w:jc w:val="both"/>
        <w:rPr>
          <w:rFonts w:cstheme="minorHAnsi"/>
          <w:color w:val="000000" w:themeColor="text1"/>
          <w:sz w:val="24"/>
          <w:szCs w:val="24"/>
        </w:rPr>
      </w:pPr>
    </w:p>
    <w:p w14:paraId="3A8F9FE4"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Confidentiality</w:t>
      </w:r>
    </w:p>
    <w:p w14:paraId="10C7A739" w14:textId="5273095A" w:rsidR="00176D3C" w:rsidRPr="00A54885" w:rsidRDefault="00176D3C">
      <w:pPr>
        <w:pStyle w:val="ListParagraph"/>
        <w:numPr>
          <w:ilvl w:val="0"/>
          <w:numId w:val="4"/>
        </w:numPr>
        <w:spacing w:line="360" w:lineRule="auto"/>
        <w:ind w:left="426"/>
        <w:jc w:val="both"/>
        <w:rPr>
          <w:rFonts w:cstheme="minorHAnsi"/>
          <w:color w:val="000000" w:themeColor="text1"/>
          <w:sz w:val="24"/>
          <w:szCs w:val="24"/>
        </w:rPr>
      </w:pPr>
      <w:r w:rsidRPr="00A54885">
        <w:rPr>
          <w:rFonts w:cstheme="minorHAnsi"/>
          <w:color w:val="000000" w:themeColor="text1"/>
          <w:sz w:val="24"/>
          <w:szCs w:val="24"/>
        </w:rPr>
        <w:t>The Client and INTERCERT shall protect the confidentiality of each other’s Confidential</w:t>
      </w:r>
      <w:r w:rsidR="00EE483F" w:rsidRPr="00A54885">
        <w:rPr>
          <w:rFonts w:cstheme="minorHAnsi"/>
          <w:color w:val="000000" w:themeColor="text1"/>
          <w:sz w:val="24"/>
          <w:szCs w:val="24"/>
        </w:rPr>
        <w:t xml:space="preserve"> </w:t>
      </w:r>
      <w:r w:rsidRPr="00A54885">
        <w:rPr>
          <w:rFonts w:cstheme="minorHAnsi"/>
          <w:color w:val="000000" w:themeColor="text1"/>
          <w:sz w:val="24"/>
          <w:szCs w:val="24"/>
        </w:rPr>
        <w:t>Information in the same manner as they protect the confidentiality of their own</w:t>
      </w:r>
      <w:r w:rsidR="00EE483F" w:rsidRPr="00A54885">
        <w:rPr>
          <w:rFonts w:cstheme="minorHAnsi"/>
          <w:color w:val="000000" w:themeColor="text1"/>
          <w:sz w:val="24"/>
          <w:szCs w:val="24"/>
        </w:rPr>
        <w:t xml:space="preserve"> </w:t>
      </w:r>
      <w:r w:rsidRPr="00A54885">
        <w:rPr>
          <w:rFonts w:cstheme="minorHAnsi"/>
          <w:color w:val="000000" w:themeColor="text1"/>
          <w:sz w:val="24"/>
          <w:szCs w:val="24"/>
        </w:rPr>
        <w:t>proprietary and confidential information of similar nature. Each Party, while</w:t>
      </w:r>
    </w:p>
    <w:p w14:paraId="5666E00A" w14:textId="49059B10" w:rsidR="00176D3C" w:rsidRDefault="00176D3C" w:rsidP="00EE483F">
      <w:pPr>
        <w:pStyle w:val="ListParagraph"/>
        <w:spacing w:line="360" w:lineRule="auto"/>
        <w:ind w:left="426"/>
        <w:jc w:val="both"/>
        <w:rPr>
          <w:rFonts w:cstheme="minorHAnsi"/>
          <w:color w:val="000000" w:themeColor="text1"/>
          <w:sz w:val="24"/>
          <w:szCs w:val="24"/>
        </w:rPr>
      </w:pPr>
      <w:r w:rsidRPr="00A54885">
        <w:rPr>
          <w:rFonts w:cstheme="minorHAnsi"/>
          <w:color w:val="000000" w:themeColor="text1"/>
          <w:sz w:val="24"/>
          <w:szCs w:val="24"/>
        </w:rPr>
        <w:t xml:space="preserve">acknowledging the confidential and proprietary nature of the Confidential Information agrees to take all reasonable measures at its own expense to restrain its representatives from prohibited or </w:t>
      </w:r>
      <w:r w:rsidR="00EE483F" w:rsidRPr="00A54885">
        <w:rPr>
          <w:rFonts w:cstheme="minorHAnsi"/>
          <w:color w:val="000000" w:themeColor="text1"/>
          <w:sz w:val="24"/>
          <w:szCs w:val="24"/>
        </w:rPr>
        <w:t>unauthorized</w:t>
      </w:r>
      <w:r w:rsidRPr="00A54885">
        <w:rPr>
          <w:rFonts w:cstheme="minorHAnsi"/>
          <w:color w:val="000000" w:themeColor="text1"/>
          <w:sz w:val="24"/>
          <w:szCs w:val="24"/>
        </w:rPr>
        <w:t xml:space="preserve"> disclosure or use of the Confidential Information.</w:t>
      </w:r>
    </w:p>
    <w:p w14:paraId="5047F8C2" w14:textId="77777777" w:rsidR="00A54885" w:rsidRDefault="00A54885" w:rsidP="00EE483F">
      <w:pPr>
        <w:pStyle w:val="ListParagraph"/>
        <w:spacing w:line="360" w:lineRule="auto"/>
        <w:ind w:left="426"/>
        <w:jc w:val="both"/>
        <w:rPr>
          <w:rFonts w:cstheme="minorHAnsi"/>
          <w:color w:val="000000" w:themeColor="text1"/>
          <w:sz w:val="24"/>
          <w:szCs w:val="24"/>
        </w:rPr>
      </w:pPr>
    </w:p>
    <w:p w14:paraId="34C78504" w14:textId="77777777" w:rsidR="000D707D" w:rsidRPr="00A54885" w:rsidRDefault="000D707D" w:rsidP="00EE483F">
      <w:pPr>
        <w:pStyle w:val="ListParagraph"/>
        <w:spacing w:line="360" w:lineRule="auto"/>
        <w:ind w:left="426"/>
        <w:jc w:val="both"/>
        <w:rPr>
          <w:rFonts w:cstheme="minorHAnsi"/>
          <w:color w:val="000000" w:themeColor="text1"/>
          <w:sz w:val="24"/>
          <w:szCs w:val="24"/>
        </w:rPr>
      </w:pPr>
    </w:p>
    <w:p w14:paraId="43ADD186"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Liability</w:t>
      </w:r>
    </w:p>
    <w:p w14:paraId="67458E74" w14:textId="77777777" w:rsidR="00A54885" w:rsidRDefault="00176D3C">
      <w:pPr>
        <w:pStyle w:val="ListParagraph"/>
        <w:numPr>
          <w:ilvl w:val="0"/>
          <w:numId w:val="5"/>
        </w:numPr>
        <w:spacing w:line="360" w:lineRule="auto"/>
        <w:ind w:left="567"/>
        <w:jc w:val="both"/>
        <w:rPr>
          <w:rFonts w:cstheme="minorHAnsi"/>
          <w:color w:val="000000" w:themeColor="text1"/>
          <w:sz w:val="24"/>
          <w:szCs w:val="24"/>
        </w:rPr>
      </w:pPr>
      <w:r w:rsidRPr="00A54885">
        <w:rPr>
          <w:rFonts w:cstheme="minorHAnsi"/>
          <w:color w:val="000000" w:themeColor="text1"/>
          <w:sz w:val="24"/>
          <w:szCs w:val="24"/>
        </w:rPr>
        <w:t xml:space="preserve">The assessment be conducted at the given point of time based on sampling data of client process and establishment produced during the assessment process. INTERECRT don’t assume any responsibility arising over client systems, management process or any new update or changes resulting from client team intervention or negligence. </w:t>
      </w:r>
    </w:p>
    <w:p w14:paraId="585322F3" w14:textId="77777777" w:rsidR="00A54885" w:rsidRDefault="00A54885" w:rsidP="00A54885">
      <w:pPr>
        <w:pStyle w:val="ListParagraph"/>
        <w:spacing w:line="360" w:lineRule="auto"/>
        <w:ind w:left="567"/>
        <w:jc w:val="both"/>
        <w:rPr>
          <w:rFonts w:cstheme="minorHAnsi"/>
          <w:color w:val="000000" w:themeColor="text1"/>
          <w:sz w:val="24"/>
          <w:szCs w:val="24"/>
        </w:rPr>
      </w:pPr>
    </w:p>
    <w:p w14:paraId="7E4BDF1D" w14:textId="7276F2F2" w:rsidR="00176D3C" w:rsidRPr="00A54885" w:rsidRDefault="00176D3C">
      <w:pPr>
        <w:pStyle w:val="ListParagraph"/>
        <w:numPr>
          <w:ilvl w:val="0"/>
          <w:numId w:val="5"/>
        </w:numPr>
        <w:spacing w:line="360" w:lineRule="auto"/>
        <w:ind w:left="567"/>
        <w:jc w:val="both"/>
        <w:rPr>
          <w:rFonts w:cstheme="minorHAnsi"/>
          <w:color w:val="000000" w:themeColor="text1"/>
          <w:sz w:val="24"/>
          <w:szCs w:val="24"/>
        </w:rPr>
      </w:pPr>
      <w:r w:rsidRPr="00A54885">
        <w:rPr>
          <w:rFonts w:cstheme="minorHAnsi"/>
          <w:color w:val="000000" w:themeColor="text1"/>
          <w:sz w:val="24"/>
          <w:szCs w:val="24"/>
        </w:rPr>
        <w:t>INTERCERT will not be accountable for any third-party claims, demand, suit, or proceedings made or brought against client by a third party arising from the non-compliance of assessed frameworks / compliance reporting.</w:t>
      </w:r>
    </w:p>
    <w:p w14:paraId="3FBB48C8" w14:textId="3E311FA6" w:rsidR="00176D3C" w:rsidRPr="00EE483F" w:rsidRDefault="00176D3C">
      <w:pPr>
        <w:pStyle w:val="ListParagraph"/>
        <w:numPr>
          <w:ilvl w:val="0"/>
          <w:numId w:val="5"/>
        </w:numPr>
        <w:spacing w:line="360" w:lineRule="auto"/>
        <w:ind w:left="567"/>
        <w:jc w:val="both"/>
        <w:rPr>
          <w:rFonts w:cstheme="minorHAnsi"/>
          <w:color w:val="000000" w:themeColor="text1"/>
        </w:rPr>
      </w:pPr>
      <w:r w:rsidRPr="00A54885">
        <w:rPr>
          <w:rFonts w:cstheme="minorHAnsi"/>
          <w:color w:val="000000" w:themeColor="text1"/>
          <w:sz w:val="24"/>
          <w:szCs w:val="24"/>
        </w:rPr>
        <w:t xml:space="preserve">Except to the extent prohibited by law, in no event shall INTERCERT or any of its officers, directors, shareholders, employees, auditors, subcontractors or agents be liable for any indirect, exemplary, incidental, special, punitive, cover, business interruption, lost profit, or consequential damages, whether an action is in contract or tort and regardless of the theory of liability, even if INTERCERT has been advised of the possibility of such damages. </w:t>
      </w:r>
      <w:r w:rsidRPr="00A54885">
        <w:rPr>
          <w:rFonts w:cstheme="minorHAnsi"/>
          <w:color w:val="000000" w:themeColor="text1"/>
          <w:sz w:val="24"/>
          <w:szCs w:val="24"/>
        </w:rPr>
        <w:lastRenderedPageBreak/>
        <w:t xml:space="preserve">Notwithstanding anything to the contrary elsewhere contained herein, the maximum aggregate liability of INTERCERT together with its affiliates arising out of or related to this assignment shall not exceed the amount has paid by the client for this assignment in the </w:t>
      </w:r>
      <w:r w:rsidR="00EE483F" w:rsidRPr="00A54885">
        <w:rPr>
          <w:rFonts w:cstheme="minorHAnsi"/>
          <w:color w:val="000000" w:themeColor="text1"/>
          <w:sz w:val="24"/>
          <w:szCs w:val="24"/>
        </w:rPr>
        <w:t>six-month</w:t>
      </w:r>
      <w:r w:rsidRPr="00A54885">
        <w:rPr>
          <w:rFonts w:cstheme="minorHAnsi"/>
          <w:color w:val="000000" w:themeColor="text1"/>
          <w:sz w:val="24"/>
          <w:szCs w:val="24"/>
        </w:rPr>
        <w:t xml:space="preserve"> period preceding the event giving rise to the liability. The foregoing limitation will apply whether an action is in contract or tort and regardless of the theory of liability.</w:t>
      </w:r>
    </w:p>
    <w:p w14:paraId="37423CB1" w14:textId="2ABE657E" w:rsidR="00BD7A53" w:rsidRPr="00BD7A53" w:rsidRDefault="00B35F43" w:rsidP="00972B2E">
      <w:pPr>
        <w:rPr>
          <w:rFonts w:ascii="Proxima Nova Rg" w:hAnsi="Proxima Nova Rg"/>
        </w:rPr>
      </w:pPr>
      <w:r w:rsidRPr="006E09FB">
        <w:rPr>
          <w:rFonts w:ascii="Proxima Nova Rg" w:hAnsi="Proxima Nova Rg"/>
          <w:noProof/>
        </w:rPr>
        <mc:AlternateContent>
          <mc:Choice Requires="wps">
            <w:drawing>
              <wp:anchor distT="45720" distB="45720" distL="114300" distR="114300" simplePos="0" relativeHeight="251719680" behindDoc="0" locked="0" layoutInCell="1" allowOverlap="1" wp14:anchorId="52242C70" wp14:editId="6942F7B4">
                <wp:simplePos x="0" y="0"/>
                <wp:positionH relativeFrom="column">
                  <wp:posOffset>3149600</wp:posOffset>
                </wp:positionH>
                <wp:positionV relativeFrom="paragraph">
                  <wp:posOffset>658495</wp:posOffset>
                </wp:positionV>
                <wp:extent cx="3070860" cy="1404620"/>
                <wp:effectExtent l="0" t="0" r="0" b="0"/>
                <wp:wrapSquare wrapText="bothSides"/>
                <wp:docPr id="1852093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404620"/>
                        </a:xfrm>
                        <a:prstGeom prst="rect">
                          <a:avLst/>
                        </a:prstGeom>
                        <a:noFill/>
                        <a:ln w="9525">
                          <a:noFill/>
                          <a:miter lim="800000"/>
                          <a:headEnd/>
                          <a:tailEnd/>
                        </a:ln>
                      </wps:spPr>
                      <wps:txbx>
                        <w:txbxContent>
                          <w:p w14:paraId="6D3B050F" w14:textId="31A8B3FD" w:rsidR="00176D3C" w:rsidRPr="003C59C0"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Accepted By:</w:t>
                            </w:r>
                            <w:r>
                              <w:rPr>
                                <w:rFonts w:asciiTheme="minorHAnsi" w:hAnsiTheme="minorHAnsi" w:cstheme="minorHAnsi"/>
                                <w:b/>
                                <w:bCs/>
                                <w:color w:val="000000"/>
                                <w:sz w:val="24"/>
                                <w:szCs w:val="24"/>
                              </w:rPr>
                              <w:t xml:space="preserve"> </w:t>
                            </w:r>
                          </w:p>
                          <w:p w14:paraId="41F540BA" w14:textId="77777777" w:rsidR="00176D3C" w:rsidRDefault="00176D3C" w:rsidP="00176D3C">
                            <w:pPr>
                              <w:spacing w:line="276" w:lineRule="auto"/>
                              <w:rPr>
                                <w:rFonts w:asciiTheme="minorHAnsi" w:hAnsiTheme="minorHAnsi" w:cstheme="minorHAnsi"/>
                                <w:b/>
                                <w:bCs/>
                                <w:color w:val="000000"/>
                                <w:sz w:val="24"/>
                                <w:szCs w:val="24"/>
                              </w:rPr>
                            </w:pPr>
                          </w:p>
                          <w:p w14:paraId="78C1076B" w14:textId="77777777" w:rsidR="00176D3C" w:rsidRDefault="00176D3C" w:rsidP="00176D3C">
                            <w:pPr>
                              <w:spacing w:line="276" w:lineRule="auto"/>
                              <w:rPr>
                                <w:rFonts w:asciiTheme="minorHAnsi" w:hAnsiTheme="minorHAnsi" w:cstheme="minorHAnsi"/>
                                <w:b/>
                                <w:bCs/>
                                <w:color w:val="000000"/>
                                <w:sz w:val="24"/>
                                <w:szCs w:val="24"/>
                              </w:rPr>
                            </w:pPr>
                          </w:p>
                          <w:p w14:paraId="20468AA2" w14:textId="4E494D28" w:rsidR="00176D3C" w:rsidRPr="003C59C0"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242C70" id="_x0000_s1041" type="#_x0000_t202" style="position:absolute;margin-left:248pt;margin-top:51.85pt;width:241.8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" filled="f" stroked="f">
                <v:textbox style="mso-fit-shape-to-text:t">
                  <w:txbxContent>
                    <w:p w14:paraId="6D3B050F" w14:textId="31A8B3FD" w:rsidR="00176D3C" w:rsidRPr="003C59C0"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Accepted By:</w:t>
                      </w:r>
                      <w:r>
                        <w:rPr>
                          <w:rFonts w:asciiTheme="minorHAnsi" w:hAnsiTheme="minorHAnsi" w:cstheme="minorHAnsi"/>
                          <w:b/>
                          <w:bCs/>
                          <w:color w:val="000000"/>
                          <w:sz w:val="24"/>
                          <w:szCs w:val="24"/>
                        </w:rPr>
                        <w:t xml:space="preserve"> </w:t>
                      </w:r>
                    </w:p>
                    <w:p w14:paraId="41F540BA" w14:textId="77777777" w:rsidR="00176D3C" w:rsidRDefault="00176D3C" w:rsidP="00176D3C">
                      <w:pPr>
                        <w:spacing w:line="276" w:lineRule="auto"/>
                        <w:rPr>
                          <w:rFonts w:asciiTheme="minorHAnsi" w:hAnsiTheme="minorHAnsi" w:cstheme="minorHAnsi"/>
                          <w:b/>
                          <w:bCs/>
                          <w:color w:val="000000"/>
                          <w:sz w:val="24"/>
                          <w:szCs w:val="24"/>
                        </w:rPr>
                      </w:pPr>
                    </w:p>
                    <w:p w14:paraId="78C1076B" w14:textId="77777777" w:rsidR="00176D3C" w:rsidRDefault="00176D3C" w:rsidP="00176D3C">
                      <w:pPr>
                        <w:spacing w:line="276" w:lineRule="auto"/>
                        <w:rPr>
                          <w:rFonts w:asciiTheme="minorHAnsi" w:hAnsiTheme="minorHAnsi" w:cstheme="minorHAnsi"/>
                          <w:b/>
                          <w:bCs/>
                          <w:color w:val="000000"/>
                          <w:sz w:val="24"/>
                          <w:szCs w:val="24"/>
                        </w:rPr>
                      </w:pPr>
                    </w:p>
                    <w:p w14:paraId="20468AA2" w14:textId="4E494D28" w:rsidR="00176D3C" w:rsidRPr="003C59C0"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v:textbox>
                <w10:wrap type="square"/>
              </v:shape>
            </w:pict>
          </mc:Fallback>
        </mc:AlternateContent>
      </w:r>
      <w:r w:rsidRPr="006E09FB">
        <w:rPr>
          <w:rFonts w:ascii="Proxima Nova Rg" w:hAnsi="Proxima Nova Rg"/>
          <w:noProof/>
        </w:rPr>
        <mc:AlternateContent>
          <mc:Choice Requires="wps">
            <w:drawing>
              <wp:anchor distT="45720" distB="45720" distL="114300" distR="114300" simplePos="0" relativeHeight="251718656" behindDoc="0" locked="0" layoutInCell="1" allowOverlap="1" wp14:anchorId="11F7070D" wp14:editId="09474A42">
                <wp:simplePos x="0" y="0"/>
                <wp:positionH relativeFrom="column">
                  <wp:posOffset>-203200</wp:posOffset>
                </wp:positionH>
                <wp:positionV relativeFrom="paragraph">
                  <wp:posOffset>603250</wp:posOffset>
                </wp:positionV>
                <wp:extent cx="2933700" cy="1404620"/>
                <wp:effectExtent l="0" t="0" r="0" b="0"/>
                <wp:wrapSquare wrapText="bothSides"/>
                <wp:docPr id="1888357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404620"/>
                        </a:xfrm>
                        <a:prstGeom prst="rect">
                          <a:avLst/>
                        </a:prstGeom>
                        <a:noFill/>
                        <a:ln w="9525">
                          <a:noFill/>
                          <a:miter lim="800000"/>
                          <a:headEnd/>
                          <a:tailEnd/>
                        </a:ln>
                      </wps:spPr>
                      <wps:txbx>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109357A2" w14:textId="77777777" w:rsidR="00916492"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p>
                          <w:p w14:paraId="6645D271" w14:textId="7545C494" w:rsidR="00176D3C" w:rsidRPr="003C59C0" w:rsidRDefault="00916492"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Prashant </w:t>
                            </w:r>
                            <w:proofErr w:type="spellStart"/>
                            <w:r>
                              <w:rPr>
                                <w:rFonts w:asciiTheme="minorHAnsi" w:hAnsiTheme="minorHAnsi" w:cstheme="minorHAnsi"/>
                                <w:b/>
                                <w:bCs/>
                                <w:color w:val="000000"/>
                                <w:sz w:val="24"/>
                                <w:szCs w:val="24"/>
                              </w:rPr>
                              <w:t>Kolambekar</w:t>
                            </w:r>
                            <w:proofErr w:type="spellEnd"/>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F7070D" id="_x0000_s1042" type="#_x0000_t202" style="position:absolute;margin-left:-16pt;margin-top:47.5pt;width:231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CWa/wEAANY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" filled="f" stroked="f">
                <v:textbox style="mso-fit-shape-to-text:t">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109357A2" w14:textId="77777777" w:rsidR="00916492"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p>
                    <w:p w14:paraId="6645D271" w14:textId="7545C494" w:rsidR="00176D3C" w:rsidRPr="003C59C0" w:rsidRDefault="00916492"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Prashant </w:t>
                      </w:r>
                      <w:proofErr w:type="spellStart"/>
                      <w:r>
                        <w:rPr>
                          <w:rFonts w:asciiTheme="minorHAnsi" w:hAnsiTheme="minorHAnsi" w:cstheme="minorHAnsi"/>
                          <w:b/>
                          <w:bCs/>
                          <w:color w:val="000000"/>
                          <w:sz w:val="24"/>
                          <w:szCs w:val="24"/>
                        </w:rPr>
                        <w:t>Kolambekar</w:t>
                      </w:r>
                      <w:proofErr w:type="spellEnd"/>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v:textbox>
                <w10:wrap type="square"/>
              </v:shape>
            </w:pict>
          </mc:Fallback>
        </mc:AlternateContent>
      </w:r>
    </w:p>
    <w:sectPr w:rsidR="00BD7A53" w:rsidRPr="00BD7A53" w:rsidSect="00EE483F">
      <w:headerReference w:type="default" r:id="rId14"/>
      <w:footerReference w:type="default" r:id="rId15"/>
      <w:pgSz w:w="12240" w:h="15840"/>
      <w:pgMar w:top="990" w:right="757" w:bottom="0" w:left="1985" w:header="0" w:footer="9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389A" w14:textId="77777777" w:rsidR="00D82742" w:rsidRDefault="00D82742" w:rsidP="006F22C7">
      <w:r>
        <w:separator/>
      </w:r>
    </w:p>
  </w:endnote>
  <w:endnote w:type="continuationSeparator" w:id="0">
    <w:p w14:paraId="4B8D2930" w14:textId="77777777" w:rsidR="00D82742" w:rsidRDefault="00D82742" w:rsidP="006F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roxima Nova Rg">
    <w:altName w:val="Tahoma"/>
    <w:charset w:val="00"/>
    <w:family w:val="auto"/>
    <w:pitch w:val="variable"/>
    <w:sig w:usb0="20000287" w:usb1="00000001" w:usb2="00000000" w:usb3="00000000" w:csb0="0000019F" w:csb1="00000000"/>
  </w:font>
  <w:font w:name="Poppins">
    <w:charset w:val="00"/>
    <w:family w:val="auto"/>
    <w:pitch w:val="variable"/>
    <w:sig w:usb0="00008007" w:usb1="00000000" w:usb2="00000000" w:usb3="00000000" w:csb0="00000093" w:csb1="00000000"/>
  </w:font>
  <w:font w:name="Proxima Nova">
    <w:altName w:val="Tahoma"/>
    <w:charset w:val="00"/>
    <w:family w:val="auto"/>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4158" w14:textId="56D4C5F9" w:rsidR="00AC4FD3" w:rsidRPr="00E04E09" w:rsidRDefault="00AC4FD3" w:rsidP="00AC4FD3">
    <w:pPr>
      <w:pStyle w:val="Footer"/>
      <w:ind w:hanging="810"/>
      <w:rPr>
        <w:sz w:val="20"/>
        <w:szCs w:val="20"/>
      </w:rPr>
    </w:pPr>
    <w:r w:rsidRPr="00E04E09">
      <w:rPr>
        <w:rFonts w:ascii="Proxima Nova Rg" w:hAnsi="Proxima Nova Rg"/>
        <w:noProof/>
        <w:color w:val="FFFFFF" w:themeColor="background1"/>
        <w:sz w:val="20"/>
        <w:szCs w:val="20"/>
      </w:rPr>
      <mc:AlternateContent>
        <mc:Choice Requires="wps">
          <w:drawing>
            <wp:anchor distT="0" distB="0" distL="114300" distR="114300" simplePos="0" relativeHeight="251664384" behindDoc="0" locked="0" layoutInCell="1" allowOverlap="1" wp14:anchorId="385B9C57" wp14:editId="22CD4D9C">
              <wp:simplePos x="0" y="0"/>
              <wp:positionH relativeFrom="page">
                <wp:posOffset>6949440</wp:posOffset>
              </wp:positionH>
              <wp:positionV relativeFrom="paragraph">
                <wp:posOffset>64135</wp:posOffset>
              </wp:positionV>
              <wp:extent cx="1295400" cy="335280"/>
              <wp:effectExtent l="3810" t="0" r="3810" b="3810"/>
              <wp:wrapNone/>
              <wp:docPr id="561420586"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2E551" id="Rectangle 12" o:spid="_x0000_s1026" style="position:absolute;margin-left:547.2pt;margin-top:5.05pt;width:102pt;height:26.4pt;rotation:-90;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" fillcolor="#002060" stroked="f" strokeweight="2pt">
              <w10:wrap anchorx="page"/>
            </v:rect>
          </w:pict>
        </mc:Fallback>
      </mc:AlternateContent>
    </w:r>
    <w:r w:rsidRPr="00E04E09">
      <w:rPr>
        <w:rFonts w:asciiTheme="majorHAnsi" w:eastAsiaTheme="majorEastAsia" w:hAnsiTheme="majorHAnsi" w:cstheme="majorBidi"/>
        <w:sz w:val="20"/>
        <w:szCs w:val="20"/>
      </w:rPr>
      <w:t>Proposal ID:</w:t>
    </w:r>
    <w:r w:rsidR="00531E7A">
      <w:rPr>
        <w:rFonts w:asciiTheme="majorHAnsi" w:eastAsiaTheme="majorEastAsia" w:hAnsiTheme="majorHAnsi" w:cstheme="majorBidi"/>
        <w:sz w:val="20"/>
        <w:szCs w:val="20"/>
      </w:rPr>
      <w:t xml:space="preserve"> </w:t>
    </w:r>
    <w:r w:rsidR="00916492" w:rsidRPr="00916492">
      <w:rPr>
        <w:rFonts w:asciiTheme="majorHAnsi" w:eastAsiaTheme="majorEastAsia" w:hAnsiTheme="majorHAnsi" w:cstheme="majorBidi"/>
        <w:sz w:val="20"/>
        <w:szCs w:val="20"/>
      </w:rPr>
      <w:t>202601U00</w:t>
    </w:r>
    <w:r w:rsidR="00B35F43">
      <w:rPr>
        <w:rFonts w:asciiTheme="majorHAnsi" w:eastAsiaTheme="majorEastAsia" w:hAnsiTheme="majorHAnsi" w:cstheme="majorBidi"/>
        <w:sz w:val="20"/>
        <w:szCs w:val="20"/>
      </w:rPr>
      <w:t>40</w:t>
    </w:r>
    <w:r w:rsidRPr="00E04E09">
      <w:rPr>
        <w:rFonts w:asciiTheme="majorHAnsi" w:eastAsiaTheme="majorEastAsia" w:hAnsiTheme="majorHAnsi" w:cstheme="majorBidi"/>
        <w:sz w:val="20"/>
        <w:szCs w:val="20"/>
      </w:rPr>
      <w:t xml:space="preserve">                                                                                                     </w:t>
    </w:r>
    <w:sdt>
      <w:sdtPr>
        <w:rPr>
          <w:rFonts w:asciiTheme="majorHAnsi" w:eastAsiaTheme="majorEastAsia" w:hAnsiTheme="majorHAnsi" w:cstheme="majorBidi"/>
          <w:sz w:val="20"/>
          <w:szCs w:val="20"/>
        </w:rPr>
        <w:id w:val="1710767635"/>
        <w:docPartObj>
          <w:docPartGallery w:val="Page Numbers (Bottom of Page)"/>
          <w:docPartUnique/>
        </w:docPartObj>
      </w:sdtPr>
      <w:sdtEndPr>
        <w:rPr>
          <w:noProof/>
        </w:rPr>
      </w:sdtEndPr>
      <w:sdtContent>
        <w:r w:rsidR="00E04E09">
          <w:rPr>
            <w:rFonts w:asciiTheme="majorHAnsi" w:eastAsiaTheme="majorEastAsia" w:hAnsiTheme="majorHAnsi" w:cstheme="majorBidi"/>
            <w:sz w:val="20"/>
            <w:szCs w:val="20"/>
          </w:rPr>
          <w:t xml:space="preserve">                                          </w:t>
        </w:r>
        <w:r w:rsidRPr="00E04E09">
          <w:rPr>
            <w:rFonts w:asciiTheme="majorHAnsi" w:eastAsiaTheme="majorEastAsia" w:hAnsiTheme="majorHAnsi" w:cstheme="majorBidi"/>
            <w:sz w:val="20"/>
            <w:szCs w:val="20"/>
          </w:rPr>
          <w:t xml:space="preserve">pg. </w:t>
        </w:r>
        <w:r w:rsidRPr="00E04E09">
          <w:rPr>
            <w:rFonts w:eastAsiaTheme="minorEastAsia" w:cs="Times New Roman"/>
            <w:sz w:val="20"/>
            <w:szCs w:val="20"/>
          </w:rPr>
          <w:fldChar w:fldCharType="begin"/>
        </w:r>
        <w:r w:rsidRPr="00E04E09">
          <w:rPr>
            <w:sz w:val="20"/>
            <w:szCs w:val="20"/>
          </w:rPr>
          <w:instrText xml:space="preserve"> PAGE    \* MERGEFORMAT </w:instrText>
        </w:r>
        <w:r w:rsidRPr="00E04E09">
          <w:rPr>
            <w:rFonts w:eastAsiaTheme="minorEastAsia" w:cs="Times New Roman"/>
            <w:sz w:val="20"/>
            <w:szCs w:val="20"/>
          </w:rPr>
          <w:fldChar w:fldCharType="separate"/>
        </w:r>
        <w:r w:rsidRPr="00E04E09">
          <w:rPr>
            <w:rFonts w:asciiTheme="majorHAnsi" w:eastAsiaTheme="majorEastAsia" w:hAnsiTheme="majorHAnsi" w:cstheme="majorBidi"/>
            <w:noProof/>
            <w:sz w:val="20"/>
            <w:szCs w:val="20"/>
          </w:rPr>
          <w:t>2</w:t>
        </w:r>
        <w:r w:rsidRPr="00E04E09">
          <w:rPr>
            <w:rFonts w:asciiTheme="majorHAnsi" w:eastAsiaTheme="majorEastAsia" w:hAnsiTheme="majorHAnsi" w:cstheme="majorBidi"/>
            <w:noProof/>
            <w:sz w:val="20"/>
            <w:szCs w:val="20"/>
          </w:rPr>
          <w:fldChar w:fldCharType="end"/>
        </w:r>
      </w:sdtContent>
    </w:sdt>
  </w:p>
  <w:p w14:paraId="222DFF2F" w14:textId="7E05BC0E" w:rsidR="00733431" w:rsidRPr="00AC4FD3" w:rsidRDefault="00AC4FD3" w:rsidP="00AC4FD3">
    <w:pPr>
      <w:pStyle w:val="Footer"/>
      <w:ind w:right="895"/>
      <w:jc w:val="right"/>
    </w:pPr>
    <w:r w:rsidRPr="00733431">
      <w:rPr>
        <w:rFonts w:ascii="Proxima Nova Rg" w:hAnsi="Proxima Nova Rg"/>
        <w:i/>
        <w:iCs/>
        <w:noProof/>
        <w:color w:val="FFFFFF" w:themeColor="background1"/>
      </w:rPr>
      <mc:AlternateContent>
        <mc:Choice Requires="wps">
          <w:drawing>
            <wp:anchor distT="0" distB="0" distL="114300" distR="114300" simplePos="0" relativeHeight="251663360" behindDoc="0" locked="0" layoutInCell="1" allowOverlap="1" wp14:anchorId="4D82AFC7" wp14:editId="4F5D3370">
              <wp:simplePos x="0" y="0"/>
              <wp:positionH relativeFrom="page">
                <wp:posOffset>6454140</wp:posOffset>
              </wp:positionH>
              <wp:positionV relativeFrom="paragraph">
                <wp:posOffset>400685</wp:posOffset>
              </wp:positionV>
              <wp:extent cx="1295400" cy="335280"/>
              <wp:effectExtent l="0" t="0" r="0" b="7620"/>
              <wp:wrapNone/>
              <wp:docPr id="572032505"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24635" id="Rectangle 12" o:spid="_x0000_s1026" style="position:absolute;margin-left:508.2pt;margin-top:31.55pt;width:102pt;height:26.4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" fillcolor="#002060" stroked="f" strokeweight="2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E458" w14:textId="77777777" w:rsidR="00D82742" w:rsidRDefault="00D82742" w:rsidP="006F22C7">
      <w:r>
        <w:separator/>
      </w:r>
    </w:p>
  </w:footnote>
  <w:footnote w:type="continuationSeparator" w:id="0">
    <w:p w14:paraId="05395D08" w14:textId="77777777" w:rsidR="00D82742" w:rsidRDefault="00D82742" w:rsidP="006F2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86E7" w14:textId="041473E3" w:rsidR="00733431" w:rsidRDefault="007B47FB" w:rsidP="00733431">
    <w:pPr>
      <w:pStyle w:val="Header"/>
      <w:ind w:left="-1440"/>
    </w:pPr>
    <w:r>
      <w:rPr>
        <w:noProof/>
      </w:rPr>
      <w:drawing>
        <wp:anchor distT="0" distB="0" distL="114300" distR="114300" simplePos="0" relativeHeight="251658240" behindDoc="0" locked="0" layoutInCell="1" allowOverlap="1" wp14:anchorId="4176B2F1" wp14:editId="077B9DDB">
          <wp:simplePos x="0" y="0"/>
          <wp:positionH relativeFrom="column">
            <wp:posOffset>4655489</wp:posOffset>
          </wp:positionH>
          <wp:positionV relativeFrom="page">
            <wp:posOffset>123825</wp:posOffset>
          </wp:positionV>
          <wp:extent cx="1452880" cy="361950"/>
          <wp:effectExtent l="0" t="0" r="0" b="0"/>
          <wp:wrapSquare wrapText="bothSides"/>
          <wp:docPr id="12746064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5249" name="Picture 57"/>
                  <pic:cNvPicPr/>
                </pic:nvPicPr>
                <pic:blipFill>
                  <a:blip r:embed="rId1">
                    <a:extLst>
                      <a:ext uri="{28A0092B-C50C-407E-A947-70E740481C1C}">
                        <a14:useLocalDpi xmlns:a14="http://schemas.microsoft.com/office/drawing/2010/main" val="0"/>
                      </a:ext>
                    </a:extLst>
                  </a:blip>
                  <a:stretch>
                    <a:fillRect/>
                  </a:stretch>
                </pic:blipFill>
                <pic:spPr>
                  <a:xfrm>
                    <a:off x="0" y="0"/>
                    <a:ext cx="1452880" cy="361950"/>
                  </a:xfrm>
                  <a:prstGeom prst="rect">
                    <a:avLst/>
                  </a:prstGeom>
                </pic:spPr>
              </pic:pic>
            </a:graphicData>
          </a:graphic>
          <wp14:sizeRelH relativeFrom="margin">
            <wp14:pctWidth>0</wp14:pctWidth>
          </wp14:sizeRelH>
          <wp14:sizeRelV relativeFrom="margin">
            <wp14:pctHeight>0</wp14:pctHeight>
          </wp14:sizeRelV>
        </wp:anchor>
      </w:drawing>
    </w:r>
    <w:r w:rsidR="00AC4FD3" w:rsidRPr="00733431">
      <w:rPr>
        <w:rFonts w:ascii="Proxima Nova Rg" w:hAnsi="Proxima Nova Rg"/>
        <w:i/>
        <w:iCs/>
        <w:noProof/>
        <w:color w:val="FFFFFF" w:themeColor="background1"/>
      </w:rPr>
      <mc:AlternateContent>
        <mc:Choice Requires="wps">
          <w:drawing>
            <wp:anchor distT="0" distB="0" distL="114300" distR="114300" simplePos="0" relativeHeight="251661312" behindDoc="0" locked="0" layoutInCell="1" allowOverlap="1" wp14:anchorId="502EFE0E" wp14:editId="32156C4E">
              <wp:simplePos x="0" y="0"/>
              <wp:positionH relativeFrom="page">
                <wp:posOffset>-473075</wp:posOffset>
              </wp:positionH>
              <wp:positionV relativeFrom="paragraph">
                <wp:posOffset>482600</wp:posOffset>
              </wp:positionV>
              <wp:extent cx="1295400" cy="335280"/>
              <wp:effectExtent l="3810" t="0" r="3810" b="3810"/>
              <wp:wrapNone/>
              <wp:docPr id="295646485"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8119E" id="Rectangle 12" o:spid="_x0000_s1026" style="position:absolute;margin-left:-37.25pt;margin-top:38pt;width:102pt;height:26.4pt;rotation:-90;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" fillcolor="#002060" stroked="f" strokeweight="2pt">
              <w10:wrap anchorx="page"/>
            </v:rect>
          </w:pict>
        </mc:Fallback>
      </mc:AlternateContent>
    </w:r>
    <w:r w:rsidR="00AC4FD3">
      <w:rPr>
        <w:rFonts w:ascii="Proxima Nova Rg" w:hAnsi="Proxima Nova Rg"/>
        <w:noProof/>
        <w:color w:val="FFFFFF" w:themeColor="background1"/>
      </w:rPr>
      <mc:AlternateContent>
        <mc:Choice Requires="wps">
          <w:drawing>
            <wp:anchor distT="0" distB="0" distL="114300" distR="114300" simplePos="0" relativeHeight="251660288" behindDoc="0" locked="0" layoutInCell="1" allowOverlap="1" wp14:anchorId="0916D7B6" wp14:editId="32DE9F2B">
              <wp:simplePos x="0" y="0"/>
              <wp:positionH relativeFrom="column">
                <wp:posOffset>-1242214</wp:posOffset>
              </wp:positionH>
              <wp:positionV relativeFrom="paragraph">
                <wp:posOffset>0</wp:posOffset>
              </wp:positionV>
              <wp:extent cx="1295400" cy="335280"/>
              <wp:effectExtent l="0" t="0" r="0" b="7620"/>
              <wp:wrapNone/>
              <wp:docPr id="31639860"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DC68D" id="Rectangle 12" o:spid="_x0000_s1026" style="position:absolute;margin-left:-97.8pt;margin-top:0;width:102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" fillcolor="#00206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6AD"/>
    <w:multiLevelType w:val="hybridMultilevel"/>
    <w:tmpl w:val="D2464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27BE2"/>
    <w:multiLevelType w:val="hybridMultilevel"/>
    <w:tmpl w:val="D65894C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 w15:restartNumberingAfterBreak="0">
    <w:nsid w:val="206C1598"/>
    <w:multiLevelType w:val="hybridMultilevel"/>
    <w:tmpl w:val="5D74B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5745FD"/>
    <w:multiLevelType w:val="hybridMultilevel"/>
    <w:tmpl w:val="082E40EE"/>
    <w:lvl w:ilvl="0" w:tplc="E14A70FA">
      <w:start w:val="2"/>
      <w:numFmt w:val="bullet"/>
      <w:lvlText w:val="-"/>
      <w:lvlJc w:val="left"/>
      <w:pPr>
        <w:ind w:left="11" w:hanging="360"/>
      </w:pPr>
      <w:rPr>
        <w:rFonts w:ascii="Times New Roman" w:eastAsia="Times New Roman" w:hAnsi="Times New Roman" w:cs="Times New Roman"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4" w15:restartNumberingAfterBreak="0">
    <w:nsid w:val="3AF2038F"/>
    <w:multiLevelType w:val="hybridMultilevel"/>
    <w:tmpl w:val="7166B4CC"/>
    <w:lvl w:ilvl="0" w:tplc="E14A70FA">
      <w:start w:val="2"/>
      <w:numFmt w:val="bullet"/>
      <w:lvlText w:val="-"/>
      <w:lvlJc w:val="left"/>
      <w:pPr>
        <w:ind w:left="1146" w:hanging="360"/>
      </w:pPr>
      <w:rPr>
        <w:rFonts w:ascii="Times New Roman" w:eastAsia="Times New Roman"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4CDA17B8"/>
    <w:multiLevelType w:val="hybridMultilevel"/>
    <w:tmpl w:val="6650A502"/>
    <w:lvl w:ilvl="0" w:tplc="E14A70FA">
      <w:start w:val="2"/>
      <w:numFmt w:val="bullet"/>
      <w:lvlText w:val="-"/>
      <w:lvlJc w:val="left"/>
      <w:pPr>
        <w:ind w:left="371" w:hanging="360"/>
      </w:pPr>
      <w:rPr>
        <w:rFonts w:ascii="Times New Roman" w:eastAsia="Times New Roman" w:hAnsi="Times New Roman" w:cs="Times New Roman"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6" w15:restartNumberingAfterBreak="0">
    <w:nsid w:val="68817607"/>
    <w:multiLevelType w:val="hybridMultilevel"/>
    <w:tmpl w:val="9DE2579C"/>
    <w:lvl w:ilvl="0" w:tplc="A254090A">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2620570">
    <w:abstractNumId w:val="2"/>
  </w:num>
  <w:num w:numId="2" w16cid:durableId="57366127">
    <w:abstractNumId w:val="1"/>
  </w:num>
  <w:num w:numId="3" w16cid:durableId="1113747397">
    <w:abstractNumId w:val="3"/>
  </w:num>
  <w:num w:numId="4" w16cid:durableId="1051659215">
    <w:abstractNumId w:val="4"/>
  </w:num>
  <w:num w:numId="5" w16cid:durableId="55444811">
    <w:abstractNumId w:val="5"/>
  </w:num>
  <w:num w:numId="6" w16cid:durableId="1611473598">
    <w:abstractNumId w:val="0"/>
  </w:num>
  <w:num w:numId="7" w16cid:durableId="125432265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B4"/>
    <w:rsid w:val="0000606D"/>
    <w:rsid w:val="0001095E"/>
    <w:rsid w:val="00011D31"/>
    <w:rsid w:val="00013E74"/>
    <w:rsid w:val="000179EC"/>
    <w:rsid w:val="00024845"/>
    <w:rsid w:val="00025519"/>
    <w:rsid w:val="00033E71"/>
    <w:rsid w:val="0004103B"/>
    <w:rsid w:val="00046467"/>
    <w:rsid w:val="0005299E"/>
    <w:rsid w:val="00062A4A"/>
    <w:rsid w:val="000721B3"/>
    <w:rsid w:val="00076921"/>
    <w:rsid w:val="000945ED"/>
    <w:rsid w:val="00097AAD"/>
    <w:rsid w:val="000A127E"/>
    <w:rsid w:val="000B4EBB"/>
    <w:rsid w:val="000C1BB9"/>
    <w:rsid w:val="000C5121"/>
    <w:rsid w:val="000D707D"/>
    <w:rsid w:val="000D721D"/>
    <w:rsid w:val="000E7270"/>
    <w:rsid w:val="000F1E5E"/>
    <w:rsid w:val="000F59EC"/>
    <w:rsid w:val="000F7795"/>
    <w:rsid w:val="00103494"/>
    <w:rsid w:val="001115B6"/>
    <w:rsid w:val="001123E8"/>
    <w:rsid w:val="001370EA"/>
    <w:rsid w:val="00151BCC"/>
    <w:rsid w:val="00161038"/>
    <w:rsid w:val="0016199D"/>
    <w:rsid w:val="001643BF"/>
    <w:rsid w:val="00172515"/>
    <w:rsid w:val="00173403"/>
    <w:rsid w:val="00176D3C"/>
    <w:rsid w:val="001805A8"/>
    <w:rsid w:val="001837A7"/>
    <w:rsid w:val="001B5091"/>
    <w:rsid w:val="001C1845"/>
    <w:rsid w:val="001C58EF"/>
    <w:rsid w:val="001D0A47"/>
    <w:rsid w:val="001D1A01"/>
    <w:rsid w:val="001E19FE"/>
    <w:rsid w:val="001E1CAC"/>
    <w:rsid w:val="001F3D83"/>
    <w:rsid w:val="001F4448"/>
    <w:rsid w:val="001F4CDB"/>
    <w:rsid w:val="0020777A"/>
    <w:rsid w:val="00211371"/>
    <w:rsid w:val="002118B8"/>
    <w:rsid w:val="0022401C"/>
    <w:rsid w:val="0023682B"/>
    <w:rsid w:val="002424F6"/>
    <w:rsid w:val="0024602B"/>
    <w:rsid w:val="00253530"/>
    <w:rsid w:val="00261F8D"/>
    <w:rsid w:val="002646E3"/>
    <w:rsid w:val="0026748A"/>
    <w:rsid w:val="0028388E"/>
    <w:rsid w:val="002867DC"/>
    <w:rsid w:val="00295707"/>
    <w:rsid w:val="002A2001"/>
    <w:rsid w:val="002A2C8B"/>
    <w:rsid w:val="002A780F"/>
    <w:rsid w:val="002B463D"/>
    <w:rsid w:val="002C14C7"/>
    <w:rsid w:val="002C3BC9"/>
    <w:rsid w:val="002C58F5"/>
    <w:rsid w:val="002D7761"/>
    <w:rsid w:val="002D7AA9"/>
    <w:rsid w:val="002E3110"/>
    <w:rsid w:val="002E4D9E"/>
    <w:rsid w:val="003070F8"/>
    <w:rsid w:val="00314E5C"/>
    <w:rsid w:val="0032016A"/>
    <w:rsid w:val="00320C9A"/>
    <w:rsid w:val="0032337F"/>
    <w:rsid w:val="00344F17"/>
    <w:rsid w:val="0034684F"/>
    <w:rsid w:val="00352140"/>
    <w:rsid w:val="0035354F"/>
    <w:rsid w:val="0035622E"/>
    <w:rsid w:val="00365A49"/>
    <w:rsid w:val="00380490"/>
    <w:rsid w:val="00387BBF"/>
    <w:rsid w:val="0039455C"/>
    <w:rsid w:val="00397A31"/>
    <w:rsid w:val="003A5FB4"/>
    <w:rsid w:val="003A6595"/>
    <w:rsid w:val="003B017E"/>
    <w:rsid w:val="003B2AA7"/>
    <w:rsid w:val="003B3E57"/>
    <w:rsid w:val="003C4EC1"/>
    <w:rsid w:val="003C59C0"/>
    <w:rsid w:val="003C70B8"/>
    <w:rsid w:val="003D36A3"/>
    <w:rsid w:val="003E2984"/>
    <w:rsid w:val="00401DE5"/>
    <w:rsid w:val="00421D48"/>
    <w:rsid w:val="0042503B"/>
    <w:rsid w:val="0043070E"/>
    <w:rsid w:val="00437297"/>
    <w:rsid w:val="00437DA3"/>
    <w:rsid w:val="00444624"/>
    <w:rsid w:val="0045459F"/>
    <w:rsid w:val="004547C6"/>
    <w:rsid w:val="00455ACE"/>
    <w:rsid w:val="00461ECD"/>
    <w:rsid w:val="00493584"/>
    <w:rsid w:val="004B3E5F"/>
    <w:rsid w:val="004B6568"/>
    <w:rsid w:val="004B6881"/>
    <w:rsid w:val="004B6B66"/>
    <w:rsid w:val="004C1892"/>
    <w:rsid w:val="004C7AEF"/>
    <w:rsid w:val="004D2A7F"/>
    <w:rsid w:val="004D644A"/>
    <w:rsid w:val="004E22F6"/>
    <w:rsid w:val="004F378B"/>
    <w:rsid w:val="0050014A"/>
    <w:rsid w:val="00513B74"/>
    <w:rsid w:val="00516971"/>
    <w:rsid w:val="0052073F"/>
    <w:rsid w:val="00520ABB"/>
    <w:rsid w:val="00521C21"/>
    <w:rsid w:val="005238D6"/>
    <w:rsid w:val="00531E7A"/>
    <w:rsid w:val="00537606"/>
    <w:rsid w:val="005407E7"/>
    <w:rsid w:val="00540CBF"/>
    <w:rsid w:val="00542E74"/>
    <w:rsid w:val="005444AC"/>
    <w:rsid w:val="005545E6"/>
    <w:rsid w:val="00557A8E"/>
    <w:rsid w:val="00560825"/>
    <w:rsid w:val="00574464"/>
    <w:rsid w:val="005749DD"/>
    <w:rsid w:val="00575F2F"/>
    <w:rsid w:val="0057785D"/>
    <w:rsid w:val="005819EA"/>
    <w:rsid w:val="00581C05"/>
    <w:rsid w:val="00584A05"/>
    <w:rsid w:val="00596335"/>
    <w:rsid w:val="005A46C2"/>
    <w:rsid w:val="005B25AF"/>
    <w:rsid w:val="005E1BD3"/>
    <w:rsid w:val="005E445F"/>
    <w:rsid w:val="005F23C9"/>
    <w:rsid w:val="005F310D"/>
    <w:rsid w:val="005F6A3A"/>
    <w:rsid w:val="005F6E05"/>
    <w:rsid w:val="00606758"/>
    <w:rsid w:val="00607D01"/>
    <w:rsid w:val="00607EF4"/>
    <w:rsid w:val="00615E6C"/>
    <w:rsid w:val="00630F3E"/>
    <w:rsid w:val="006364DD"/>
    <w:rsid w:val="00637A1B"/>
    <w:rsid w:val="00644B4E"/>
    <w:rsid w:val="00650B84"/>
    <w:rsid w:val="00651C4F"/>
    <w:rsid w:val="00655DA5"/>
    <w:rsid w:val="006627E0"/>
    <w:rsid w:val="00681790"/>
    <w:rsid w:val="006847C6"/>
    <w:rsid w:val="0068586B"/>
    <w:rsid w:val="00690ECB"/>
    <w:rsid w:val="00692AA6"/>
    <w:rsid w:val="006A5131"/>
    <w:rsid w:val="006A62A0"/>
    <w:rsid w:val="006B18FC"/>
    <w:rsid w:val="006B4D6E"/>
    <w:rsid w:val="006B7F74"/>
    <w:rsid w:val="006C5835"/>
    <w:rsid w:val="006D4DAC"/>
    <w:rsid w:val="006E09FB"/>
    <w:rsid w:val="006E17FC"/>
    <w:rsid w:val="006E3298"/>
    <w:rsid w:val="006F1F42"/>
    <w:rsid w:val="006F22C7"/>
    <w:rsid w:val="006F2701"/>
    <w:rsid w:val="00701BB8"/>
    <w:rsid w:val="00710CC0"/>
    <w:rsid w:val="007237DD"/>
    <w:rsid w:val="00733431"/>
    <w:rsid w:val="00736C45"/>
    <w:rsid w:val="00744E08"/>
    <w:rsid w:val="00751E71"/>
    <w:rsid w:val="00760FB8"/>
    <w:rsid w:val="00773248"/>
    <w:rsid w:val="00777B86"/>
    <w:rsid w:val="00791264"/>
    <w:rsid w:val="007A65AF"/>
    <w:rsid w:val="007B47FB"/>
    <w:rsid w:val="007B49F7"/>
    <w:rsid w:val="007B52FD"/>
    <w:rsid w:val="007D1BB1"/>
    <w:rsid w:val="007D2D8F"/>
    <w:rsid w:val="007E0750"/>
    <w:rsid w:val="007E543C"/>
    <w:rsid w:val="007F129B"/>
    <w:rsid w:val="007F7744"/>
    <w:rsid w:val="007F792E"/>
    <w:rsid w:val="00801A6A"/>
    <w:rsid w:val="00802F8C"/>
    <w:rsid w:val="00807395"/>
    <w:rsid w:val="00813F8F"/>
    <w:rsid w:val="00823EE8"/>
    <w:rsid w:val="0082661F"/>
    <w:rsid w:val="0084366C"/>
    <w:rsid w:val="00851255"/>
    <w:rsid w:val="008548B1"/>
    <w:rsid w:val="008613F3"/>
    <w:rsid w:val="00872593"/>
    <w:rsid w:val="008753BB"/>
    <w:rsid w:val="00882A19"/>
    <w:rsid w:val="00894DCE"/>
    <w:rsid w:val="008A0D62"/>
    <w:rsid w:val="008A0F50"/>
    <w:rsid w:val="008B2C41"/>
    <w:rsid w:val="008B3D90"/>
    <w:rsid w:val="008B6B26"/>
    <w:rsid w:val="008C7A55"/>
    <w:rsid w:val="008E1F69"/>
    <w:rsid w:val="008E611D"/>
    <w:rsid w:val="008E6DDC"/>
    <w:rsid w:val="008E792D"/>
    <w:rsid w:val="008F1834"/>
    <w:rsid w:val="008F3EB0"/>
    <w:rsid w:val="008F7968"/>
    <w:rsid w:val="0090001B"/>
    <w:rsid w:val="00916492"/>
    <w:rsid w:val="00917A7F"/>
    <w:rsid w:val="00941075"/>
    <w:rsid w:val="00944F0A"/>
    <w:rsid w:val="00946901"/>
    <w:rsid w:val="0096668E"/>
    <w:rsid w:val="00972B2E"/>
    <w:rsid w:val="00974FB5"/>
    <w:rsid w:val="009918B5"/>
    <w:rsid w:val="00993257"/>
    <w:rsid w:val="009945D8"/>
    <w:rsid w:val="0099740C"/>
    <w:rsid w:val="009A64DD"/>
    <w:rsid w:val="009B2BF8"/>
    <w:rsid w:val="009C4A61"/>
    <w:rsid w:val="009C4C5D"/>
    <w:rsid w:val="009C6F4F"/>
    <w:rsid w:val="009D059D"/>
    <w:rsid w:val="009D1C16"/>
    <w:rsid w:val="009D51C0"/>
    <w:rsid w:val="00A02E96"/>
    <w:rsid w:val="00A06509"/>
    <w:rsid w:val="00A240E3"/>
    <w:rsid w:val="00A24A7B"/>
    <w:rsid w:val="00A34693"/>
    <w:rsid w:val="00A47031"/>
    <w:rsid w:val="00A54885"/>
    <w:rsid w:val="00A63DE2"/>
    <w:rsid w:val="00A67E09"/>
    <w:rsid w:val="00A81CE3"/>
    <w:rsid w:val="00A912F6"/>
    <w:rsid w:val="00AA5A08"/>
    <w:rsid w:val="00AA617E"/>
    <w:rsid w:val="00AB44FE"/>
    <w:rsid w:val="00AC4FD3"/>
    <w:rsid w:val="00AD3D7F"/>
    <w:rsid w:val="00AD64AA"/>
    <w:rsid w:val="00AE2B47"/>
    <w:rsid w:val="00AF7DD0"/>
    <w:rsid w:val="00B0318C"/>
    <w:rsid w:val="00B16854"/>
    <w:rsid w:val="00B23CA6"/>
    <w:rsid w:val="00B35F43"/>
    <w:rsid w:val="00B40BE0"/>
    <w:rsid w:val="00B436E1"/>
    <w:rsid w:val="00B54131"/>
    <w:rsid w:val="00B60D96"/>
    <w:rsid w:val="00B87506"/>
    <w:rsid w:val="00B87EFE"/>
    <w:rsid w:val="00B9264C"/>
    <w:rsid w:val="00B94B04"/>
    <w:rsid w:val="00BC3EF7"/>
    <w:rsid w:val="00BC7521"/>
    <w:rsid w:val="00BD3ABF"/>
    <w:rsid w:val="00BD7A53"/>
    <w:rsid w:val="00BE1057"/>
    <w:rsid w:val="00BE30B5"/>
    <w:rsid w:val="00BE3F46"/>
    <w:rsid w:val="00C0043B"/>
    <w:rsid w:val="00C1150A"/>
    <w:rsid w:val="00C2261B"/>
    <w:rsid w:val="00C33B3B"/>
    <w:rsid w:val="00C367F4"/>
    <w:rsid w:val="00C45DB4"/>
    <w:rsid w:val="00C53825"/>
    <w:rsid w:val="00C56BB1"/>
    <w:rsid w:val="00C60A9F"/>
    <w:rsid w:val="00C61F49"/>
    <w:rsid w:val="00C77678"/>
    <w:rsid w:val="00C77C78"/>
    <w:rsid w:val="00C82181"/>
    <w:rsid w:val="00C94325"/>
    <w:rsid w:val="00C94B8C"/>
    <w:rsid w:val="00CA3FDD"/>
    <w:rsid w:val="00CB6136"/>
    <w:rsid w:val="00CC4FAD"/>
    <w:rsid w:val="00CD0C6D"/>
    <w:rsid w:val="00CE2384"/>
    <w:rsid w:val="00D25B2F"/>
    <w:rsid w:val="00D42406"/>
    <w:rsid w:val="00D74105"/>
    <w:rsid w:val="00D82742"/>
    <w:rsid w:val="00D83E83"/>
    <w:rsid w:val="00D8681A"/>
    <w:rsid w:val="00D90655"/>
    <w:rsid w:val="00D90D6E"/>
    <w:rsid w:val="00D93839"/>
    <w:rsid w:val="00DB1578"/>
    <w:rsid w:val="00DB2E0A"/>
    <w:rsid w:val="00DB35BC"/>
    <w:rsid w:val="00DC203A"/>
    <w:rsid w:val="00DC73D5"/>
    <w:rsid w:val="00DD73B3"/>
    <w:rsid w:val="00DE75B7"/>
    <w:rsid w:val="00DF1180"/>
    <w:rsid w:val="00DF1275"/>
    <w:rsid w:val="00DF1CA0"/>
    <w:rsid w:val="00DF291F"/>
    <w:rsid w:val="00DF620A"/>
    <w:rsid w:val="00DF7FB4"/>
    <w:rsid w:val="00E01ACA"/>
    <w:rsid w:val="00E04E09"/>
    <w:rsid w:val="00E04F20"/>
    <w:rsid w:val="00E11FB6"/>
    <w:rsid w:val="00E204A6"/>
    <w:rsid w:val="00E4406E"/>
    <w:rsid w:val="00E50323"/>
    <w:rsid w:val="00E50D2E"/>
    <w:rsid w:val="00E65503"/>
    <w:rsid w:val="00E71124"/>
    <w:rsid w:val="00E73495"/>
    <w:rsid w:val="00E73E92"/>
    <w:rsid w:val="00E83F08"/>
    <w:rsid w:val="00E84AEF"/>
    <w:rsid w:val="00EA3B7C"/>
    <w:rsid w:val="00EB00F2"/>
    <w:rsid w:val="00EC21D4"/>
    <w:rsid w:val="00EC61BE"/>
    <w:rsid w:val="00ED2916"/>
    <w:rsid w:val="00ED31D0"/>
    <w:rsid w:val="00ED7355"/>
    <w:rsid w:val="00EE2E48"/>
    <w:rsid w:val="00EE483F"/>
    <w:rsid w:val="00EE7CE9"/>
    <w:rsid w:val="00EF11CB"/>
    <w:rsid w:val="00F043C7"/>
    <w:rsid w:val="00F123BD"/>
    <w:rsid w:val="00F1452A"/>
    <w:rsid w:val="00F33988"/>
    <w:rsid w:val="00F365C0"/>
    <w:rsid w:val="00F372E2"/>
    <w:rsid w:val="00F41770"/>
    <w:rsid w:val="00F41E41"/>
    <w:rsid w:val="00F42449"/>
    <w:rsid w:val="00F44E74"/>
    <w:rsid w:val="00F5144A"/>
    <w:rsid w:val="00F51703"/>
    <w:rsid w:val="00F53AFB"/>
    <w:rsid w:val="00F60B8C"/>
    <w:rsid w:val="00F60C82"/>
    <w:rsid w:val="00F61BA4"/>
    <w:rsid w:val="00F70283"/>
    <w:rsid w:val="00F73711"/>
    <w:rsid w:val="00F8568D"/>
    <w:rsid w:val="00F857B1"/>
    <w:rsid w:val="00F913C2"/>
    <w:rsid w:val="00FA51EF"/>
    <w:rsid w:val="00FA5934"/>
    <w:rsid w:val="00FA5C7A"/>
    <w:rsid w:val="00FB236A"/>
    <w:rsid w:val="00FB3B16"/>
    <w:rsid w:val="00FB4291"/>
    <w:rsid w:val="00FD3D88"/>
    <w:rsid w:val="00FD6B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2E917"/>
  <w15:chartTrackingRefBased/>
  <w15:docId w15:val="{39711D06-F08F-4623-AD26-0EBCB0B3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49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5FB4"/>
    <w:pPr>
      <w:keepNext/>
      <w:keepLines/>
      <w:widowControl/>
      <w:autoSpaceDE/>
      <w:autoSpaceDN/>
      <w:spacing w:before="360" w:after="80" w:line="276"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5FB4"/>
    <w:pPr>
      <w:keepNext/>
      <w:keepLines/>
      <w:widowControl/>
      <w:autoSpaceDE/>
      <w:autoSpaceDN/>
      <w:spacing w:before="160" w:after="80" w:line="276"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5FB4"/>
    <w:pPr>
      <w:keepNext/>
      <w:keepLines/>
      <w:widowControl/>
      <w:autoSpaceDE/>
      <w:autoSpaceDN/>
      <w:spacing w:before="160" w:after="80" w:line="276"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5FB4"/>
    <w:pPr>
      <w:keepNext/>
      <w:keepLines/>
      <w:widowControl/>
      <w:autoSpaceDE/>
      <w:autoSpaceDN/>
      <w:spacing w:before="80" w:after="40" w:line="276" w:lineRule="auto"/>
      <w:outlineLvl w:val="3"/>
    </w:pPr>
    <w:rPr>
      <w:rFonts w:asciiTheme="minorHAnsi" w:eastAsiaTheme="majorEastAsia" w:hAnsiTheme="minorHAnsi"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5FB4"/>
    <w:pPr>
      <w:keepNext/>
      <w:keepLines/>
      <w:widowControl/>
      <w:autoSpaceDE/>
      <w:autoSpaceDN/>
      <w:spacing w:before="80" w:after="40" w:line="276"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5FB4"/>
    <w:pPr>
      <w:keepNext/>
      <w:keepLines/>
      <w:widowControl/>
      <w:autoSpaceDE/>
      <w:autoSpaceDN/>
      <w:spacing w:before="40" w:line="276"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5FB4"/>
    <w:pPr>
      <w:keepNext/>
      <w:keepLines/>
      <w:widowControl/>
      <w:autoSpaceDE/>
      <w:autoSpaceDN/>
      <w:spacing w:before="40" w:line="276"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5FB4"/>
    <w:pPr>
      <w:keepNext/>
      <w:keepLines/>
      <w:widowControl/>
      <w:autoSpaceDE/>
      <w:autoSpaceDN/>
      <w:spacing w:line="276"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5FB4"/>
    <w:pPr>
      <w:keepNext/>
      <w:keepLines/>
      <w:widowControl/>
      <w:autoSpaceDE/>
      <w:autoSpaceDN/>
      <w:spacing w:line="276"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A5F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A5F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A5F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A5F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A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B4"/>
    <w:rPr>
      <w:rFonts w:eastAsiaTheme="majorEastAsia" w:cstheme="majorBidi"/>
      <w:color w:val="272727" w:themeColor="text1" w:themeTint="D8"/>
    </w:rPr>
  </w:style>
  <w:style w:type="paragraph" w:styleId="Title">
    <w:name w:val="Title"/>
    <w:basedOn w:val="Normal"/>
    <w:next w:val="Normal"/>
    <w:link w:val="TitleChar"/>
    <w:uiPriority w:val="10"/>
    <w:qFormat/>
    <w:rsid w:val="003A5FB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B4"/>
    <w:pPr>
      <w:widowControl/>
      <w:numPr>
        <w:ilvl w:val="1"/>
      </w:numPr>
      <w:autoSpaceDE/>
      <w:autoSpaceDN/>
      <w:spacing w:after="160"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B4"/>
    <w:pPr>
      <w:widowControl/>
      <w:autoSpaceDE/>
      <w:autoSpaceDN/>
      <w:spacing w:before="160" w:after="160" w:line="276"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5FB4"/>
    <w:rPr>
      <w:i/>
      <w:iCs/>
      <w:color w:val="404040" w:themeColor="text1" w:themeTint="BF"/>
    </w:rPr>
  </w:style>
  <w:style w:type="paragraph" w:styleId="ListParagraph">
    <w:name w:val="List Paragraph"/>
    <w:basedOn w:val="Normal"/>
    <w:link w:val="ListParagraphChar"/>
    <w:uiPriority w:val="34"/>
    <w:qFormat/>
    <w:rsid w:val="003A5FB4"/>
    <w:pPr>
      <w:widowControl/>
      <w:autoSpaceDE/>
      <w:autoSpaceDN/>
      <w:spacing w:after="200" w:line="276"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5FB4"/>
    <w:rPr>
      <w:i/>
      <w:iCs/>
      <w:color w:val="365F91" w:themeColor="accent1" w:themeShade="BF"/>
    </w:rPr>
  </w:style>
  <w:style w:type="paragraph" w:styleId="IntenseQuote">
    <w:name w:val="Intense Quote"/>
    <w:basedOn w:val="Normal"/>
    <w:next w:val="Normal"/>
    <w:link w:val="IntenseQuoteChar"/>
    <w:uiPriority w:val="30"/>
    <w:qFormat/>
    <w:rsid w:val="003A5FB4"/>
    <w:pPr>
      <w:widowControl/>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3A5FB4"/>
    <w:rPr>
      <w:i/>
      <w:iCs/>
      <w:color w:val="365F91" w:themeColor="accent1" w:themeShade="BF"/>
    </w:rPr>
  </w:style>
  <w:style w:type="character" w:styleId="IntenseReference">
    <w:name w:val="Intense Reference"/>
    <w:basedOn w:val="DefaultParagraphFont"/>
    <w:uiPriority w:val="32"/>
    <w:qFormat/>
    <w:rsid w:val="003A5FB4"/>
    <w:rPr>
      <w:b/>
      <w:bCs/>
      <w:smallCaps/>
      <w:color w:val="365F91" w:themeColor="accent1" w:themeShade="BF"/>
      <w:spacing w:val="5"/>
    </w:rPr>
  </w:style>
  <w:style w:type="paragraph" w:styleId="NormalWeb">
    <w:name w:val="Normal (Web)"/>
    <w:basedOn w:val="Normal"/>
    <w:uiPriority w:val="99"/>
    <w:unhideWhenUsed/>
    <w:rsid w:val="003A5FB4"/>
    <w:pPr>
      <w:widowControl/>
      <w:autoSpaceDE/>
      <w:autoSpaceDN/>
      <w:spacing w:before="100" w:beforeAutospacing="1" w:after="100" w:afterAutospacing="1"/>
    </w:pPr>
    <w:rPr>
      <w:sz w:val="24"/>
      <w:szCs w:val="24"/>
      <w:lang w:val="en-IN" w:eastAsia="en-IN"/>
      <w14:ligatures w14:val="standardContextual"/>
    </w:rPr>
  </w:style>
  <w:style w:type="paragraph" w:styleId="Header">
    <w:name w:val="header"/>
    <w:basedOn w:val="Normal"/>
    <w:link w:val="Head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F22C7"/>
  </w:style>
  <w:style w:type="paragraph" w:styleId="Footer">
    <w:name w:val="footer"/>
    <w:basedOn w:val="Normal"/>
    <w:link w:val="Foot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F22C7"/>
  </w:style>
  <w:style w:type="character" w:styleId="Hyperlink">
    <w:name w:val="Hyperlink"/>
    <w:basedOn w:val="DefaultParagraphFont"/>
    <w:uiPriority w:val="99"/>
    <w:unhideWhenUsed/>
    <w:rsid w:val="00EB00F2"/>
    <w:rPr>
      <w:color w:val="0000FF"/>
      <w:u w:val="single"/>
    </w:rPr>
  </w:style>
  <w:style w:type="table" w:styleId="TableGrid">
    <w:name w:val="Table Grid"/>
    <w:basedOn w:val="TableNormal"/>
    <w:uiPriority w:val="59"/>
    <w:rsid w:val="00017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5">
    <w:name w:val="Grid Table 7 Colorful Accent 5"/>
    <w:basedOn w:val="TableNormal"/>
    <w:uiPriority w:val="52"/>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1">
    <w:name w:val="Grid Table 6 Colorful Accent 1"/>
    <w:basedOn w:val="TableNormal"/>
    <w:uiPriority w:val="51"/>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7Colorful-Accent1">
    <w:name w:val="Grid Table 7 Colorful Accent 1"/>
    <w:basedOn w:val="TableNormal"/>
    <w:uiPriority w:val="52"/>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0179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0179E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1Light-Accent1">
    <w:name w:val="Grid Table 1 Light Accent 1"/>
    <w:basedOn w:val="TableNormal"/>
    <w:uiPriority w:val="46"/>
    <w:rsid w:val="000179E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179E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0179E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5">
    <w:name w:val="Grid Table 6 Colorful Accent 5"/>
    <w:basedOn w:val="TableNormal"/>
    <w:uiPriority w:val="51"/>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1">
    <w:name w:val="List Table 1 Light Accent 1"/>
    <w:basedOn w:val="TableNormal"/>
    <w:uiPriority w:val="46"/>
    <w:rsid w:val="0032337F"/>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Accent1">
    <w:name w:val="List Table 7 Colorful Accent 1"/>
    <w:basedOn w:val="TableNormal"/>
    <w:uiPriority w:val="52"/>
    <w:rsid w:val="0032337F"/>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1">
    <w:name w:val="List Table 5 Dark Accent 1"/>
    <w:basedOn w:val="TableNormal"/>
    <w:uiPriority w:val="50"/>
    <w:rsid w:val="0032337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32337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760FB8"/>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6F2701"/>
    <w:rPr>
      <w:color w:val="605E5C"/>
      <w:shd w:val="clear" w:color="auto" w:fill="E1DFDD"/>
    </w:rPr>
  </w:style>
  <w:style w:type="paragraph" w:customStyle="1" w:styleId="ListParagraph1">
    <w:name w:val="List Paragraph1"/>
    <w:basedOn w:val="Normal"/>
    <w:uiPriority w:val="34"/>
    <w:qFormat/>
    <w:rsid w:val="000D721D"/>
    <w:pPr>
      <w:widowControl/>
      <w:autoSpaceDE/>
      <w:autoSpaceDN/>
      <w:spacing w:after="160" w:line="259" w:lineRule="auto"/>
      <w:ind w:left="720"/>
      <w:contextualSpacing/>
    </w:pPr>
    <w:rPr>
      <w:rFonts w:ascii="Cambria" w:eastAsia="SimSun" w:hAnsi="Cambria"/>
      <w:sz w:val="24"/>
      <w:szCs w:val="24"/>
    </w:rPr>
  </w:style>
  <w:style w:type="table" w:styleId="ListTable3-Accent1">
    <w:name w:val="List Table 3 Accent 1"/>
    <w:basedOn w:val="TableNormal"/>
    <w:uiPriority w:val="48"/>
    <w:rsid w:val="00AA5A0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EndnoteText">
    <w:name w:val="endnote text"/>
    <w:basedOn w:val="Normal"/>
    <w:link w:val="EndnoteTextChar"/>
    <w:uiPriority w:val="99"/>
    <w:semiHidden/>
    <w:unhideWhenUsed/>
    <w:rsid w:val="000B4EBB"/>
    <w:rPr>
      <w:sz w:val="20"/>
      <w:szCs w:val="20"/>
    </w:rPr>
  </w:style>
  <w:style w:type="character" w:customStyle="1" w:styleId="EndnoteTextChar">
    <w:name w:val="Endnote Text Char"/>
    <w:basedOn w:val="DefaultParagraphFont"/>
    <w:link w:val="EndnoteText"/>
    <w:uiPriority w:val="99"/>
    <w:semiHidden/>
    <w:rsid w:val="000B4EB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0B4EBB"/>
    <w:rPr>
      <w:vertAlign w:val="superscript"/>
    </w:rPr>
  </w:style>
  <w:style w:type="paragraph" w:styleId="NoSpacing">
    <w:name w:val="No Spacing"/>
    <w:link w:val="NoSpacingChar"/>
    <w:uiPriority w:val="1"/>
    <w:qFormat/>
    <w:rsid w:val="00AC4FD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AC4FD3"/>
    <w:rPr>
      <w:rFonts w:eastAsiaTheme="minorEastAsia"/>
      <w:kern w:val="0"/>
      <w14:ligatures w14:val="none"/>
    </w:rPr>
  </w:style>
  <w:style w:type="character" w:customStyle="1" w:styleId="ListParagraphChar">
    <w:name w:val="List Paragraph Char"/>
    <w:link w:val="ListParagraph"/>
    <w:uiPriority w:val="34"/>
    <w:locked/>
    <w:rsid w:val="00AA617E"/>
  </w:style>
  <w:style w:type="character" w:styleId="FollowedHyperlink">
    <w:name w:val="FollowedHyperlink"/>
    <w:basedOn w:val="DefaultParagraphFont"/>
    <w:uiPriority w:val="99"/>
    <w:semiHidden/>
    <w:unhideWhenUsed/>
    <w:rsid w:val="00F41770"/>
    <w:rPr>
      <w:color w:val="800080" w:themeColor="followedHyperlink"/>
      <w:u w:val="single"/>
    </w:rPr>
  </w:style>
  <w:style w:type="character" w:customStyle="1" w:styleId="lrzxr">
    <w:name w:val="lrzxr"/>
    <w:basedOn w:val="DefaultParagraphFont"/>
    <w:rsid w:val="00164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004">
      <w:bodyDiv w:val="1"/>
      <w:marLeft w:val="0"/>
      <w:marRight w:val="0"/>
      <w:marTop w:val="0"/>
      <w:marBottom w:val="0"/>
      <w:divBdr>
        <w:top w:val="none" w:sz="0" w:space="0" w:color="auto"/>
        <w:left w:val="none" w:sz="0" w:space="0" w:color="auto"/>
        <w:bottom w:val="none" w:sz="0" w:space="0" w:color="auto"/>
        <w:right w:val="none" w:sz="0" w:space="0" w:color="auto"/>
      </w:divBdr>
    </w:div>
    <w:div w:id="31343798">
      <w:bodyDiv w:val="1"/>
      <w:marLeft w:val="0"/>
      <w:marRight w:val="0"/>
      <w:marTop w:val="0"/>
      <w:marBottom w:val="0"/>
      <w:divBdr>
        <w:top w:val="none" w:sz="0" w:space="0" w:color="auto"/>
        <w:left w:val="none" w:sz="0" w:space="0" w:color="auto"/>
        <w:bottom w:val="none" w:sz="0" w:space="0" w:color="auto"/>
        <w:right w:val="none" w:sz="0" w:space="0" w:color="auto"/>
      </w:divBdr>
    </w:div>
    <w:div w:id="71126679">
      <w:bodyDiv w:val="1"/>
      <w:marLeft w:val="0"/>
      <w:marRight w:val="0"/>
      <w:marTop w:val="0"/>
      <w:marBottom w:val="0"/>
      <w:divBdr>
        <w:top w:val="none" w:sz="0" w:space="0" w:color="auto"/>
        <w:left w:val="none" w:sz="0" w:space="0" w:color="auto"/>
        <w:bottom w:val="none" w:sz="0" w:space="0" w:color="auto"/>
        <w:right w:val="none" w:sz="0" w:space="0" w:color="auto"/>
      </w:divBdr>
    </w:div>
    <w:div w:id="99761753">
      <w:bodyDiv w:val="1"/>
      <w:marLeft w:val="0"/>
      <w:marRight w:val="0"/>
      <w:marTop w:val="0"/>
      <w:marBottom w:val="0"/>
      <w:divBdr>
        <w:top w:val="none" w:sz="0" w:space="0" w:color="auto"/>
        <w:left w:val="none" w:sz="0" w:space="0" w:color="auto"/>
        <w:bottom w:val="none" w:sz="0" w:space="0" w:color="auto"/>
        <w:right w:val="none" w:sz="0" w:space="0" w:color="auto"/>
      </w:divBdr>
    </w:div>
    <w:div w:id="115686555">
      <w:bodyDiv w:val="1"/>
      <w:marLeft w:val="0"/>
      <w:marRight w:val="0"/>
      <w:marTop w:val="0"/>
      <w:marBottom w:val="0"/>
      <w:divBdr>
        <w:top w:val="none" w:sz="0" w:space="0" w:color="auto"/>
        <w:left w:val="none" w:sz="0" w:space="0" w:color="auto"/>
        <w:bottom w:val="none" w:sz="0" w:space="0" w:color="auto"/>
        <w:right w:val="none" w:sz="0" w:space="0" w:color="auto"/>
      </w:divBdr>
    </w:div>
    <w:div w:id="234752338">
      <w:bodyDiv w:val="1"/>
      <w:marLeft w:val="0"/>
      <w:marRight w:val="0"/>
      <w:marTop w:val="0"/>
      <w:marBottom w:val="0"/>
      <w:divBdr>
        <w:top w:val="none" w:sz="0" w:space="0" w:color="auto"/>
        <w:left w:val="none" w:sz="0" w:space="0" w:color="auto"/>
        <w:bottom w:val="none" w:sz="0" w:space="0" w:color="auto"/>
        <w:right w:val="none" w:sz="0" w:space="0" w:color="auto"/>
      </w:divBdr>
    </w:div>
    <w:div w:id="303316238">
      <w:bodyDiv w:val="1"/>
      <w:marLeft w:val="0"/>
      <w:marRight w:val="0"/>
      <w:marTop w:val="0"/>
      <w:marBottom w:val="0"/>
      <w:divBdr>
        <w:top w:val="none" w:sz="0" w:space="0" w:color="auto"/>
        <w:left w:val="none" w:sz="0" w:space="0" w:color="auto"/>
        <w:bottom w:val="none" w:sz="0" w:space="0" w:color="auto"/>
        <w:right w:val="none" w:sz="0" w:space="0" w:color="auto"/>
      </w:divBdr>
    </w:div>
    <w:div w:id="317736782">
      <w:bodyDiv w:val="1"/>
      <w:marLeft w:val="0"/>
      <w:marRight w:val="0"/>
      <w:marTop w:val="0"/>
      <w:marBottom w:val="0"/>
      <w:divBdr>
        <w:top w:val="none" w:sz="0" w:space="0" w:color="auto"/>
        <w:left w:val="none" w:sz="0" w:space="0" w:color="auto"/>
        <w:bottom w:val="none" w:sz="0" w:space="0" w:color="auto"/>
        <w:right w:val="none" w:sz="0" w:space="0" w:color="auto"/>
      </w:divBdr>
    </w:div>
    <w:div w:id="387190588">
      <w:bodyDiv w:val="1"/>
      <w:marLeft w:val="0"/>
      <w:marRight w:val="0"/>
      <w:marTop w:val="0"/>
      <w:marBottom w:val="0"/>
      <w:divBdr>
        <w:top w:val="none" w:sz="0" w:space="0" w:color="auto"/>
        <w:left w:val="none" w:sz="0" w:space="0" w:color="auto"/>
        <w:bottom w:val="none" w:sz="0" w:space="0" w:color="auto"/>
        <w:right w:val="none" w:sz="0" w:space="0" w:color="auto"/>
      </w:divBdr>
    </w:div>
    <w:div w:id="393160388">
      <w:bodyDiv w:val="1"/>
      <w:marLeft w:val="0"/>
      <w:marRight w:val="0"/>
      <w:marTop w:val="0"/>
      <w:marBottom w:val="0"/>
      <w:divBdr>
        <w:top w:val="none" w:sz="0" w:space="0" w:color="auto"/>
        <w:left w:val="none" w:sz="0" w:space="0" w:color="auto"/>
        <w:bottom w:val="none" w:sz="0" w:space="0" w:color="auto"/>
        <w:right w:val="none" w:sz="0" w:space="0" w:color="auto"/>
      </w:divBdr>
    </w:div>
    <w:div w:id="425998350">
      <w:bodyDiv w:val="1"/>
      <w:marLeft w:val="0"/>
      <w:marRight w:val="0"/>
      <w:marTop w:val="0"/>
      <w:marBottom w:val="0"/>
      <w:divBdr>
        <w:top w:val="none" w:sz="0" w:space="0" w:color="auto"/>
        <w:left w:val="none" w:sz="0" w:space="0" w:color="auto"/>
        <w:bottom w:val="none" w:sz="0" w:space="0" w:color="auto"/>
        <w:right w:val="none" w:sz="0" w:space="0" w:color="auto"/>
      </w:divBdr>
    </w:div>
    <w:div w:id="462502020">
      <w:bodyDiv w:val="1"/>
      <w:marLeft w:val="0"/>
      <w:marRight w:val="0"/>
      <w:marTop w:val="0"/>
      <w:marBottom w:val="0"/>
      <w:divBdr>
        <w:top w:val="none" w:sz="0" w:space="0" w:color="auto"/>
        <w:left w:val="none" w:sz="0" w:space="0" w:color="auto"/>
        <w:bottom w:val="none" w:sz="0" w:space="0" w:color="auto"/>
        <w:right w:val="none" w:sz="0" w:space="0" w:color="auto"/>
      </w:divBdr>
    </w:div>
    <w:div w:id="515924041">
      <w:bodyDiv w:val="1"/>
      <w:marLeft w:val="0"/>
      <w:marRight w:val="0"/>
      <w:marTop w:val="0"/>
      <w:marBottom w:val="0"/>
      <w:divBdr>
        <w:top w:val="none" w:sz="0" w:space="0" w:color="auto"/>
        <w:left w:val="none" w:sz="0" w:space="0" w:color="auto"/>
        <w:bottom w:val="none" w:sz="0" w:space="0" w:color="auto"/>
        <w:right w:val="none" w:sz="0" w:space="0" w:color="auto"/>
      </w:divBdr>
    </w:div>
    <w:div w:id="804857184">
      <w:bodyDiv w:val="1"/>
      <w:marLeft w:val="0"/>
      <w:marRight w:val="0"/>
      <w:marTop w:val="0"/>
      <w:marBottom w:val="0"/>
      <w:divBdr>
        <w:top w:val="none" w:sz="0" w:space="0" w:color="auto"/>
        <w:left w:val="none" w:sz="0" w:space="0" w:color="auto"/>
        <w:bottom w:val="none" w:sz="0" w:space="0" w:color="auto"/>
        <w:right w:val="none" w:sz="0" w:space="0" w:color="auto"/>
      </w:divBdr>
    </w:div>
    <w:div w:id="917128242">
      <w:bodyDiv w:val="1"/>
      <w:marLeft w:val="0"/>
      <w:marRight w:val="0"/>
      <w:marTop w:val="0"/>
      <w:marBottom w:val="0"/>
      <w:divBdr>
        <w:top w:val="none" w:sz="0" w:space="0" w:color="auto"/>
        <w:left w:val="none" w:sz="0" w:space="0" w:color="auto"/>
        <w:bottom w:val="none" w:sz="0" w:space="0" w:color="auto"/>
        <w:right w:val="none" w:sz="0" w:space="0" w:color="auto"/>
      </w:divBdr>
    </w:div>
    <w:div w:id="1005941529">
      <w:bodyDiv w:val="1"/>
      <w:marLeft w:val="0"/>
      <w:marRight w:val="0"/>
      <w:marTop w:val="0"/>
      <w:marBottom w:val="0"/>
      <w:divBdr>
        <w:top w:val="none" w:sz="0" w:space="0" w:color="auto"/>
        <w:left w:val="none" w:sz="0" w:space="0" w:color="auto"/>
        <w:bottom w:val="none" w:sz="0" w:space="0" w:color="auto"/>
        <w:right w:val="none" w:sz="0" w:space="0" w:color="auto"/>
      </w:divBdr>
    </w:div>
    <w:div w:id="1010185740">
      <w:bodyDiv w:val="1"/>
      <w:marLeft w:val="0"/>
      <w:marRight w:val="0"/>
      <w:marTop w:val="0"/>
      <w:marBottom w:val="0"/>
      <w:divBdr>
        <w:top w:val="none" w:sz="0" w:space="0" w:color="auto"/>
        <w:left w:val="none" w:sz="0" w:space="0" w:color="auto"/>
        <w:bottom w:val="none" w:sz="0" w:space="0" w:color="auto"/>
        <w:right w:val="none" w:sz="0" w:space="0" w:color="auto"/>
      </w:divBdr>
    </w:div>
    <w:div w:id="1021319549">
      <w:bodyDiv w:val="1"/>
      <w:marLeft w:val="0"/>
      <w:marRight w:val="0"/>
      <w:marTop w:val="0"/>
      <w:marBottom w:val="0"/>
      <w:divBdr>
        <w:top w:val="none" w:sz="0" w:space="0" w:color="auto"/>
        <w:left w:val="none" w:sz="0" w:space="0" w:color="auto"/>
        <w:bottom w:val="none" w:sz="0" w:space="0" w:color="auto"/>
        <w:right w:val="none" w:sz="0" w:space="0" w:color="auto"/>
      </w:divBdr>
    </w:div>
    <w:div w:id="1032414500">
      <w:bodyDiv w:val="1"/>
      <w:marLeft w:val="0"/>
      <w:marRight w:val="0"/>
      <w:marTop w:val="0"/>
      <w:marBottom w:val="0"/>
      <w:divBdr>
        <w:top w:val="none" w:sz="0" w:space="0" w:color="auto"/>
        <w:left w:val="none" w:sz="0" w:space="0" w:color="auto"/>
        <w:bottom w:val="none" w:sz="0" w:space="0" w:color="auto"/>
        <w:right w:val="none" w:sz="0" w:space="0" w:color="auto"/>
      </w:divBdr>
    </w:div>
    <w:div w:id="1052078176">
      <w:bodyDiv w:val="1"/>
      <w:marLeft w:val="0"/>
      <w:marRight w:val="0"/>
      <w:marTop w:val="0"/>
      <w:marBottom w:val="0"/>
      <w:divBdr>
        <w:top w:val="none" w:sz="0" w:space="0" w:color="auto"/>
        <w:left w:val="none" w:sz="0" w:space="0" w:color="auto"/>
        <w:bottom w:val="none" w:sz="0" w:space="0" w:color="auto"/>
        <w:right w:val="none" w:sz="0" w:space="0" w:color="auto"/>
      </w:divBdr>
    </w:div>
    <w:div w:id="1056008708">
      <w:bodyDiv w:val="1"/>
      <w:marLeft w:val="0"/>
      <w:marRight w:val="0"/>
      <w:marTop w:val="0"/>
      <w:marBottom w:val="0"/>
      <w:divBdr>
        <w:top w:val="none" w:sz="0" w:space="0" w:color="auto"/>
        <w:left w:val="none" w:sz="0" w:space="0" w:color="auto"/>
        <w:bottom w:val="none" w:sz="0" w:space="0" w:color="auto"/>
        <w:right w:val="none" w:sz="0" w:space="0" w:color="auto"/>
      </w:divBdr>
    </w:div>
    <w:div w:id="1126193141">
      <w:bodyDiv w:val="1"/>
      <w:marLeft w:val="0"/>
      <w:marRight w:val="0"/>
      <w:marTop w:val="0"/>
      <w:marBottom w:val="0"/>
      <w:divBdr>
        <w:top w:val="none" w:sz="0" w:space="0" w:color="auto"/>
        <w:left w:val="none" w:sz="0" w:space="0" w:color="auto"/>
        <w:bottom w:val="none" w:sz="0" w:space="0" w:color="auto"/>
        <w:right w:val="none" w:sz="0" w:space="0" w:color="auto"/>
      </w:divBdr>
    </w:div>
    <w:div w:id="1231619857">
      <w:bodyDiv w:val="1"/>
      <w:marLeft w:val="0"/>
      <w:marRight w:val="0"/>
      <w:marTop w:val="0"/>
      <w:marBottom w:val="0"/>
      <w:divBdr>
        <w:top w:val="none" w:sz="0" w:space="0" w:color="auto"/>
        <w:left w:val="none" w:sz="0" w:space="0" w:color="auto"/>
        <w:bottom w:val="none" w:sz="0" w:space="0" w:color="auto"/>
        <w:right w:val="none" w:sz="0" w:space="0" w:color="auto"/>
      </w:divBdr>
      <w:divsChild>
        <w:div w:id="418871863">
          <w:marLeft w:val="-851"/>
          <w:marRight w:val="0"/>
          <w:marTop w:val="0"/>
          <w:marBottom w:val="0"/>
          <w:divBdr>
            <w:top w:val="none" w:sz="0" w:space="0" w:color="auto"/>
            <w:left w:val="none" w:sz="0" w:space="0" w:color="auto"/>
            <w:bottom w:val="none" w:sz="0" w:space="0" w:color="auto"/>
            <w:right w:val="none" w:sz="0" w:space="0" w:color="auto"/>
          </w:divBdr>
        </w:div>
      </w:divsChild>
    </w:div>
    <w:div w:id="1325741144">
      <w:bodyDiv w:val="1"/>
      <w:marLeft w:val="0"/>
      <w:marRight w:val="0"/>
      <w:marTop w:val="0"/>
      <w:marBottom w:val="0"/>
      <w:divBdr>
        <w:top w:val="none" w:sz="0" w:space="0" w:color="auto"/>
        <w:left w:val="none" w:sz="0" w:space="0" w:color="auto"/>
        <w:bottom w:val="none" w:sz="0" w:space="0" w:color="auto"/>
        <w:right w:val="none" w:sz="0" w:space="0" w:color="auto"/>
      </w:divBdr>
    </w:div>
    <w:div w:id="1353336377">
      <w:bodyDiv w:val="1"/>
      <w:marLeft w:val="0"/>
      <w:marRight w:val="0"/>
      <w:marTop w:val="0"/>
      <w:marBottom w:val="0"/>
      <w:divBdr>
        <w:top w:val="none" w:sz="0" w:space="0" w:color="auto"/>
        <w:left w:val="none" w:sz="0" w:space="0" w:color="auto"/>
        <w:bottom w:val="none" w:sz="0" w:space="0" w:color="auto"/>
        <w:right w:val="none" w:sz="0" w:space="0" w:color="auto"/>
      </w:divBdr>
    </w:div>
    <w:div w:id="1385594774">
      <w:bodyDiv w:val="1"/>
      <w:marLeft w:val="0"/>
      <w:marRight w:val="0"/>
      <w:marTop w:val="0"/>
      <w:marBottom w:val="0"/>
      <w:divBdr>
        <w:top w:val="none" w:sz="0" w:space="0" w:color="auto"/>
        <w:left w:val="none" w:sz="0" w:space="0" w:color="auto"/>
        <w:bottom w:val="none" w:sz="0" w:space="0" w:color="auto"/>
        <w:right w:val="none" w:sz="0" w:space="0" w:color="auto"/>
      </w:divBdr>
    </w:div>
    <w:div w:id="1436095667">
      <w:bodyDiv w:val="1"/>
      <w:marLeft w:val="0"/>
      <w:marRight w:val="0"/>
      <w:marTop w:val="0"/>
      <w:marBottom w:val="0"/>
      <w:divBdr>
        <w:top w:val="none" w:sz="0" w:space="0" w:color="auto"/>
        <w:left w:val="none" w:sz="0" w:space="0" w:color="auto"/>
        <w:bottom w:val="none" w:sz="0" w:space="0" w:color="auto"/>
        <w:right w:val="none" w:sz="0" w:space="0" w:color="auto"/>
      </w:divBdr>
      <w:divsChild>
        <w:div w:id="1105492924">
          <w:marLeft w:val="0"/>
          <w:marRight w:val="0"/>
          <w:marTop w:val="0"/>
          <w:marBottom w:val="0"/>
          <w:divBdr>
            <w:top w:val="none" w:sz="0" w:space="0" w:color="auto"/>
            <w:left w:val="none" w:sz="0" w:space="0" w:color="auto"/>
            <w:bottom w:val="none" w:sz="0" w:space="0" w:color="auto"/>
            <w:right w:val="none" w:sz="0" w:space="0" w:color="auto"/>
          </w:divBdr>
          <w:divsChild>
            <w:div w:id="2058313393">
              <w:marLeft w:val="0"/>
              <w:marRight w:val="0"/>
              <w:marTop w:val="0"/>
              <w:marBottom w:val="0"/>
              <w:divBdr>
                <w:top w:val="none" w:sz="0" w:space="0" w:color="auto"/>
                <w:left w:val="none" w:sz="0" w:space="0" w:color="auto"/>
                <w:bottom w:val="none" w:sz="0" w:space="0" w:color="auto"/>
                <w:right w:val="none" w:sz="0" w:space="0" w:color="auto"/>
              </w:divBdr>
              <w:divsChild>
                <w:div w:id="16955018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0417246">
          <w:marLeft w:val="0"/>
          <w:marRight w:val="0"/>
          <w:marTop w:val="0"/>
          <w:marBottom w:val="0"/>
          <w:divBdr>
            <w:top w:val="none" w:sz="0" w:space="0" w:color="auto"/>
            <w:left w:val="none" w:sz="0" w:space="0" w:color="auto"/>
            <w:bottom w:val="none" w:sz="0" w:space="0" w:color="auto"/>
            <w:right w:val="none" w:sz="0" w:space="0" w:color="auto"/>
          </w:divBdr>
        </w:div>
      </w:divsChild>
    </w:div>
    <w:div w:id="1441878117">
      <w:bodyDiv w:val="1"/>
      <w:marLeft w:val="0"/>
      <w:marRight w:val="0"/>
      <w:marTop w:val="0"/>
      <w:marBottom w:val="0"/>
      <w:divBdr>
        <w:top w:val="none" w:sz="0" w:space="0" w:color="auto"/>
        <w:left w:val="none" w:sz="0" w:space="0" w:color="auto"/>
        <w:bottom w:val="none" w:sz="0" w:space="0" w:color="auto"/>
        <w:right w:val="none" w:sz="0" w:space="0" w:color="auto"/>
      </w:divBdr>
    </w:div>
    <w:div w:id="1464300642">
      <w:bodyDiv w:val="1"/>
      <w:marLeft w:val="0"/>
      <w:marRight w:val="0"/>
      <w:marTop w:val="0"/>
      <w:marBottom w:val="0"/>
      <w:divBdr>
        <w:top w:val="none" w:sz="0" w:space="0" w:color="auto"/>
        <w:left w:val="none" w:sz="0" w:space="0" w:color="auto"/>
        <w:bottom w:val="none" w:sz="0" w:space="0" w:color="auto"/>
        <w:right w:val="none" w:sz="0" w:space="0" w:color="auto"/>
      </w:divBdr>
    </w:div>
    <w:div w:id="1527718446">
      <w:bodyDiv w:val="1"/>
      <w:marLeft w:val="0"/>
      <w:marRight w:val="0"/>
      <w:marTop w:val="0"/>
      <w:marBottom w:val="0"/>
      <w:divBdr>
        <w:top w:val="none" w:sz="0" w:space="0" w:color="auto"/>
        <w:left w:val="none" w:sz="0" w:space="0" w:color="auto"/>
        <w:bottom w:val="none" w:sz="0" w:space="0" w:color="auto"/>
        <w:right w:val="none" w:sz="0" w:space="0" w:color="auto"/>
      </w:divBdr>
    </w:div>
    <w:div w:id="1577402651">
      <w:bodyDiv w:val="1"/>
      <w:marLeft w:val="0"/>
      <w:marRight w:val="0"/>
      <w:marTop w:val="0"/>
      <w:marBottom w:val="0"/>
      <w:divBdr>
        <w:top w:val="none" w:sz="0" w:space="0" w:color="auto"/>
        <w:left w:val="none" w:sz="0" w:space="0" w:color="auto"/>
        <w:bottom w:val="none" w:sz="0" w:space="0" w:color="auto"/>
        <w:right w:val="none" w:sz="0" w:space="0" w:color="auto"/>
      </w:divBdr>
    </w:div>
    <w:div w:id="1684895286">
      <w:bodyDiv w:val="1"/>
      <w:marLeft w:val="0"/>
      <w:marRight w:val="0"/>
      <w:marTop w:val="0"/>
      <w:marBottom w:val="0"/>
      <w:divBdr>
        <w:top w:val="none" w:sz="0" w:space="0" w:color="auto"/>
        <w:left w:val="none" w:sz="0" w:space="0" w:color="auto"/>
        <w:bottom w:val="none" w:sz="0" w:space="0" w:color="auto"/>
        <w:right w:val="none" w:sz="0" w:space="0" w:color="auto"/>
      </w:divBdr>
    </w:div>
    <w:div w:id="1945308794">
      <w:bodyDiv w:val="1"/>
      <w:marLeft w:val="0"/>
      <w:marRight w:val="0"/>
      <w:marTop w:val="0"/>
      <w:marBottom w:val="0"/>
      <w:divBdr>
        <w:top w:val="none" w:sz="0" w:space="0" w:color="auto"/>
        <w:left w:val="none" w:sz="0" w:space="0" w:color="auto"/>
        <w:bottom w:val="none" w:sz="0" w:space="0" w:color="auto"/>
        <w:right w:val="none" w:sz="0" w:space="0" w:color="auto"/>
      </w:divBdr>
    </w:div>
    <w:div w:id="205877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intercer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info@intercer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A81D0-5273-4BC9-B33B-DF1335D69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Namrita Lama</dc:creator>
  <cp:keywords/>
  <dc:description/>
  <cp:lastModifiedBy>Raj 1105</cp:lastModifiedBy>
  <cp:revision>103</cp:revision>
  <cp:lastPrinted>2026-01-15T04:28:00Z</cp:lastPrinted>
  <dcterms:created xsi:type="dcterms:W3CDTF">2024-10-18T07:27:00Z</dcterms:created>
  <dcterms:modified xsi:type="dcterms:W3CDTF">2026-01-15T05:12:00Z</dcterms:modified>
</cp:coreProperties>
</file>