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3B837" w14:textId="3E849BEC" w:rsidR="007E672A" w:rsidRDefault="00212D7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IMAGINE-EVENT</w:t>
      </w:r>
    </w:p>
    <w:p w14:paraId="103ED0BA" w14:textId="77777777" w:rsidR="007E672A" w:rsidRDefault="007E672A" w:rsidP="007E672A">
      <w:pPr>
        <w:spacing w:line="321" w:lineRule="exact"/>
        <w:rPr>
          <w:rFonts w:ascii="Times New Roman" w:eastAsia="Times New Roman" w:hAnsi="Times New Roman"/>
        </w:rPr>
      </w:pPr>
    </w:p>
    <w:p w14:paraId="54DA32A1"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51D53A21" w14:textId="77777777" w:rsidR="007E672A" w:rsidRDefault="007E672A" w:rsidP="007E672A">
      <w:pPr>
        <w:spacing w:line="319" w:lineRule="exact"/>
        <w:rPr>
          <w:rFonts w:ascii="Times New Roman" w:eastAsia="Times New Roman" w:hAnsi="Times New Roman"/>
        </w:rPr>
      </w:pPr>
    </w:p>
    <w:p w14:paraId="7C23F68D"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0AB67503" w14:textId="77777777" w:rsidR="007E672A" w:rsidRDefault="007E672A" w:rsidP="007E672A">
      <w:pPr>
        <w:spacing w:line="300" w:lineRule="exact"/>
        <w:rPr>
          <w:rFonts w:ascii="Times New Roman" w:eastAsia="Times New Roman" w:hAnsi="Times New Roman"/>
        </w:rPr>
      </w:pPr>
    </w:p>
    <w:p w14:paraId="14B3BC40" w14:textId="3C2A2B66" w:rsidR="007E672A" w:rsidRDefault="00212D7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and Engineering</w:t>
      </w:r>
    </w:p>
    <w:p w14:paraId="4E4993A7" w14:textId="77777777" w:rsidR="007E672A" w:rsidRDefault="007E672A" w:rsidP="007E672A">
      <w:pPr>
        <w:spacing w:line="322" w:lineRule="exact"/>
        <w:rPr>
          <w:rFonts w:ascii="Times New Roman" w:eastAsia="Times New Roman" w:hAnsi="Times New Roman"/>
        </w:rPr>
      </w:pPr>
    </w:p>
    <w:p w14:paraId="77B2548B" w14:textId="17358FC0"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w:t>
      </w:r>
      <w:r w:rsidR="00212D7A">
        <w:rPr>
          <w:rFonts w:ascii="Times New Roman" w:eastAsia="Times New Roman" w:hAnsi="Times New Roman"/>
          <w:b/>
          <w:sz w:val="28"/>
        </w:rPr>
        <w:t>Full Stack Web Development</w:t>
      </w:r>
      <w:r>
        <w:rPr>
          <w:rFonts w:ascii="Times New Roman" w:eastAsia="Times New Roman" w:hAnsi="Times New Roman"/>
          <w:b/>
          <w:sz w:val="28"/>
        </w:rPr>
        <w:t>)</w:t>
      </w:r>
    </w:p>
    <w:p w14:paraId="0F624166" w14:textId="77777777" w:rsidR="007E672A" w:rsidRDefault="007E672A" w:rsidP="007E672A">
      <w:pPr>
        <w:spacing w:line="321" w:lineRule="exact"/>
        <w:rPr>
          <w:rFonts w:ascii="Times New Roman" w:eastAsia="Times New Roman" w:hAnsi="Times New Roman"/>
        </w:rPr>
      </w:pPr>
    </w:p>
    <w:p w14:paraId="4773A4EB"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3A8AB46C" w14:textId="77777777" w:rsidR="007E672A" w:rsidRDefault="007E672A" w:rsidP="007E672A">
      <w:pPr>
        <w:spacing w:line="319" w:lineRule="exact"/>
        <w:rPr>
          <w:rFonts w:ascii="Times New Roman" w:eastAsia="Times New Roman" w:hAnsi="Times New Roman"/>
        </w:rPr>
      </w:pPr>
    </w:p>
    <w:p w14:paraId="76386008"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6BC91A13" w14:textId="77777777" w:rsidR="007E672A" w:rsidRDefault="007E672A" w:rsidP="007E672A">
      <w:pPr>
        <w:spacing w:line="321" w:lineRule="exact"/>
        <w:rPr>
          <w:rFonts w:ascii="Times New Roman" w:eastAsia="Times New Roman" w:hAnsi="Times New Roman"/>
        </w:rPr>
      </w:pPr>
    </w:p>
    <w:p w14:paraId="1CFA3ED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748B1C4" w14:textId="576D054E" w:rsidR="007E672A" w:rsidRDefault="007E672A" w:rsidP="007E672A">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0288" behindDoc="1" locked="0" layoutInCell="1" allowOverlap="1" wp14:anchorId="7445F40B" wp14:editId="14B3F93B">
            <wp:simplePos x="0" y="0"/>
            <wp:positionH relativeFrom="column">
              <wp:posOffset>1341755</wp:posOffset>
            </wp:positionH>
            <wp:positionV relativeFrom="paragraph">
              <wp:posOffset>207010</wp:posOffset>
            </wp:positionV>
            <wp:extent cx="3048000" cy="1438275"/>
            <wp:effectExtent l="0" t="0" r="0" b="9525"/>
            <wp:wrapNone/>
            <wp:docPr id="5566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4AD87DE0" w14:textId="77777777" w:rsidR="007E672A" w:rsidRDefault="007E672A" w:rsidP="007E672A">
      <w:pPr>
        <w:spacing w:line="200" w:lineRule="exact"/>
        <w:rPr>
          <w:rFonts w:ascii="Times New Roman" w:eastAsia="Times New Roman" w:hAnsi="Times New Roman"/>
        </w:rPr>
      </w:pPr>
    </w:p>
    <w:p w14:paraId="6E61D3C3" w14:textId="77777777" w:rsidR="007E672A" w:rsidRDefault="007E672A" w:rsidP="007E672A">
      <w:pPr>
        <w:spacing w:line="200" w:lineRule="exact"/>
        <w:rPr>
          <w:rFonts w:ascii="Times New Roman" w:eastAsia="Times New Roman" w:hAnsi="Times New Roman"/>
        </w:rPr>
      </w:pPr>
    </w:p>
    <w:p w14:paraId="3A05D46E" w14:textId="77777777" w:rsidR="007E672A" w:rsidRDefault="007E672A" w:rsidP="007E672A">
      <w:pPr>
        <w:spacing w:line="200" w:lineRule="exact"/>
        <w:rPr>
          <w:rFonts w:ascii="Times New Roman" w:eastAsia="Times New Roman" w:hAnsi="Times New Roman"/>
        </w:rPr>
      </w:pPr>
    </w:p>
    <w:p w14:paraId="0CB34BB8" w14:textId="77777777" w:rsidR="007E672A" w:rsidRDefault="007E672A" w:rsidP="007E672A">
      <w:pPr>
        <w:spacing w:line="200" w:lineRule="exact"/>
        <w:rPr>
          <w:rFonts w:ascii="Times New Roman" w:eastAsia="Times New Roman" w:hAnsi="Times New Roman"/>
        </w:rPr>
      </w:pPr>
    </w:p>
    <w:p w14:paraId="556C7775" w14:textId="77777777" w:rsidR="007E672A" w:rsidRDefault="007E672A" w:rsidP="007E672A">
      <w:pPr>
        <w:spacing w:line="200" w:lineRule="exact"/>
        <w:rPr>
          <w:rFonts w:ascii="Times New Roman" w:eastAsia="Times New Roman" w:hAnsi="Times New Roman"/>
        </w:rPr>
      </w:pPr>
    </w:p>
    <w:p w14:paraId="3D2FA463" w14:textId="77777777" w:rsidR="007E672A" w:rsidRDefault="007E672A" w:rsidP="007E672A">
      <w:pPr>
        <w:spacing w:line="200" w:lineRule="exact"/>
        <w:rPr>
          <w:rFonts w:ascii="Times New Roman" w:eastAsia="Times New Roman" w:hAnsi="Times New Roman"/>
        </w:rPr>
      </w:pPr>
    </w:p>
    <w:p w14:paraId="67C23E7B" w14:textId="77777777" w:rsidR="007E672A" w:rsidRDefault="007E672A" w:rsidP="007E672A">
      <w:pPr>
        <w:spacing w:line="200" w:lineRule="exact"/>
        <w:rPr>
          <w:rFonts w:ascii="Times New Roman" w:eastAsia="Times New Roman" w:hAnsi="Times New Roman"/>
        </w:rPr>
      </w:pPr>
    </w:p>
    <w:p w14:paraId="21E3F0B1" w14:textId="77777777" w:rsidR="007E672A" w:rsidRDefault="007E672A" w:rsidP="007E672A">
      <w:pPr>
        <w:spacing w:line="200" w:lineRule="exact"/>
        <w:rPr>
          <w:rFonts w:ascii="Times New Roman" w:eastAsia="Times New Roman" w:hAnsi="Times New Roman"/>
        </w:rPr>
      </w:pPr>
    </w:p>
    <w:p w14:paraId="40958161" w14:textId="77777777" w:rsidR="007E672A" w:rsidRDefault="007E672A" w:rsidP="007E672A">
      <w:pPr>
        <w:spacing w:line="200" w:lineRule="exact"/>
        <w:rPr>
          <w:rFonts w:ascii="Times New Roman" w:eastAsia="Times New Roman" w:hAnsi="Times New Roman"/>
        </w:rPr>
      </w:pPr>
    </w:p>
    <w:p w14:paraId="4291403A" w14:textId="77777777" w:rsidR="007E672A" w:rsidRDefault="007E672A" w:rsidP="007E672A">
      <w:pPr>
        <w:spacing w:line="200" w:lineRule="exact"/>
        <w:rPr>
          <w:rFonts w:ascii="Times New Roman" w:eastAsia="Times New Roman" w:hAnsi="Times New Roman"/>
        </w:rPr>
      </w:pPr>
    </w:p>
    <w:p w14:paraId="5959D0AD" w14:textId="77777777" w:rsidR="007E672A" w:rsidRDefault="007E672A" w:rsidP="007E672A">
      <w:pPr>
        <w:spacing w:line="200" w:lineRule="exact"/>
        <w:rPr>
          <w:rFonts w:ascii="Times New Roman" w:eastAsia="Times New Roman" w:hAnsi="Times New Roman"/>
        </w:rPr>
      </w:pPr>
    </w:p>
    <w:p w14:paraId="65A7745B" w14:textId="77777777" w:rsidR="007E672A" w:rsidRDefault="007E672A" w:rsidP="007E672A">
      <w:pPr>
        <w:spacing w:line="200" w:lineRule="exact"/>
        <w:rPr>
          <w:rFonts w:ascii="Times New Roman" w:eastAsia="Times New Roman" w:hAnsi="Times New Roman"/>
        </w:rPr>
      </w:pPr>
    </w:p>
    <w:p w14:paraId="6427BC65" w14:textId="77777777" w:rsidR="007E672A" w:rsidRDefault="007E672A" w:rsidP="007E672A">
      <w:pPr>
        <w:spacing w:line="200" w:lineRule="exact"/>
        <w:rPr>
          <w:rFonts w:ascii="Times New Roman" w:eastAsia="Times New Roman" w:hAnsi="Times New Roman"/>
        </w:rPr>
      </w:pPr>
    </w:p>
    <w:p w14:paraId="637359C3" w14:textId="77777777" w:rsidR="007E672A" w:rsidRDefault="007E672A" w:rsidP="007E672A">
      <w:pPr>
        <w:spacing w:line="253" w:lineRule="exact"/>
        <w:rPr>
          <w:rFonts w:ascii="Times New Roman" w:eastAsia="Times New Roman" w:hAnsi="Times New Roman"/>
        </w:rPr>
      </w:pPr>
    </w:p>
    <w:p w14:paraId="5B477D55" w14:textId="2FBADF12"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 xml:space="preserve">From </w:t>
      </w:r>
      <w:r w:rsidR="002D052E">
        <w:rPr>
          <w:rFonts w:ascii="Times New Roman" w:eastAsia="Times New Roman" w:hAnsi="Times New Roman"/>
          <w:b/>
          <w:sz w:val="28"/>
        </w:rPr>
        <w:t>01</w:t>
      </w:r>
      <w:r>
        <w:rPr>
          <w:rFonts w:ascii="Times New Roman" w:eastAsia="Times New Roman" w:hAnsi="Times New Roman"/>
          <w:b/>
          <w:sz w:val="28"/>
        </w:rPr>
        <w:t>/</w:t>
      </w:r>
      <w:r w:rsidR="002D052E">
        <w:rPr>
          <w:rFonts w:ascii="Times New Roman" w:eastAsia="Times New Roman" w:hAnsi="Times New Roman"/>
          <w:b/>
          <w:sz w:val="28"/>
        </w:rPr>
        <w:t>21</w:t>
      </w:r>
      <w:r>
        <w:rPr>
          <w:rFonts w:ascii="Times New Roman" w:eastAsia="Times New Roman" w:hAnsi="Times New Roman"/>
          <w:b/>
          <w:sz w:val="28"/>
        </w:rPr>
        <w:t>/</w:t>
      </w:r>
      <w:r w:rsidR="002D052E">
        <w:rPr>
          <w:rFonts w:ascii="Times New Roman" w:eastAsia="Times New Roman" w:hAnsi="Times New Roman"/>
          <w:b/>
          <w:sz w:val="28"/>
        </w:rPr>
        <w:t>24</w:t>
      </w:r>
      <w:r>
        <w:rPr>
          <w:rFonts w:ascii="Times New Roman" w:eastAsia="Times New Roman" w:hAnsi="Times New Roman"/>
          <w:b/>
          <w:sz w:val="28"/>
        </w:rPr>
        <w:t xml:space="preserve"> to </w:t>
      </w:r>
      <w:r w:rsidR="002D052E">
        <w:rPr>
          <w:rFonts w:ascii="Times New Roman" w:eastAsia="Times New Roman" w:hAnsi="Times New Roman"/>
          <w:b/>
          <w:sz w:val="28"/>
        </w:rPr>
        <w:t>04</w:t>
      </w:r>
      <w:r>
        <w:rPr>
          <w:rFonts w:ascii="Times New Roman" w:eastAsia="Times New Roman" w:hAnsi="Times New Roman"/>
          <w:b/>
          <w:sz w:val="28"/>
        </w:rPr>
        <w:t>/</w:t>
      </w:r>
      <w:r w:rsidR="002D052E">
        <w:rPr>
          <w:rFonts w:ascii="Times New Roman" w:eastAsia="Times New Roman" w:hAnsi="Times New Roman"/>
          <w:b/>
          <w:sz w:val="28"/>
        </w:rPr>
        <w:t>24</w:t>
      </w:r>
      <w:r>
        <w:rPr>
          <w:rFonts w:ascii="Times New Roman" w:eastAsia="Times New Roman" w:hAnsi="Times New Roman"/>
          <w:b/>
          <w:sz w:val="28"/>
        </w:rPr>
        <w:t>/</w:t>
      </w:r>
      <w:r w:rsidR="002D052E">
        <w:rPr>
          <w:rFonts w:ascii="Times New Roman" w:eastAsia="Times New Roman" w:hAnsi="Times New Roman"/>
          <w:b/>
          <w:sz w:val="28"/>
        </w:rPr>
        <w:t>24</w:t>
      </w:r>
    </w:p>
    <w:p w14:paraId="60A00A82" w14:textId="77777777" w:rsidR="007E672A" w:rsidRDefault="007E672A" w:rsidP="007E672A">
      <w:pPr>
        <w:spacing w:line="321" w:lineRule="exact"/>
        <w:rPr>
          <w:rFonts w:ascii="Times New Roman" w:eastAsia="Times New Roman" w:hAnsi="Times New Roman"/>
        </w:rPr>
      </w:pPr>
    </w:p>
    <w:p w14:paraId="76BFF4E4"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3D22BC99" w14:textId="77777777" w:rsidR="007E672A" w:rsidRDefault="007E672A" w:rsidP="007E672A">
      <w:pPr>
        <w:spacing w:line="0" w:lineRule="atLeast"/>
        <w:ind w:right="-13"/>
        <w:jc w:val="center"/>
        <w:rPr>
          <w:rFonts w:ascii="Times New Roman" w:eastAsia="Times New Roman" w:hAnsi="Times New Roman"/>
          <w:b/>
          <w:sz w:val="28"/>
        </w:rPr>
        <w:sectPr w:rsidR="007E672A" w:rsidSect="00DC6954">
          <w:pgSz w:w="11900" w:h="16838"/>
          <w:pgMar w:top="1434" w:right="1440" w:bottom="418" w:left="1440" w:header="0" w:footer="0" w:gutter="0"/>
          <w:cols w:space="0" w:equalWidth="0">
            <w:col w:w="9026"/>
          </w:cols>
          <w:docGrid w:linePitch="360"/>
        </w:sectPr>
      </w:pPr>
    </w:p>
    <w:p w14:paraId="5A9EFFA4" w14:textId="77777777" w:rsidR="00212D7A" w:rsidRDefault="00212D7A" w:rsidP="00212D7A">
      <w:pPr>
        <w:spacing w:line="0" w:lineRule="atLeast"/>
        <w:rPr>
          <w:rFonts w:ascii="Times New Roman" w:eastAsia="Times New Roman" w:hAnsi="Times New Roman"/>
        </w:rPr>
      </w:pPr>
    </w:p>
    <w:p w14:paraId="52301132" w14:textId="77777777" w:rsidR="00212D7A" w:rsidRDefault="00212D7A" w:rsidP="00212D7A">
      <w:pPr>
        <w:spacing w:line="0" w:lineRule="atLeast"/>
        <w:rPr>
          <w:rFonts w:ascii="Times New Roman" w:eastAsia="Times New Roman" w:hAnsi="Times New Roman"/>
        </w:rPr>
      </w:pPr>
    </w:p>
    <w:p w14:paraId="305320ED" w14:textId="20C21F1B" w:rsidR="007E672A" w:rsidRDefault="007E672A" w:rsidP="00212D7A">
      <w:pPr>
        <w:spacing w:line="0" w:lineRule="atLeast"/>
        <w:rPr>
          <w:rFonts w:ascii="Times New Roman" w:eastAsia="Times New Roman" w:hAnsi="Times New Roman"/>
          <w:b/>
          <w:sz w:val="24"/>
        </w:rPr>
      </w:pPr>
      <w:r>
        <w:rPr>
          <w:rFonts w:ascii="Times New Roman" w:eastAsia="Times New Roman" w:hAnsi="Times New Roman"/>
          <w:b/>
          <w:sz w:val="24"/>
        </w:rPr>
        <w:t>Name of student</w:t>
      </w:r>
      <w:r w:rsidR="00212D7A">
        <w:rPr>
          <w:rFonts w:ascii="Times New Roman" w:eastAsia="Times New Roman" w:hAnsi="Times New Roman"/>
          <w:b/>
          <w:sz w:val="24"/>
        </w:rPr>
        <w:t xml:space="preserve"> : Shubhansu Kr Singh</w:t>
      </w:r>
    </w:p>
    <w:p w14:paraId="54C8E7A8" w14:textId="4FA26923" w:rsidR="007E672A" w:rsidRDefault="007E672A" w:rsidP="007E672A">
      <w:pPr>
        <w:spacing w:line="362" w:lineRule="exact"/>
        <w:rPr>
          <w:rFonts w:ascii="Times New Roman" w:eastAsia="Times New Roman" w:hAnsi="Times New Roman"/>
        </w:rPr>
      </w:pPr>
    </w:p>
    <w:p w14:paraId="3A6C0BCC" w14:textId="1B5797C4" w:rsidR="007E672A" w:rsidRDefault="007E672A" w:rsidP="007E672A">
      <w:pPr>
        <w:spacing w:line="0" w:lineRule="atLeast"/>
        <w:rPr>
          <w:rFonts w:ascii="Times New Roman" w:eastAsia="Times New Roman" w:hAnsi="Times New Roman"/>
          <w:b/>
          <w:sz w:val="23"/>
        </w:rPr>
      </w:pPr>
      <w:r>
        <w:rPr>
          <w:rFonts w:ascii="Times New Roman" w:eastAsia="Times New Roman" w:hAnsi="Times New Roman"/>
          <w:b/>
          <w:sz w:val="23"/>
        </w:rPr>
        <w:t>Registration Number</w:t>
      </w:r>
      <w:r w:rsidR="00212D7A">
        <w:rPr>
          <w:rFonts w:ascii="Times New Roman" w:eastAsia="Times New Roman" w:hAnsi="Times New Roman"/>
          <w:b/>
          <w:sz w:val="23"/>
        </w:rPr>
        <w:t xml:space="preserve"> : 12104991</w:t>
      </w:r>
    </w:p>
    <w:p w14:paraId="5E0D6B52" w14:textId="77777777" w:rsidR="007E672A" w:rsidRDefault="007E672A" w:rsidP="007E672A">
      <w:pPr>
        <w:spacing w:line="335" w:lineRule="exact"/>
        <w:rPr>
          <w:rFonts w:ascii="Times New Roman" w:eastAsia="Times New Roman" w:hAnsi="Times New Roman"/>
        </w:rPr>
      </w:pPr>
      <w:r>
        <w:rPr>
          <w:rFonts w:ascii="Times New Roman" w:eastAsia="Times New Roman" w:hAnsi="Times New Roman"/>
          <w:b/>
          <w:sz w:val="23"/>
        </w:rPr>
        <w:br w:type="column"/>
      </w:r>
    </w:p>
    <w:p w14:paraId="42C4BB5C" w14:textId="1E932EF7" w:rsidR="007E672A" w:rsidRDefault="007E672A" w:rsidP="00212D7A">
      <w:pPr>
        <w:spacing w:line="0" w:lineRule="atLeast"/>
        <w:rPr>
          <w:rFonts w:ascii="Times New Roman" w:eastAsia="Times New Roman" w:hAnsi="Times New Roman"/>
          <w:b/>
          <w:sz w:val="23"/>
        </w:rPr>
      </w:pPr>
      <w:r>
        <w:rPr>
          <w:rFonts w:ascii="Times New Roman" w:eastAsia="Times New Roman" w:hAnsi="Times New Roman"/>
          <w:b/>
          <w:sz w:val="23"/>
        </w:rPr>
        <w:t>Name of Supervisor</w:t>
      </w:r>
      <w:r w:rsidR="00212D7A">
        <w:rPr>
          <w:rFonts w:ascii="Times New Roman" w:eastAsia="Times New Roman" w:hAnsi="Times New Roman"/>
          <w:b/>
          <w:sz w:val="23"/>
        </w:rPr>
        <w:t xml:space="preserve">: </w:t>
      </w:r>
      <w:r w:rsidR="002D052E">
        <w:rPr>
          <w:rFonts w:ascii="Times New Roman" w:eastAsia="Times New Roman" w:hAnsi="Times New Roman"/>
          <w:b/>
          <w:sz w:val="23"/>
        </w:rPr>
        <w:t>Dr Senthil Kumar J</w:t>
      </w:r>
    </w:p>
    <w:p w14:paraId="1397B0F9" w14:textId="77777777" w:rsidR="00212D7A" w:rsidRPr="00212D7A" w:rsidRDefault="00212D7A" w:rsidP="00212D7A">
      <w:pPr>
        <w:spacing w:line="0" w:lineRule="atLeast"/>
        <w:rPr>
          <w:rFonts w:ascii="Times New Roman" w:eastAsia="Times New Roman" w:hAnsi="Times New Roman"/>
          <w:b/>
          <w:sz w:val="23"/>
        </w:rPr>
      </w:pPr>
    </w:p>
    <w:p w14:paraId="187BBA81" w14:textId="47054038" w:rsidR="007E672A" w:rsidRDefault="007E672A" w:rsidP="00212D7A">
      <w:pPr>
        <w:spacing w:line="0" w:lineRule="atLeast"/>
        <w:rPr>
          <w:rFonts w:ascii="Times New Roman" w:eastAsia="Times New Roman" w:hAnsi="Times New Roman"/>
          <w:b/>
          <w:sz w:val="24"/>
        </w:rPr>
        <w:sectPr w:rsidR="007E672A" w:rsidSect="00DC6954">
          <w:type w:val="continuous"/>
          <w:pgSz w:w="11900" w:h="16838"/>
          <w:pgMar w:top="1434" w:right="1440" w:bottom="418" w:left="1440" w:header="0" w:footer="0" w:gutter="0"/>
          <w:cols w:num="2" w:space="0" w:equalWidth="0">
            <w:col w:w="5040" w:space="720"/>
            <w:col w:w="3266"/>
          </w:cols>
          <w:docGrid w:linePitch="360"/>
        </w:sectPr>
      </w:pPr>
      <w:r>
        <w:rPr>
          <w:rFonts w:ascii="Times New Roman" w:eastAsia="Times New Roman" w:hAnsi="Times New Roman"/>
          <w:b/>
          <w:sz w:val="24"/>
        </w:rPr>
        <w:t>UID of Supervisor</w:t>
      </w:r>
      <w:r w:rsidR="00212D7A">
        <w:rPr>
          <w:rFonts w:ascii="Times New Roman" w:eastAsia="Times New Roman" w:hAnsi="Times New Roman"/>
          <w:b/>
          <w:sz w:val="24"/>
        </w:rPr>
        <w:t>: 2</w:t>
      </w:r>
      <w:r w:rsidR="002D052E">
        <w:rPr>
          <w:rFonts w:ascii="Times New Roman" w:eastAsia="Times New Roman" w:hAnsi="Times New Roman"/>
          <w:b/>
          <w:sz w:val="24"/>
        </w:rPr>
        <w:t>6610</w:t>
      </w:r>
    </w:p>
    <w:p w14:paraId="5DAEAABF" w14:textId="77777777" w:rsidR="007E672A" w:rsidRDefault="007E672A" w:rsidP="007E672A">
      <w:pPr>
        <w:spacing w:line="200" w:lineRule="exact"/>
        <w:rPr>
          <w:rFonts w:ascii="Times New Roman" w:eastAsia="Times New Roman" w:hAnsi="Times New Roman"/>
        </w:rPr>
      </w:pPr>
    </w:p>
    <w:p w14:paraId="10D950F5" w14:textId="77777777" w:rsidR="007E672A" w:rsidRDefault="007E672A" w:rsidP="007E672A">
      <w:pPr>
        <w:spacing w:line="200" w:lineRule="exact"/>
        <w:rPr>
          <w:rFonts w:ascii="Times New Roman" w:eastAsia="Times New Roman" w:hAnsi="Times New Roman"/>
        </w:rPr>
      </w:pPr>
    </w:p>
    <w:p w14:paraId="7C038C3C" w14:textId="77777777" w:rsidR="007E672A" w:rsidRDefault="007E672A" w:rsidP="007E672A">
      <w:pPr>
        <w:spacing w:line="200" w:lineRule="exact"/>
        <w:rPr>
          <w:rFonts w:ascii="Times New Roman" w:eastAsia="Times New Roman" w:hAnsi="Times New Roman"/>
        </w:rPr>
      </w:pPr>
    </w:p>
    <w:p w14:paraId="2F27D3B5" w14:textId="77777777" w:rsidR="007E672A" w:rsidRDefault="007E672A" w:rsidP="007E672A">
      <w:pPr>
        <w:spacing w:line="200" w:lineRule="exact"/>
        <w:rPr>
          <w:rFonts w:ascii="Times New Roman" w:eastAsia="Times New Roman" w:hAnsi="Times New Roman"/>
        </w:rPr>
      </w:pPr>
    </w:p>
    <w:p w14:paraId="25F18E9D" w14:textId="77777777" w:rsidR="007E672A" w:rsidRDefault="007E672A" w:rsidP="007E672A">
      <w:pPr>
        <w:spacing w:line="297" w:lineRule="exact"/>
        <w:rPr>
          <w:rFonts w:ascii="Times New Roman" w:eastAsia="Times New Roman" w:hAnsi="Times New Roman"/>
        </w:rPr>
      </w:pPr>
    </w:p>
    <w:p w14:paraId="3EF8D7EE" w14:textId="77777777" w:rsidR="007E672A" w:rsidRDefault="007E672A" w:rsidP="007E672A">
      <w:pPr>
        <w:tabs>
          <w:tab w:val="left" w:pos="5740"/>
        </w:tabs>
        <w:spacing w:line="0" w:lineRule="atLeast"/>
        <w:rPr>
          <w:rFonts w:ascii="Times New Roman" w:eastAsia="Times New Roman" w:hAnsi="Times New Roman"/>
          <w:b/>
          <w:sz w:val="23"/>
        </w:rPr>
      </w:pPr>
      <w:r>
        <w:rPr>
          <w:rFonts w:ascii="Times New Roman" w:eastAsia="Times New Roman" w:hAnsi="Times New Roman"/>
          <w:b/>
          <w:sz w:val="24"/>
        </w:rPr>
        <w:t>Signature of student</w:t>
      </w:r>
      <w:r>
        <w:rPr>
          <w:rFonts w:ascii="Times New Roman" w:eastAsia="Times New Roman" w:hAnsi="Times New Roman"/>
        </w:rPr>
        <w:tab/>
      </w:r>
      <w:r>
        <w:rPr>
          <w:rFonts w:ascii="Times New Roman" w:eastAsia="Times New Roman" w:hAnsi="Times New Roman"/>
          <w:b/>
          <w:sz w:val="23"/>
        </w:rPr>
        <w:t>Signature of Supervisor</w:t>
      </w:r>
    </w:p>
    <w:p w14:paraId="6B809675" w14:textId="77777777" w:rsidR="007E672A" w:rsidRDefault="007E672A" w:rsidP="007E672A">
      <w:pPr>
        <w:spacing w:line="200" w:lineRule="exact"/>
        <w:rPr>
          <w:rFonts w:ascii="Times New Roman" w:eastAsia="Times New Roman" w:hAnsi="Times New Roman"/>
        </w:rPr>
      </w:pPr>
    </w:p>
    <w:p w14:paraId="3F18EDE8" w14:textId="77777777" w:rsidR="007E672A" w:rsidRDefault="007E672A" w:rsidP="007E672A">
      <w:pPr>
        <w:spacing w:line="200" w:lineRule="exact"/>
        <w:rPr>
          <w:rFonts w:ascii="Times New Roman" w:eastAsia="Times New Roman" w:hAnsi="Times New Roman"/>
        </w:rPr>
      </w:pPr>
    </w:p>
    <w:p w14:paraId="3A6BAA3C" w14:textId="77777777" w:rsidR="007E672A" w:rsidRDefault="007E672A" w:rsidP="007E672A">
      <w:pPr>
        <w:spacing w:line="200" w:lineRule="exact"/>
        <w:rPr>
          <w:rFonts w:ascii="Times New Roman" w:eastAsia="Times New Roman" w:hAnsi="Times New Roman"/>
        </w:rPr>
      </w:pPr>
    </w:p>
    <w:p w14:paraId="4F6E882D" w14:textId="77777777" w:rsidR="007E672A" w:rsidRDefault="007E672A" w:rsidP="007E672A">
      <w:pPr>
        <w:spacing w:line="200" w:lineRule="exact"/>
        <w:rPr>
          <w:rFonts w:ascii="Times New Roman" w:eastAsia="Times New Roman" w:hAnsi="Times New Roman"/>
        </w:rPr>
      </w:pPr>
    </w:p>
    <w:p w14:paraId="5E6B1205" w14:textId="77777777" w:rsidR="007E672A" w:rsidRDefault="007E672A" w:rsidP="007E672A">
      <w:pPr>
        <w:spacing w:line="200" w:lineRule="exact"/>
        <w:rPr>
          <w:rFonts w:ascii="Times New Roman" w:eastAsia="Times New Roman" w:hAnsi="Times New Roman"/>
        </w:rPr>
      </w:pPr>
    </w:p>
    <w:p w14:paraId="1041948B" w14:textId="77777777" w:rsidR="007E672A" w:rsidRDefault="007E672A" w:rsidP="007E672A">
      <w:pPr>
        <w:spacing w:line="276" w:lineRule="exact"/>
        <w:rPr>
          <w:rFonts w:ascii="Times New Roman" w:eastAsia="Times New Roman" w:hAnsi="Times New Roman"/>
        </w:rPr>
      </w:pPr>
    </w:p>
    <w:p w14:paraId="0A4AFFB6" w14:textId="6C13FA4F" w:rsidR="007E672A" w:rsidRDefault="007E672A" w:rsidP="00212D7A">
      <w:pPr>
        <w:spacing w:line="0" w:lineRule="atLeast"/>
        <w:ind w:right="6"/>
        <w:jc w:val="center"/>
        <w:rPr>
          <w:sz w:val="22"/>
        </w:rPr>
        <w:sectPr w:rsidR="007E672A" w:rsidSect="00DC6954">
          <w:type w:val="continuous"/>
          <w:pgSz w:w="11900" w:h="16838"/>
          <w:pgMar w:top="1434" w:right="1440" w:bottom="418" w:left="1440" w:header="0" w:footer="0" w:gutter="0"/>
          <w:cols w:space="0" w:equalWidth="0">
            <w:col w:w="9026"/>
          </w:cols>
          <w:docGrid w:linePitch="360"/>
        </w:sectPr>
      </w:pPr>
      <w:bookmarkStart w:id="0" w:name="page42"/>
      <w:bookmarkEnd w:id="0"/>
    </w:p>
    <w:p w14:paraId="7A40952C" w14:textId="7BB2E41D" w:rsidR="007E672A" w:rsidRDefault="007E672A" w:rsidP="007E672A">
      <w:pPr>
        <w:spacing w:line="0" w:lineRule="atLeast"/>
        <w:ind w:right="6"/>
        <w:jc w:val="center"/>
        <w:rPr>
          <w:rFonts w:ascii="Times New Roman" w:eastAsia="Times New Roman" w:hAnsi="Times New Roman"/>
          <w:b/>
          <w:sz w:val="28"/>
        </w:rPr>
      </w:pPr>
    </w:p>
    <w:p w14:paraId="1AA7B1B2" w14:textId="77777777" w:rsidR="007E672A" w:rsidRDefault="007E672A" w:rsidP="007E672A">
      <w:pPr>
        <w:spacing w:line="185" w:lineRule="exact"/>
        <w:rPr>
          <w:rFonts w:ascii="Times New Roman" w:eastAsia="Times New Roman" w:hAnsi="Times New Roman"/>
        </w:rPr>
      </w:pPr>
    </w:p>
    <w:p w14:paraId="2E58C51E"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student</w:t>
      </w:r>
    </w:p>
    <w:p w14:paraId="1E8EE65E" w14:textId="77777777" w:rsidR="007E672A" w:rsidRDefault="007E672A" w:rsidP="007E672A">
      <w:pPr>
        <w:spacing w:line="200" w:lineRule="exact"/>
        <w:rPr>
          <w:rFonts w:ascii="Times New Roman" w:eastAsia="Times New Roman" w:hAnsi="Times New Roman"/>
        </w:rPr>
      </w:pPr>
    </w:p>
    <w:p w14:paraId="6B286F26" w14:textId="77777777" w:rsidR="007E672A" w:rsidRDefault="007E672A" w:rsidP="007E672A">
      <w:pPr>
        <w:spacing w:line="270" w:lineRule="exact"/>
        <w:rPr>
          <w:rFonts w:ascii="Times New Roman" w:eastAsia="Times New Roman" w:hAnsi="Times New Roman"/>
        </w:rPr>
      </w:pPr>
    </w:p>
    <w:p w14:paraId="093CFE31"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03F05B2C" w14:textId="77777777" w:rsidR="007E672A" w:rsidRDefault="007E672A" w:rsidP="007E672A">
      <w:pPr>
        <w:spacing w:line="197" w:lineRule="exact"/>
        <w:rPr>
          <w:rFonts w:ascii="Times New Roman" w:eastAsia="Times New Roman" w:hAnsi="Times New Roman"/>
        </w:rPr>
      </w:pPr>
    </w:p>
    <w:p w14:paraId="36E65165" w14:textId="6BB2D3F7" w:rsidR="007E672A" w:rsidRDefault="007E672A" w:rsidP="007E672A">
      <w:pPr>
        <w:spacing w:line="356" w:lineRule="auto"/>
        <w:ind w:right="6"/>
        <w:jc w:val="both"/>
        <w:rPr>
          <w:rFonts w:ascii="Times New Roman" w:eastAsia="Times New Roman" w:hAnsi="Times New Roman"/>
          <w:b/>
          <w:sz w:val="24"/>
          <w:u w:val="single"/>
        </w:rPr>
      </w:pPr>
      <w:r>
        <w:rPr>
          <w:rFonts w:ascii="Times New Roman" w:eastAsia="Times New Roman" w:hAnsi="Times New Roman"/>
          <w:sz w:val="24"/>
        </w:rPr>
        <w:t xml:space="preserve">I, </w:t>
      </w:r>
      <w:r w:rsidR="00212D7A">
        <w:rPr>
          <w:rFonts w:ascii="Times New Roman" w:eastAsia="Times New Roman" w:hAnsi="Times New Roman"/>
          <w:b/>
          <w:sz w:val="24"/>
          <w:u w:val="single"/>
        </w:rPr>
        <w:t>Shubhansu Kumar Singh, 12104991</w:t>
      </w:r>
      <w:r>
        <w:rPr>
          <w:rFonts w:ascii="Times New Roman" w:eastAsia="Times New Roman" w:hAnsi="Times New Roman"/>
          <w:b/>
          <w:sz w:val="24"/>
          <w:u w:val="single"/>
        </w:rPr>
        <w:t>,</w:t>
      </w:r>
      <w:r>
        <w:rPr>
          <w:rFonts w:ascii="Times New Roman" w:eastAsia="Times New Roman" w:hAnsi="Times New Roman"/>
          <w:sz w:val="24"/>
        </w:rPr>
        <w:t xml:space="preserve"> hereby declare that the work done by me on “</w:t>
      </w:r>
      <w:r w:rsidR="00212D7A">
        <w:rPr>
          <w:rFonts w:ascii="Times New Roman" w:eastAsia="Times New Roman" w:hAnsi="Times New Roman"/>
          <w:b/>
          <w:sz w:val="24"/>
          <w:u w:val="single"/>
        </w:rPr>
        <w:t>Imagine-Event</w:t>
      </w:r>
      <w:r>
        <w:rPr>
          <w:rFonts w:ascii="Times New Roman" w:eastAsia="Times New Roman" w:hAnsi="Times New Roman"/>
          <w:sz w:val="24"/>
        </w:rPr>
        <w:t xml:space="preserve">” under the supervision of </w:t>
      </w:r>
      <w:r w:rsidR="002D052E">
        <w:rPr>
          <w:rFonts w:ascii="Times New Roman" w:eastAsia="Times New Roman" w:hAnsi="Times New Roman"/>
          <w:b/>
          <w:sz w:val="24"/>
          <w:u w:val="single"/>
        </w:rPr>
        <w:t>Dr Senthil Kumar J</w:t>
      </w:r>
      <w:r>
        <w:rPr>
          <w:rFonts w:ascii="Times New Roman" w:eastAsia="Times New Roman" w:hAnsi="Times New Roman"/>
          <w:b/>
          <w:sz w:val="24"/>
        </w:rPr>
        <w:t>,</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for the partial fulfilment of the requirements for the award of the degree,</w:t>
      </w:r>
      <w:r w:rsidR="00212D7A">
        <w:rPr>
          <w:rFonts w:ascii="Times New Roman" w:eastAsia="Times New Roman" w:hAnsi="Times New Roman"/>
          <w:sz w:val="24"/>
        </w:rPr>
        <w:t xml:space="preserve"> Computer Science and Engineering</w:t>
      </w:r>
      <w:r>
        <w:rPr>
          <w:rFonts w:ascii="Times New Roman" w:eastAsia="Times New Roman" w:hAnsi="Times New Roman"/>
          <w:b/>
          <w:sz w:val="24"/>
          <w:u w:val="single"/>
        </w:rPr>
        <w:t>.</w:t>
      </w:r>
    </w:p>
    <w:p w14:paraId="3CCD6230" w14:textId="77777777" w:rsidR="007E672A" w:rsidRDefault="007E672A" w:rsidP="007E672A">
      <w:pPr>
        <w:spacing w:line="200" w:lineRule="exact"/>
        <w:rPr>
          <w:rFonts w:ascii="Times New Roman" w:eastAsia="Times New Roman" w:hAnsi="Times New Roman"/>
        </w:rPr>
      </w:pPr>
    </w:p>
    <w:p w14:paraId="2E3CA4C1" w14:textId="77777777" w:rsidR="007E672A" w:rsidRDefault="007E672A" w:rsidP="007E672A">
      <w:pPr>
        <w:spacing w:line="200" w:lineRule="exact"/>
        <w:rPr>
          <w:rFonts w:ascii="Times New Roman" w:eastAsia="Times New Roman" w:hAnsi="Times New Roman"/>
        </w:rPr>
      </w:pPr>
    </w:p>
    <w:p w14:paraId="6789475E" w14:textId="77777777" w:rsidR="007E672A" w:rsidRDefault="007E672A" w:rsidP="007E672A">
      <w:pPr>
        <w:spacing w:line="200" w:lineRule="exact"/>
        <w:rPr>
          <w:rFonts w:ascii="Times New Roman" w:eastAsia="Times New Roman" w:hAnsi="Times New Roman"/>
        </w:rPr>
      </w:pPr>
    </w:p>
    <w:p w14:paraId="1883D763" w14:textId="77777777" w:rsidR="007E672A" w:rsidRDefault="007E672A" w:rsidP="007E672A">
      <w:pPr>
        <w:spacing w:line="200" w:lineRule="exact"/>
        <w:rPr>
          <w:rFonts w:ascii="Times New Roman" w:eastAsia="Times New Roman" w:hAnsi="Times New Roman"/>
        </w:rPr>
      </w:pPr>
    </w:p>
    <w:p w14:paraId="14EABC92" w14:textId="77777777" w:rsidR="007E672A" w:rsidRDefault="007E672A" w:rsidP="007E672A">
      <w:pPr>
        <w:spacing w:line="200" w:lineRule="exact"/>
        <w:rPr>
          <w:rFonts w:ascii="Times New Roman" w:eastAsia="Times New Roman" w:hAnsi="Times New Roman"/>
        </w:rPr>
      </w:pPr>
    </w:p>
    <w:p w14:paraId="7B933D07" w14:textId="6351B57C" w:rsidR="00212D7A" w:rsidRPr="00212D7A" w:rsidRDefault="00212D7A" w:rsidP="00212D7A">
      <w:pPr>
        <w:spacing w:line="315" w:lineRule="exact"/>
        <w:rPr>
          <w:rFonts w:ascii="Times New Roman" w:eastAsia="Times New Roman" w:hAnsi="Times New Roman"/>
          <w:sz w:val="24"/>
        </w:rPr>
      </w:pPr>
      <w:r>
        <w:rPr>
          <w:rFonts w:ascii="Times New Roman" w:eastAsia="Times New Roman" w:hAnsi="Times New Roman"/>
          <w:b/>
          <w:bCs/>
        </w:rPr>
        <w:t>Shubhansu Kumar Singh(12104991)</w:t>
      </w:r>
    </w:p>
    <w:p w14:paraId="50FCEAC5" w14:textId="77777777" w:rsidR="007E672A" w:rsidRDefault="007E672A" w:rsidP="007E672A">
      <w:pPr>
        <w:spacing w:line="200" w:lineRule="exact"/>
        <w:rPr>
          <w:rFonts w:ascii="Times New Roman" w:eastAsia="Times New Roman" w:hAnsi="Times New Roman"/>
        </w:rPr>
      </w:pPr>
    </w:p>
    <w:p w14:paraId="11C7557F" w14:textId="77777777" w:rsidR="007E672A" w:rsidRDefault="007E672A" w:rsidP="007E672A">
      <w:pPr>
        <w:spacing w:line="200" w:lineRule="exact"/>
        <w:rPr>
          <w:rFonts w:ascii="Times New Roman" w:eastAsia="Times New Roman" w:hAnsi="Times New Roman"/>
        </w:rPr>
      </w:pPr>
    </w:p>
    <w:p w14:paraId="27279905" w14:textId="77777777" w:rsidR="007E672A" w:rsidRDefault="007E672A" w:rsidP="007E672A">
      <w:pPr>
        <w:spacing w:line="271" w:lineRule="exact"/>
        <w:rPr>
          <w:rFonts w:ascii="Times New Roman" w:eastAsia="Times New Roman" w:hAnsi="Times New Roman"/>
        </w:rPr>
      </w:pPr>
    </w:p>
    <w:p w14:paraId="35260AEA"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0F7D9265" w14:textId="77777777" w:rsidR="007E672A" w:rsidRDefault="007E672A" w:rsidP="007E672A">
      <w:pPr>
        <w:spacing w:line="200" w:lineRule="exact"/>
        <w:rPr>
          <w:rFonts w:ascii="Times New Roman" w:eastAsia="Times New Roman" w:hAnsi="Times New Roman"/>
        </w:rPr>
      </w:pPr>
    </w:p>
    <w:p w14:paraId="5F65E8EF" w14:textId="77777777" w:rsidR="007E672A" w:rsidRDefault="007E672A" w:rsidP="007E672A">
      <w:pPr>
        <w:spacing w:line="200" w:lineRule="exact"/>
        <w:rPr>
          <w:rFonts w:ascii="Times New Roman" w:eastAsia="Times New Roman" w:hAnsi="Times New Roman"/>
        </w:rPr>
      </w:pPr>
    </w:p>
    <w:p w14:paraId="63A5F429" w14:textId="77777777" w:rsidR="007E672A" w:rsidRDefault="007E672A" w:rsidP="007E672A">
      <w:pPr>
        <w:spacing w:line="200" w:lineRule="exact"/>
        <w:rPr>
          <w:rFonts w:ascii="Times New Roman" w:eastAsia="Times New Roman" w:hAnsi="Times New Roman"/>
        </w:rPr>
      </w:pPr>
    </w:p>
    <w:p w14:paraId="7094B2D7" w14:textId="77777777" w:rsidR="007E672A" w:rsidRDefault="007E672A" w:rsidP="007E672A">
      <w:pPr>
        <w:spacing w:line="272" w:lineRule="exact"/>
        <w:rPr>
          <w:rFonts w:ascii="Times New Roman" w:eastAsia="Times New Roman" w:hAnsi="Times New Roman"/>
        </w:rPr>
      </w:pPr>
    </w:p>
    <w:p w14:paraId="139DDC2B" w14:textId="2988019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Dated:</w:t>
      </w:r>
      <w:r w:rsidR="00212D7A">
        <w:rPr>
          <w:rFonts w:ascii="Times New Roman" w:eastAsia="Times New Roman" w:hAnsi="Times New Roman"/>
          <w:sz w:val="24"/>
        </w:rPr>
        <w:t xml:space="preserve"> 29</w:t>
      </w:r>
      <w:r w:rsidR="00212D7A" w:rsidRPr="00212D7A">
        <w:rPr>
          <w:rFonts w:ascii="Times New Roman" w:eastAsia="Times New Roman" w:hAnsi="Times New Roman"/>
          <w:sz w:val="24"/>
          <w:vertAlign w:val="superscript"/>
        </w:rPr>
        <w:t>th</w:t>
      </w:r>
      <w:r w:rsidR="00212D7A">
        <w:rPr>
          <w:rFonts w:ascii="Times New Roman" w:eastAsia="Times New Roman" w:hAnsi="Times New Roman"/>
          <w:sz w:val="24"/>
        </w:rPr>
        <w:t xml:space="preserve"> April 2024</w:t>
      </w:r>
    </w:p>
    <w:p w14:paraId="2A140D0D" w14:textId="77777777" w:rsidR="007E672A" w:rsidRDefault="007E672A" w:rsidP="007E672A">
      <w:pPr>
        <w:spacing w:line="200" w:lineRule="exact"/>
        <w:rPr>
          <w:rFonts w:ascii="Times New Roman" w:eastAsia="Times New Roman" w:hAnsi="Times New Roman"/>
        </w:rPr>
      </w:pPr>
    </w:p>
    <w:p w14:paraId="5E4584BC" w14:textId="77777777" w:rsidR="007E672A" w:rsidRDefault="007E672A" w:rsidP="007E672A">
      <w:pPr>
        <w:spacing w:line="200" w:lineRule="exact"/>
        <w:rPr>
          <w:rFonts w:ascii="Times New Roman" w:eastAsia="Times New Roman" w:hAnsi="Times New Roman"/>
        </w:rPr>
      </w:pPr>
    </w:p>
    <w:p w14:paraId="2C021869" w14:textId="77777777" w:rsidR="007E672A" w:rsidRDefault="007E672A" w:rsidP="007E672A">
      <w:pPr>
        <w:spacing w:line="200" w:lineRule="exact"/>
        <w:rPr>
          <w:rFonts w:ascii="Times New Roman" w:eastAsia="Times New Roman" w:hAnsi="Times New Roman"/>
        </w:rPr>
      </w:pPr>
    </w:p>
    <w:p w14:paraId="676F2E23" w14:textId="77777777" w:rsidR="007E672A" w:rsidRDefault="007E672A" w:rsidP="007E672A">
      <w:pPr>
        <w:spacing w:line="200" w:lineRule="exact"/>
        <w:rPr>
          <w:rFonts w:ascii="Times New Roman" w:eastAsia="Times New Roman" w:hAnsi="Times New Roman"/>
        </w:rPr>
      </w:pPr>
    </w:p>
    <w:p w14:paraId="2F49E52F" w14:textId="77777777" w:rsidR="007E672A" w:rsidRDefault="007E672A" w:rsidP="007E672A">
      <w:pPr>
        <w:spacing w:line="200" w:lineRule="exact"/>
        <w:rPr>
          <w:rFonts w:ascii="Times New Roman" w:eastAsia="Times New Roman" w:hAnsi="Times New Roman"/>
        </w:rPr>
      </w:pPr>
    </w:p>
    <w:p w14:paraId="40EA0834" w14:textId="77777777" w:rsidR="007E672A" w:rsidRDefault="007E672A" w:rsidP="007E672A">
      <w:pPr>
        <w:spacing w:line="200" w:lineRule="exact"/>
        <w:rPr>
          <w:rFonts w:ascii="Times New Roman" w:eastAsia="Times New Roman" w:hAnsi="Times New Roman"/>
        </w:rPr>
      </w:pPr>
    </w:p>
    <w:p w14:paraId="6D497B58" w14:textId="77777777" w:rsidR="007E672A" w:rsidRDefault="007E672A" w:rsidP="007E672A">
      <w:pPr>
        <w:spacing w:line="200" w:lineRule="exact"/>
        <w:rPr>
          <w:rFonts w:ascii="Times New Roman" w:eastAsia="Times New Roman" w:hAnsi="Times New Roman"/>
        </w:rPr>
      </w:pPr>
    </w:p>
    <w:p w14:paraId="370DD19C" w14:textId="77777777" w:rsidR="007E672A" w:rsidRDefault="007E672A" w:rsidP="007E672A">
      <w:pPr>
        <w:spacing w:line="200" w:lineRule="exact"/>
        <w:rPr>
          <w:rFonts w:ascii="Times New Roman" w:eastAsia="Times New Roman" w:hAnsi="Times New Roman"/>
        </w:rPr>
      </w:pPr>
    </w:p>
    <w:p w14:paraId="282F2437" w14:textId="77777777" w:rsidR="007E672A" w:rsidRDefault="007E672A" w:rsidP="007E672A">
      <w:pPr>
        <w:spacing w:line="200" w:lineRule="exact"/>
        <w:rPr>
          <w:rFonts w:ascii="Times New Roman" w:eastAsia="Times New Roman" w:hAnsi="Times New Roman"/>
        </w:rPr>
      </w:pPr>
    </w:p>
    <w:p w14:paraId="338D23F4" w14:textId="77777777" w:rsidR="007E672A" w:rsidRDefault="007E672A" w:rsidP="007E672A">
      <w:pPr>
        <w:spacing w:line="200" w:lineRule="exact"/>
        <w:rPr>
          <w:rFonts w:ascii="Times New Roman" w:eastAsia="Times New Roman" w:hAnsi="Times New Roman"/>
        </w:rPr>
      </w:pPr>
    </w:p>
    <w:p w14:paraId="48A9168A" w14:textId="77777777" w:rsidR="007E672A" w:rsidRDefault="007E672A" w:rsidP="007E672A">
      <w:pPr>
        <w:spacing w:line="200" w:lineRule="exact"/>
        <w:rPr>
          <w:rFonts w:ascii="Times New Roman" w:eastAsia="Times New Roman" w:hAnsi="Times New Roman"/>
        </w:rPr>
      </w:pPr>
    </w:p>
    <w:p w14:paraId="19D2903D" w14:textId="77777777" w:rsidR="007E672A" w:rsidRDefault="007E672A" w:rsidP="007E672A">
      <w:pPr>
        <w:spacing w:line="200" w:lineRule="exact"/>
        <w:rPr>
          <w:rFonts w:ascii="Times New Roman" w:eastAsia="Times New Roman" w:hAnsi="Times New Roman"/>
        </w:rPr>
      </w:pPr>
    </w:p>
    <w:p w14:paraId="3DF44169" w14:textId="77777777" w:rsidR="007E672A" w:rsidRDefault="007E672A" w:rsidP="007E672A">
      <w:pPr>
        <w:spacing w:line="200" w:lineRule="exact"/>
        <w:rPr>
          <w:rFonts w:ascii="Times New Roman" w:eastAsia="Times New Roman" w:hAnsi="Times New Roman"/>
        </w:rPr>
      </w:pPr>
    </w:p>
    <w:p w14:paraId="5E7E3D66" w14:textId="77777777" w:rsidR="007E672A" w:rsidRDefault="007E672A" w:rsidP="007E672A">
      <w:pPr>
        <w:spacing w:line="200" w:lineRule="exact"/>
        <w:rPr>
          <w:rFonts w:ascii="Times New Roman" w:eastAsia="Times New Roman" w:hAnsi="Times New Roman"/>
        </w:rPr>
      </w:pPr>
    </w:p>
    <w:p w14:paraId="2C064D3E" w14:textId="77777777" w:rsidR="007E672A" w:rsidRDefault="007E672A" w:rsidP="007E672A">
      <w:pPr>
        <w:spacing w:line="200" w:lineRule="exact"/>
        <w:rPr>
          <w:rFonts w:ascii="Times New Roman" w:eastAsia="Times New Roman" w:hAnsi="Times New Roman"/>
        </w:rPr>
      </w:pPr>
    </w:p>
    <w:p w14:paraId="08CE1F8A" w14:textId="77777777" w:rsidR="007E672A" w:rsidRDefault="007E672A" w:rsidP="007E672A">
      <w:pPr>
        <w:spacing w:line="200" w:lineRule="exact"/>
        <w:rPr>
          <w:rFonts w:ascii="Times New Roman" w:eastAsia="Times New Roman" w:hAnsi="Times New Roman"/>
        </w:rPr>
      </w:pPr>
    </w:p>
    <w:p w14:paraId="669CA6B4" w14:textId="77777777" w:rsidR="007E672A" w:rsidRDefault="007E672A" w:rsidP="007E672A">
      <w:pPr>
        <w:spacing w:line="200" w:lineRule="exact"/>
        <w:rPr>
          <w:rFonts w:ascii="Times New Roman" w:eastAsia="Times New Roman" w:hAnsi="Times New Roman"/>
        </w:rPr>
      </w:pPr>
    </w:p>
    <w:p w14:paraId="22B442BA" w14:textId="77777777" w:rsidR="007E672A" w:rsidRDefault="007E672A" w:rsidP="007E672A">
      <w:pPr>
        <w:spacing w:line="200" w:lineRule="exact"/>
        <w:rPr>
          <w:rFonts w:ascii="Times New Roman" w:eastAsia="Times New Roman" w:hAnsi="Times New Roman"/>
        </w:rPr>
      </w:pPr>
    </w:p>
    <w:p w14:paraId="78708C4B" w14:textId="77777777" w:rsidR="007E672A" w:rsidRDefault="007E672A" w:rsidP="007E672A">
      <w:pPr>
        <w:spacing w:line="200" w:lineRule="exact"/>
        <w:rPr>
          <w:rFonts w:ascii="Times New Roman" w:eastAsia="Times New Roman" w:hAnsi="Times New Roman"/>
        </w:rPr>
      </w:pPr>
    </w:p>
    <w:p w14:paraId="10C31854" w14:textId="77777777" w:rsidR="007E672A" w:rsidRDefault="007E672A" w:rsidP="007E672A">
      <w:pPr>
        <w:spacing w:line="200" w:lineRule="exact"/>
        <w:rPr>
          <w:rFonts w:ascii="Times New Roman" w:eastAsia="Times New Roman" w:hAnsi="Times New Roman"/>
        </w:rPr>
      </w:pPr>
    </w:p>
    <w:p w14:paraId="27890464" w14:textId="77777777" w:rsidR="007E672A" w:rsidRDefault="007E672A" w:rsidP="007E672A">
      <w:pPr>
        <w:spacing w:line="200" w:lineRule="exact"/>
        <w:rPr>
          <w:rFonts w:ascii="Times New Roman" w:eastAsia="Times New Roman" w:hAnsi="Times New Roman"/>
        </w:rPr>
      </w:pPr>
    </w:p>
    <w:p w14:paraId="4E7A3ACE" w14:textId="77777777" w:rsidR="007E672A" w:rsidRDefault="007E672A" w:rsidP="007E672A">
      <w:pPr>
        <w:spacing w:line="200" w:lineRule="exact"/>
        <w:rPr>
          <w:rFonts w:ascii="Times New Roman" w:eastAsia="Times New Roman" w:hAnsi="Times New Roman"/>
        </w:rPr>
      </w:pPr>
    </w:p>
    <w:p w14:paraId="422EDFCE" w14:textId="77777777" w:rsidR="007E672A" w:rsidRDefault="007E672A" w:rsidP="007E672A">
      <w:pPr>
        <w:spacing w:line="200" w:lineRule="exact"/>
        <w:rPr>
          <w:rFonts w:ascii="Times New Roman" w:eastAsia="Times New Roman" w:hAnsi="Times New Roman"/>
        </w:rPr>
      </w:pPr>
    </w:p>
    <w:p w14:paraId="1B4CBC0D" w14:textId="77777777" w:rsidR="007E672A" w:rsidRDefault="007E672A" w:rsidP="007E672A">
      <w:pPr>
        <w:spacing w:line="200" w:lineRule="exact"/>
        <w:rPr>
          <w:rFonts w:ascii="Times New Roman" w:eastAsia="Times New Roman" w:hAnsi="Times New Roman"/>
        </w:rPr>
      </w:pPr>
    </w:p>
    <w:p w14:paraId="69D70CDF" w14:textId="77777777" w:rsidR="007E672A" w:rsidRDefault="007E672A" w:rsidP="007E672A">
      <w:pPr>
        <w:spacing w:line="200" w:lineRule="exact"/>
        <w:rPr>
          <w:rFonts w:ascii="Times New Roman" w:eastAsia="Times New Roman" w:hAnsi="Times New Roman"/>
        </w:rPr>
      </w:pPr>
    </w:p>
    <w:p w14:paraId="7A15B228" w14:textId="77777777" w:rsidR="007E672A" w:rsidRDefault="007E672A" w:rsidP="007E672A">
      <w:pPr>
        <w:spacing w:line="200" w:lineRule="exact"/>
        <w:rPr>
          <w:rFonts w:ascii="Times New Roman" w:eastAsia="Times New Roman" w:hAnsi="Times New Roman"/>
        </w:rPr>
      </w:pPr>
    </w:p>
    <w:p w14:paraId="2D609EFF" w14:textId="77777777" w:rsidR="007E672A" w:rsidRDefault="007E672A" w:rsidP="007E672A">
      <w:pPr>
        <w:spacing w:line="200" w:lineRule="exact"/>
        <w:rPr>
          <w:rFonts w:ascii="Times New Roman" w:eastAsia="Times New Roman" w:hAnsi="Times New Roman"/>
        </w:rPr>
      </w:pPr>
    </w:p>
    <w:p w14:paraId="6EC056DA" w14:textId="77777777" w:rsidR="007E672A" w:rsidRDefault="007E672A" w:rsidP="007E672A">
      <w:pPr>
        <w:spacing w:line="200" w:lineRule="exact"/>
        <w:rPr>
          <w:rFonts w:ascii="Times New Roman" w:eastAsia="Times New Roman" w:hAnsi="Times New Roman"/>
        </w:rPr>
      </w:pPr>
    </w:p>
    <w:p w14:paraId="63D0EE91" w14:textId="77777777" w:rsidR="007E672A" w:rsidRDefault="007E672A" w:rsidP="007E672A">
      <w:pPr>
        <w:spacing w:line="200" w:lineRule="exact"/>
        <w:rPr>
          <w:rFonts w:ascii="Times New Roman" w:eastAsia="Times New Roman" w:hAnsi="Times New Roman"/>
        </w:rPr>
      </w:pPr>
    </w:p>
    <w:p w14:paraId="615D16CD" w14:textId="77777777" w:rsidR="007E672A" w:rsidRDefault="007E672A" w:rsidP="007E672A">
      <w:pPr>
        <w:spacing w:line="200" w:lineRule="exact"/>
        <w:rPr>
          <w:rFonts w:ascii="Times New Roman" w:eastAsia="Times New Roman" w:hAnsi="Times New Roman"/>
        </w:rPr>
      </w:pPr>
    </w:p>
    <w:p w14:paraId="4B40A66A" w14:textId="77777777" w:rsidR="007E672A" w:rsidRDefault="007E672A" w:rsidP="007E672A">
      <w:pPr>
        <w:spacing w:line="200" w:lineRule="exact"/>
        <w:rPr>
          <w:rFonts w:ascii="Times New Roman" w:eastAsia="Times New Roman" w:hAnsi="Times New Roman"/>
        </w:rPr>
      </w:pPr>
    </w:p>
    <w:p w14:paraId="0A3D1896" w14:textId="77777777" w:rsidR="007E672A" w:rsidRDefault="007E672A" w:rsidP="007E672A">
      <w:pPr>
        <w:spacing w:line="200" w:lineRule="exact"/>
        <w:rPr>
          <w:rFonts w:ascii="Times New Roman" w:eastAsia="Times New Roman" w:hAnsi="Times New Roman"/>
        </w:rPr>
      </w:pPr>
    </w:p>
    <w:p w14:paraId="64E4F16E" w14:textId="77777777" w:rsidR="007E672A" w:rsidRDefault="007E672A" w:rsidP="007E672A">
      <w:pPr>
        <w:spacing w:line="200" w:lineRule="exact"/>
        <w:rPr>
          <w:rFonts w:ascii="Times New Roman" w:eastAsia="Times New Roman" w:hAnsi="Times New Roman"/>
        </w:rPr>
      </w:pPr>
    </w:p>
    <w:p w14:paraId="3E0EF8FB" w14:textId="77777777" w:rsidR="007E672A" w:rsidRDefault="007E672A" w:rsidP="007E672A">
      <w:pPr>
        <w:spacing w:line="212" w:lineRule="exact"/>
        <w:rPr>
          <w:rFonts w:ascii="Times New Roman" w:eastAsia="Times New Roman" w:hAnsi="Times New Roman"/>
        </w:rPr>
      </w:pPr>
    </w:p>
    <w:p w14:paraId="5F727DDD" w14:textId="77777777" w:rsidR="007E672A" w:rsidRDefault="007E672A" w:rsidP="007E672A">
      <w:pPr>
        <w:spacing w:line="0" w:lineRule="atLeast"/>
        <w:ind w:right="6"/>
        <w:jc w:val="center"/>
        <w:rPr>
          <w:sz w:val="22"/>
        </w:rPr>
      </w:pPr>
      <w:r>
        <w:rPr>
          <w:sz w:val="22"/>
        </w:rPr>
        <w:t>42</w:t>
      </w:r>
    </w:p>
    <w:p w14:paraId="08DB8DA0" w14:textId="77A4A12A" w:rsidR="007E672A" w:rsidRDefault="007E672A" w:rsidP="007E672A">
      <w:pPr>
        <w:spacing w:line="0" w:lineRule="atLeast"/>
        <w:ind w:right="6"/>
        <w:jc w:val="center"/>
        <w:rPr>
          <w:rFonts w:ascii="Times New Roman" w:eastAsia="Times New Roman" w:hAnsi="Times New Roman"/>
          <w:b/>
          <w:sz w:val="28"/>
        </w:rPr>
      </w:pPr>
      <w:bookmarkStart w:id="1" w:name="page43"/>
      <w:bookmarkEnd w:id="1"/>
    </w:p>
    <w:p w14:paraId="69D4F848" w14:textId="77777777" w:rsidR="007E672A" w:rsidRDefault="007E672A" w:rsidP="007E672A">
      <w:pPr>
        <w:spacing w:line="185" w:lineRule="exact"/>
        <w:rPr>
          <w:rFonts w:ascii="Times New Roman" w:eastAsia="Times New Roman" w:hAnsi="Times New Roman"/>
        </w:rPr>
      </w:pPr>
    </w:p>
    <w:p w14:paraId="2A45D519"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the supervisor</w:t>
      </w:r>
    </w:p>
    <w:p w14:paraId="540CEBFC" w14:textId="77777777" w:rsidR="007E672A" w:rsidRDefault="007E672A" w:rsidP="007E672A">
      <w:pPr>
        <w:spacing w:line="200" w:lineRule="exact"/>
        <w:rPr>
          <w:rFonts w:ascii="Times New Roman" w:eastAsia="Times New Roman" w:hAnsi="Times New Roman"/>
        </w:rPr>
      </w:pPr>
    </w:p>
    <w:p w14:paraId="0EC5FC77" w14:textId="77777777" w:rsidR="007E672A" w:rsidRDefault="007E672A" w:rsidP="007E672A">
      <w:pPr>
        <w:spacing w:line="270" w:lineRule="exact"/>
        <w:rPr>
          <w:rFonts w:ascii="Times New Roman" w:eastAsia="Times New Roman" w:hAnsi="Times New Roman"/>
        </w:rPr>
      </w:pPr>
    </w:p>
    <w:p w14:paraId="5C731382"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45C0377F" w14:textId="77777777" w:rsidR="007E672A" w:rsidRDefault="007E672A" w:rsidP="007E672A">
      <w:pPr>
        <w:spacing w:line="197" w:lineRule="exact"/>
        <w:rPr>
          <w:rFonts w:ascii="Times New Roman" w:eastAsia="Times New Roman" w:hAnsi="Times New Roman"/>
        </w:rPr>
      </w:pPr>
    </w:p>
    <w:p w14:paraId="7A1DD1BC" w14:textId="3EBFCDA7" w:rsidR="007E672A" w:rsidRDefault="007E672A" w:rsidP="007E672A">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This is to certify that </w:t>
      </w:r>
      <w:r w:rsidR="00212D7A">
        <w:rPr>
          <w:rFonts w:ascii="Times New Roman" w:eastAsia="Times New Roman" w:hAnsi="Times New Roman"/>
          <w:b/>
          <w:sz w:val="24"/>
          <w:u w:val="single"/>
        </w:rPr>
        <w:t>Shubhansu Kumar Singh</w:t>
      </w:r>
      <w:r>
        <w:rPr>
          <w:rFonts w:ascii="Times New Roman" w:eastAsia="Times New Roman" w:hAnsi="Times New Roman"/>
          <w:sz w:val="24"/>
        </w:rPr>
        <w:t xml:space="preserve">, </w:t>
      </w:r>
      <w:r w:rsidR="00212D7A">
        <w:rPr>
          <w:rFonts w:ascii="Times New Roman" w:eastAsia="Times New Roman" w:hAnsi="Times New Roman"/>
          <w:b/>
          <w:sz w:val="24"/>
          <w:u w:val="single"/>
        </w:rPr>
        <w:t>12104991</w:t>
      </w:r>
      <w:r>
        <w:rPr>
          <w:rFonts w:ascii="Times New Roman" w:eastAsia="Times New Roman" w:hAnsi="Times New Roman"/>
          <w:sz w:val="24"/>
        </w:rPr>
        <w:t xml:space="preserve"> from Lovely Professional University, Phagwara, Punjab, has worked on “</w:t>
      </w:r>
      <w:r w:rsidR="00212D7A">
        <w:rPr>
          <w:rFonts w:ascii="Times New Roman" w:eastAsia="Times New Roman" w:hAnsi="Times New Roman"/>
          <w:b/>
          <w:sz w:val="24"/>
          <w:u w:val="single"/>
        </w:rPr>
        <w:t>Imagine Event</w:t>
      </w:r>
      <w:r>
        <w:rPr>
          <w:rFonts w:ascii="Times New Roman" w:eastAsia="Times New Roman" w:hAnsi="Times New Roman"/>
          <w:sz w:val="24"/>
        </w:rPr>
        <w:t>” under my supervision from. It is further stated that the work carried out by the student is a record of original work to the best of my knowledge for the partial fulfilment of the requirements for the award of the degree, degree name.</w:t>
      </w:r>
    </w:p>
    <w:p w14:paraId="650407E4" w14:textId="77777777" w:rsidR="007E672A" w:rsidRDefault="007E672A" w:rsidP="007E672A">
      <w:pPr>
        <w:spacing w:line="200" w:lineRule="exact"/>
        <w:rPr>
          <w:rFonts w:ascii="Times New Roman" w:eastAsia="Times New Roman" w:hAnsi="Times New Roman"/>
        </w:rPr>
      </w:pPr>
    </w:p>
    <w:p w14:paraId="66AF9390" w14:textId="77777777" w:rsidR="007E672A" w:rsidRDefault="007E672A" w:rsidP="007E672A">
      <w:pPr>
        <w:spacing w:line="200" w:lineRule="exact"/>
        <w:rPr>
          <w:rFonts w:ascii="Times New Roman" w:eastAsia="Times New Roman" w:hAnsi="Times New Roman"/>
        </w:rPr>
      </w:pPr>
    </w:p>
    <w:p w14:paraId="78BCDE11" w14:textId="77777777" w:rsidR="007E672A" w:rsidRDefault="007E672A" w:rsidP="007E672A">
      <w:pPr>
        <w:spacing w:line="200" w:lineRule="exact"/>
        <w:rPr>
          <w:rFonts w:ascii="Times New Roman" w:eastAsia="Times New Roman" w:hAnsi="Times New Roman"/>
        </w:rPr>
      </w:pPr>
    </w:p>
    <w:p w14:paraId="00A01B74" w14:textId="77777777" w:rsidR="007E672A" w:rsidRDefault="007E672A" w:rsidP="007E672A">
      <w:pPr>
        <w:spacing w:line="200" w:lineRule="exact"/>
        <w:rPr>
          <w:rFonts w:ascii="Times New Roman" w:eastAsia="Times New Roman" w:hAnsi="Times New Roman"/>
        </w:rPr>
      </w:pPr>
    </w:p>
    <w:p w14:paraId="1949EC90" w14:textId="77777777" w:rsidR="007E672A" w:rsidRDefault="007E672A" w:rsidP="007E672A">
      <w:pPr>
        <w:spacing w:line="200" w:lineRule="exact"/>
        <w:rPr>
          <w:rFonts w:ascii="Times New Roman" w:eastAsia="Times New Roman" w:hAnsi="Times New Roman"/>
        </w:rPr>
      </w:pPr>
    </w:p>
    <w:p w14:paraId="4405055D" w14:textId="77777777" w:rsidR="007E672A" w:rsidRDefault="007E672A" w:rsidP="007E672A">
      <w:pPr>
        <w:spacing w:line="313" w:lineRule="exact"/>
        <w:rPr>
          <w:rFonts w:ascii="Times New Roman" w:eastAsia="Times New Roman" w:hAnsi="Times New Roman"/>
        </w:rPr>
      </w:pPr>
    </w:p>
    <w:p w14:paraId="0FAB96D8" w14:textId="0626132F"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Name of Supervisor</w:t>
      </w:r>
      <w:r w:rsidR="00212D7A">
        <w:rPr>
          <w:rFonts w:ascii="Times New Roman" w:eastAsia="Times New Roman" w:hAnsi="Times New Roman"/>
          <w:sz w:val="24"/>
        </w:rPr>
        <w:t xml:space="preserve"> : Kedar Nath Singh</w:t>
      </w:r>
    </w:p>
    <w:p w14:paraId="44C6945E" w14:textId="77777777" w:rsidR="007E672A" w:rsidRDefault="007E672A" w:rsidP="007E672A">
      <w:pPr>
        <w:spacing w:line="298" w:lineRule="exact"/>
        <w:rPr>
          <w:rFonts w:ascii="Times New Roman" w:eastAsia="Times New Roman" w:hAnsi="Times New Roman"/>
        </w:rPr>
      </w:pPr>
    </w:p>
    <w:p w14:paraId="1136A0F5" w14:textId="2E46E6F4"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UID of Supervisor</w:t>
      </w:r>
      <w:r w:rsidR="00212D7A">
        <w:rPr>
          <w:rFonts w:ascii="Times New Roman" w:eastAsia="Times New Roman" w:hAnsi="Times New Roman"/>
          <w:sz w:val="24"/>
        </w:rPr>
        <w:t xml:space="preserve"> : 29465</w:t>
      </w:r>
    </w:p>
    <w:p w14:paraId="77C9A36D" w14:textId="77777777" w:rsidR="007E672A" w:rsidRDefault="007E672A" w:rsidP="007E672A">
      <w:pPr>
        <w:spacing w:line="200" w:lineRule="exact"/>
        <w:rPr>
          <w:rFonts w:ascii="Times New Roman" w:eastAsia="Times New Roman" w:hAnsi="Times New Roman"/>
        </w:rPr>
      </w:pPr>
    </w:p>
    <w:p w14:paraId="0D8F974B" w14:textId="77777777" w:rsidR="007E672A" w:rsidRDefault="007E672A" w:rsidP="007E672A">
      <w:pPr>
        <w:spacing w:line="200" w:lineRule="exact"/>
        <w:rPr>
          <w:rFonts w:ascii="Times New Roman" w:eastAsia="Times New Roman" w:hAnsi="Times New Roman"/>
        </w:rPr>
      </w:pPr>
    </w:p>
    <w:p w14:paraId="58ABD41D" w14:textId="77777777" w:rsidR="007E672A" w:rsidRDefault="007E672A" w:rsidP="007E672A">
      <w:pPr>
        <w:spacing w:line="200" w:lineRule="exact"/>
        <w:rPr>
          <w:rFonts w:ascii="Times New Roman" w:eastAsia="Times New Roman" w:hAnsi="Times New Roman"/>
        </w:rPr>
      </w:pPr>
    </w:p>
    <w:p w14:paraId="52F53B65" w14:textId="77777777" w:rsidR="007E672A" w:rsidRDefault="007E672A" w:rsidP="007E672A">
      <w:pPr>
        <w:spacing w:line="274" w:lineRule="exact"/>
        <w:rPr>
          <w:rFonts w:ascii="Times New Roman" w:eastAsia="Times New Roman" w:hAnsi="Times New Roman"/>
        </w:rPr>
      </w:pPr>
    </w:p>
    <w:p w14:paraId="24F469E2"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4F8ED4EC" w14:textId="77777777" w:rsidR="007E672A" w:rsidRDefault="007E672A" w:rsidP="007E672A">
      <w:pPr>
        <w:spacing w:line="200" w:lineRule="exact"/>
        <w:rPr>
          <w:rFonts w:ascii="Times New Roman" w:eastAsia="Times New Roman" w:hAnsi="Times New Roman"/>
        </w:rPr>
      </w:pPr>
    </w:p>
    <w:p w14:paraId="358B4910" w14:textId="77777777" w:rsidR="007E672A" w:rsidRDefault="007E672A" w:rsidP="007E672A">
      <w:pPr>
        <w:spacing w:line="200" w:lineRule="exact"/>
        <w:rPr>
          <w:rFonts w:ascii="Times New Roman" w:eastAsia="Times New Roman" w:hAnsi="Times New Roman"/>
        </w:rPr>
      </w:pPr>
    </w:p>
    <w:p w14:paraId="3B7EB0CC" w14:textId="77777777" w:rsidR="007E672A" w:rsidRDefault="007E672A" w:rsidP="007E672A">
      <w:pPr>
        <w:spacing w:line="200" w:lineRule="exact"/>
        <w:rPr>
          <w:rFonts w:ascii="Times New Roman" w:eastAsia="Times New Roman" w:hAnsi="Times New Roman"/>
        </w:rPr>
      </w:pPr>
    </w:p>
    <w:p w14:paraId="06514E9D" w14:textId="77777777" w:rsidR="007E672A" w:rsidRDefault="007E672A" w:rsidP="007E672A">
      <w:pPr>
        <w:spacing w:line="200" w:lineRule="exact"/>
        <w:rPr>
          <w:rFonts w:ascii="Times New Roman" w:eastAsia="Times New Roman" w:hAnsi="Times New Roman"/>
        </w:rPr>
      </w:pPr>
    </w:p>
    <w:p w14:paraId="7841A1F7" w14:textId="77777777" w:rsidR="007E672A" w:rsidRDefault="007E672A" w:rsidP="007E672A">
      <w:pPr>
        <w:spacing w:line="200" w:lineRule="exact"/>
        <w:rPr>
          <w:rFonts w:ascii="Times New Roman" w:eastAsia="Times New Roman" w:hAnsi="Times New Roman"/>
        </w:rPr>
      </w:pPr>
    </w:p>
    <w:p w14:paraId="08EF8522" w14:textId="77777777" w:rsidR="007E672A" w:rsidRDefault="007E672A" w:rsidP="007E672A">
      <w:pPr>
        <w:spacing w:line="200" w:lineRule="exact"/>
        <w:rPr>
          <w:rFonts w:ascii="Times New Roman" w:eastAsia="Times New Roman" w:hAnsi="Times New Roman"/>
        </w:rPr>
      </w:pPr>
    </w:p>
    <w:p w14:paraId="67D31B54" w14:textId="77777777" w:rsidR="007E672A" w:rsidRDefault="007E672A" w:rsidP="007E672A">
      <w:pPr>
        <w:spacing w:line="200" w:lineRule="exact"/>
        <w:rPr>
          <w:rFonts w:ascii="Times New Roman" w:eastAsia="Times New Roman" w:hAnsi="Times New Roman"/>
        </w:rPr>
      </w:pPr>
    </w:p>
    <w:p w14:paraId="28CC4547" w14:textId="77777777" w:rsidR="007E672A" w:rsidRDefault="007E672A" w:rsidP="007E672A">
      <w:pPr>
        <w:spacing w:line="200" w:lineRule="exact"/>
        <w:rPr>
          <w:rFonts w:ascii="Times New Roman" w:eastAsia="Times New Roman" w:hAnsi="Times New Roman"/>
        </w:rPr>
      </w:pPr>
    </w:p>
    <w:p w14:paraId="3F8A6D84" w14:textId="77777777" w:rsidR="007E672A" w:rsidRDefault="007E672A" w:rsidP="007E672A">
      <w:pPr>
        <w:spacing w:line="200" w:lineRule="exact"/>
        <w:rPr>
          <w:rFonts w:ascii="Times New Roman" w:eastAsia="Times New Roman" w:hAnsi="Times New Roman"/>
        </w:rPr>
      </w:pPr>
    </w:p>
    <w:p w14:paraId="3C9827B0" w14:textId="77777777" w:rsidR="007E672A" w:rsidRDefault="007E672A" w:rsidP="007E672A">
      <w:pPr>
        <w:spacing w:line="200" w:lineRule="exact"/>
        <w:rPr>
          <w:rFonts w:ascii="Times New Roman" w:eastAsia="Times New Roman" w:hAnsi="Times New Roman"/>
        </w:rPr>
      </w:pPr>
    </w:p>
    <w:p w14:paraId="34375066" w14:textId="77777777" w:rsidR="007E672A" w:rsidRDefault="007E672A" w:rsidP="007E672A">
      <w:pPr>
        <w:spacing w:line="200" w:lineRule="exact"/>
        <w:rPr>
          <w:rFonts w:ascii="Times New Roman" w:eastAsia="Times New Roman" w:hAnsi="Times New Roman"/>
        </w:rPr>
      </w:pPr>
    </w:p>
    <w:p w14:paraId="49141B24" w14:textId="77777777" w:rsidR="007E672A" w:rsidRDefault="007E672A" w:rsidP="007E672A">
      <w:pPr>
        <w:spacing w:line="200" w:lineRule="exact"/>
        <w:rPr>
          <w:rFonts w:ascii="Times New Roman" w:eastAsia="Times New Roman" w:hAnsi="Times New Roman"/>
        </w:rPr>
      </w:pPr>
    </w:p>
    <w:p w14:paraId="236215DD" w14:textId="77777777" w:rsidR="007E672A" w:rsidRDefault="007E672A" w:rsidP="007E672A">
      <w:pPr>
        <w:spacing w:line="200" w:lineRule="exact"/>
        <w:rPr>
          <w:rFonts w:ascii="Times New Roman" w:eastAsia="Times New Roman" w:hAnsi="Times New Roman"/>
        </w:rPr>
      </w:pPr>
    </w:p>
    <w:p w14:paraId="04ED7457" w14:textId="77777777" w:rsidR="007E672A" w:rsidRDefault="007E672A" w:rsidP="007E672A">
      <w:pPr>
        <w:spacing w:line="200" w:lineRule="exact"/>
        <w:rPr>
          <w:rFonts w:ascii="Times New Roman" w:eastAsia="Times New Roman" w:hAnsi="Times New Roman"/>
        </w:rPr>
      </w:pPr>
    </w:p>
    <w:p w14:paraId="2494D1CC" w14:textId="77777777" w:rsidR="007E672A" w:rsidRDefault="007E672A" w:rsidP="007E672A">
      <w:pPr>
        <w:spacing w:line="200" w:lineRule="exact"/>
        <w:rPr>
          <w:rFonts w:ascii="Times New Roman" w:eastAsia="Times New Roman" w:hAnsi="Times New Roman"/>
        </w:rPr>
      </w:pPr>
    </w:p>
    <w:p w14:paraId="7C414EAE" w14:textId="77777777" w:rsidR="007E672A" w:rsidRDefault="007E672A" w:rsidP="007E672A">
      <w:pPr>
        <w:spacing w:line="200" w:lineRule="exact"/>
        <w:rPr>
          <w:rFonts w:ascii="Times New Roman" w:eastAsia="Times New Roman" w:hAnsi="Times New Roman"/>
        </w:rPr>
      </w:pPr>
    </w:p>
    <w:p w14:paraId="707465AA" w14:textId="77777777" w:rsidR="007E672A" w:rsidRDefault="007E672A" w:rsidP="007E672A">
      <w:pPr>
        <w:spacing w:line="200" w:lineRule="exact"/>
        <w:rPr>
          <w:rFonts w:ascii="Times New Roman" w:eastAsia="Times New Roman" w:hAnsi="Times New Roman"/>
        </w:rPr>
      </w:pPr>
    </w:p>
    <w:p w14:paraId="3C6D1FB9" w14:textId="77777777" w:rsidR="007E672A" w:rsidRDefault="007E672A" w:rsidP="007E672A">
      <w:pPr>
        <w:spacing w:line="200" w:lineRule="exact"/>
        <w:rPr>
          <w:rFonts w:ascii="Times New Roman" w:eastAsia="Times New Roman" w:hAnsi="Times New Roman"/>
        </w:rPr>
      </w:pPr>
    </w:p>
    <w:p w14:paraId="4166C483" w14:textId="77777777" w:rsidR="007E672A" w:rsidRDefault="007E672A" w:rsidP="007E672A">
      <w:pPr>
        <w:spacing w:line="200" w:lineRule="exact"/>
        <w:rPr>
          <w:rFonts w:ascii="Times New Roman" w:eastAsia="Times New Roman" w:hAnsi="Times New Roman"/>
        </w:rPr>
      </w:pPr>
    </w:p>
    <w:p w14:paraId="1E8DBA4C" w14:textId="77777777" w:rsidR="007E672A" w:rsidRDefault="007E672A" w:rsidP="007E672A">
      <w:pPr>
        <w:spacing w:line="200" w:lineRule="exact"/>
        <w:rPr>
          <w:rFonts w:ascii="Times New Roman" w:eastAsia="Times New Roman" w:hAnsi="Times New Roman"/>
        </w:rPr>
      </w:pPr>
    </w:p>
    <w:p w14:paraId="3E30ADE2" w14:textId="77777777" w:rsidR="007E672A" w:rsidRDefault="007E672A" w:rsidP="007E672A">
      <w:pPr>
        <w:spacing w:line="200" w:lineRule="exact"/>
        <w:rPr>
          <w:rFonts w:ascii="Times New Roman" w:eastAsia="Times New Roman" w:hAnsi="Times New Roman"/>
        </w:rPr>
      </w:pPr>
    </w:p>
    <w:p w14:paraId="6C8B7A63" w14:textId="77777777" w:rsidR="007E672A" w:rsidRDefault="007E672A" w:rsidP="007E672A">
      <w:pPr>
        <w:spacing w:line="200" w:lineRule="exact"/>
        <w:rPr>
          <w:rFonts w:ascii="Times New Roman" w:eastAsia="Times New Roman" w:hAnsi="Times New Roman"/>
        </w:rPr>
      </w:pPr>
    </w:p>
    <w:p w14:paraId="3DE30626" w14:textId="77777777" w:rsidR="007E672A" w:rsidRDefault="007E672A" w:rsidP="007E672A">
      <w:pPr>
        <w:spacing w:line="200" w:lineRule="exact"/>
        <w:rPr>
          <w:rFonts w:ascii="Times New Roman" w:eastAsia="Times New Roman" w:hAnsi="Times New Roman"/>
        </w:rPr>
      </w:pPr>
    </w:p>
    <w:p w14:paraId="496FC615" w14:textId="77777777" w:rsidR="007E672A" w:rsidRDefault="007E672A" w:rsidP="007E672A">
      <w:pPr>
        <w:spacing w:line="200" w:lineRule="exact"/>
        <w:rPr>
          <w:rFonts w:ascii="Times New Roman" w:eastAsia="Times New Roman" w:hAnsi="Times New Roman"/>
        </w:rPr>
      </w:pPr>
    </w:p>
    <w:p w14:paraId="600EEB25" w14:textId="77777777" w:rsidR="007E672A" w:rsidRDefault="007E672A" w:rsidP="007E672A">
      <w:pPr>
        <w:spacing w:line="200" w:lineRule="exact"/>
        <w:rPr>
          <w:rFonts w:ascii="Times New Roman" w:eastAsia="Times New Roman" w:hAnsi="Times New Roman"/>
        </w:rPr>
      </w:pPr>
    </w:p>
    <w:p w14:paraId="375FCA47" w14:textId="77777777" w:rsidR="007E672A" w:rsidRDefault="007E672A" w:rsidP="007E672A">
      <w:pPr>
        <w:spacing w:line="200" w:lineRule="exact"/>
        <w:rPr>
          <w:rFonts w:ascii="Times New Roman" w:eastAsia="Times New Roman" w:hAnsi="Times New Roman"/>
        </w:rPr>
      </w:pPr>
    </w:p>
    <w:p w14:paraId="70DFC57B" w14:textId="77777777" w:rsidR="007E672A" w:rsidRDefault="007E672A" w:rsidP="007E672A">
      <w:pPr>
        <w:spacing w:line="200" w:lineRule="exact"/>
        <w:rPr>
          <w:rFonts w:ascii="Times New Roman" w:eastAsia="Times New Roman" w:hAnsi="Times New Roman"/>
        </w:rPr>
      </w:pPr>
    </w:p>
    <w:p w14:paraId="53A7E8A8" w14:textId="77777777" w:rsidR="007E672A" w:rsidRDefault="007E672A" w:rsidP="007E672A">
      <w:pPr>
        <w:spacing w:line="200" w:lineRule="exact"/>
        <w:rPr>
          <w:rFonts w:ascii="Times New Roman" w:eastAsia="Times New Roman" w:hAnsi="Times New Roman"/>
        </w:rPr>
      </w:pPr>
    </w:p>
    <w:p w14:paraId="6B95614D" w14:textId="77777777" w:rsidR="007E672A" w:rsidRDefault="007E672A" w:rsidP="007E672A">
      <w:pPr>
        <w:spacing w:line="200" w:lineRule="exact"/>
        <w:rPr>
          <w:rFonts w:ascii="Times New Roman" w:eastAsia="Times New Roman" w:hAnsi="Times New Roman"/>
        </w:rPr>
      </w:pPr>
    </w:p>
    <w:p w14:paraId="5CC2B2DE" w14:textId="77777777" w:rsidR="007E672A" w:rsidRDefault="007E672A" w:rsidP="007E672A">
      <w:pPr>
        <w:spacing w:line="200" w:lineRule="exact"/>
        <w:rPr>
          <w:rFonts w:ascii="Times New Roman" w:eastAsia="Times New Roman" w:hAnsi="Times New Roman"/>
        </w:rPr>
      </w:pPr>
    </w:p>
    <w:p w14:paraId="3454DE11" w14:textId="77777777" w:rsidR="007E672A" w:rsidRDefault="007E672A" w:rsidP="007E672A">
      <w:pPr>
        <w:spacing w:line="200" w:lineRule="exact"/>
        <w:rPr>
          <w:rFonts w:ascii="Times New Roman" w:eastAsia="Times New Roman" w:hAnsi="Times New Roman"/>
        </w:rPr>
      </w:pPr>
    </w:p>
    <w:p w14:paraId="36D80FD6" w14:textId="77777777" w:rsidR="007E672A" w:rsidRDefault="007E672A" w:rsidP="007E672A">
      <w:pPr>
        <w:spacing w:line="200" w:lineRule="exact"/>
        <w:rPr>
          <w:rFonts w:ascii="Times New Roman" w:eastAsia="Times New Roman" w:hAnsi="Times New Roman"/>
        </w:rPr>
      </w:pPr>
    </w:p>
    <w:p w14:paraId="19E46088" w14:textId="77777777" w:rsidR="007E672A" w:rsidRDefault="007E672A" w:rsidP="007E672A">
      <w:pPr>
        <w:spacing w:line="200" w:lineRule="exact"/>
        <w:rPr>
          <w:rFonts w:ascii="Times New Roman" w:eastAsia="Times New Roman" w:hAnsi="Times New Roman"/>
        </w:rPr>
      </w:pPr>
    </w:p>
    <w:p w14:paraId="51964E4D" w14:textId="467A8F95" w:rsidR="00895270" w:rsidRDefault="00895270">
      <w:pPr>
        <w:spacing w:after="160" w:line="259" w:lineRule="auto"/>
      </w:pPr>
    </w:p>
    <w:p w14:paraId="249EA814" w14:textId="55D077F8" w:rsidR="00895270" w:rsidRPr="00895270" w:rsidRDefault="00895270" w:rsidP="00895270">
      <w:pPr>
        <w:jc w:val="center"/>
        <w:rPr>
          <w:rFonts w:asciiTheme="majorBidi" w:hAnsiTheme="majorBidi" w:cstheme="majorBidi"/>
          <w:sz w:val="24"/>
          <w:szCs w:val="24"/>
        </w:rPr>
      </w:pPr>
      <w:r>
        <w:rPr>
          <w:rFonts w:asciiTheme="majorBidi" w:hAnsiTheme="majorBidi" w:cstheme="majorBidi"/>
          <w:b/>
          <w:bCs/>
          <w:sz w:val="28"/>
          <w:szCs w:val="28"/>
        </w:rPr>
        <w:t>Abstract</w:t>
      </w:r>
    </w:p>
    <w:p w14:paraId="75A2D317" w14:textId="77777777" w:rsidR="00895270" w:rsidRPr="00895270" w:rsidRDefault="00895270" w:rsidP="00895270">
      <w:pPr>
        <w:rPr>
          <w:rFonts w:asciiTheme="majorBidi" w:hAnsiTheme="majorBidi" w:cstheme="majorBidi"/>
          <w:sz w:val="24"/>
          <w:szCs w:val="24"/>
        </w:rPr>
      </w:pPr>
    </w:p>
    <w:p w14:paraId="028912AB"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 xml:space="preserve">The ReEvent project introduces a modern and efficient solution for event management through its innovative React-based platform. With a focus on user experience and comprehensive functionality, ReEvent empowers event organizers to seamlessly create, manage, and </w:t>
      </w:r>
      <w:proofErr w:type="spellStart"/>
      <w:r w:rsidRPr="00895270">
        <w:rPr>
          <w:rFonts w:asciiTheme="majorBidi" w:hAnsiTheme="majorBidi" w:cstheme="majorBidi"/>
          <w:sz w:val="24"/>
          <w:szCs w:val="24"/>
        </w:rPr>
        <w:t>analyze</w:t>
      </w:r>
      <w:proofErr w:type="spellEnd"/>
      <w:r w:rsidRPr="00895270">
        <w:rPr>
          <w:rFonts w:asciiTheme="majorBidi" w:hAnsiTheme="majorBidi" w:cstheme="majorBidi"/>
          <w:sz w:val="24"/>
          <w:szCs w:val="24"/>
        </w:rPr>
        <w:t xml:space="preserve"> events while providing attendees with a streamlined and interactive experience.</w:t>
      </w:r>
    </w:p>
    <w:p w14:paraId="5F9DE098" w14:textId="77777777" w:rsidR="00895270" w:rsidRPr="00895270" w:rsidRDefault="00895270" w:rsidP="00895270">
      <w:pPr>
        <w:rPr>
          <w:rFonts w:asciiTheme="majorBidi" w:hAnsiTheme="majorBidi" w:cstheme="majorBidi"/>
          <w:sz w:val="24"/>
          <w:szCs w:val="24"/>
        </w:rPr>
      </w:pPr>
    </w:p>
    <w:p w14:paraId="46BE0315"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The project's objectives revolve around addressing the challenges faced in traditional event management systems, such as cumbersome processes, lack of real-time data insights, and limited attendee engagement tools. ReEvent aims to revolutionize this landscape by offering a range of features including user authentication, responsive UI design, event creation and editing capabilities, attendee management, statistical analysis tools, QR code-based attendance tracking, ticket sales management, and more.</w:t>
      </w:r>
    </w:p>
    <w:p w14:paraId="028921A3" w14:textId="77777777" w:rsidR="00895270" w:rsidRPr="00895270" w:rsidRDefault="00895270" w:rsidP="00895270">
      <w:pPr>
        <w:rPr>
          <w:rFonts w:asciiTheme="majorBidi" w:hAnsiTheme="majorBidi" w:cstheme="majorBidi"/>
          <w:sz w:val="24"/>
          <w:szCs w:val="24"/>
        </w:rPr>
      </w:pPr>
    </w:p>
    <w:p w14:paraId="61DC17FF"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Implemented using a combination of React.js for frontend development, Node.js for backend services, and MongoDB for data management, ReEvent ensures scalability, flexibility, and performance. The project methodology involved a systematic approach to design and development, incorporating user feedback and industry best practices to deliver a robust and user-friendly platform.</w:t>
      </w:r>
    </w:p>
    <w:p w14:paraId="53916ACE" w14:textId="77777777" w:rsidR="00895270" w:rsidRPr="00895270" w:rsidRDefault="00895270" w:rsidP="00895270">
      <w:pPr>
        <w:rPr>
          <w:rFonts w:asciiTheme="majorBidi" w:hAnsiTheme="majorBidi" w:cstheme="majorBidi"/>
          <w:sz w:val="24"/>
          <w:szCs w:val="24"/>
        </w:rPr>
      </w:pPr>
    </w:p>
    <w:p w14:paraId="0CBB312A"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The results of the ReEvent project showcase successful implementation across all planned features, garnering positive feedback from users for its intuitive interface, reliable performance, and comprehensive event management tools. The platform's ability to adapt to various event types, handle large attendee volumes, and provide actionable insights through data analytics has positioned it as a valuable asset for event organizers seeking modern solutions.</w:t>
      </w:r>
    </w:p>
    <w:p w14:paraId="0459C0F3" w14:textId="77777777" w:rsidR="00895270" w:rsidRPr="00895270" w:rsidRDefault="00895270" w:rsidP="00895270">
      <w:pPr>
        <w:rPr>
          <w:rFonts w:asciiTheme="majorBidi" w:hAnsiTheme="majorBidi" w:cstheme="majorBidi"/>
          <w:sz w:val="24"/>
          <w:szCs w:val="24"/>
        </w:rPr>
      </w:pPr>
    </w:p>
    <w:p w14:paraId="0B37E1F7" w14:textId="201AD9DE" w:rsid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 xml:space="preserve">In conclusion, ReEvent not only </w:t>
      </w:r>
      <w:proofErr w:type="spellStart"/>
      <w:r w:rsidRPr="00895270">
        <w:rPr>
          <w:rFonts w:asciiTheme="majorBidi" w:hAnsiTheme="majorBidi" w:cstheme="majorBidi"/>
          <w:sz w:val="24"/>
          <w:szCs w:val="24"/>
        </w:rPr>
        <w:t>fulfills</w:t>
      </w:r>
      <w:proofErr w:type="spellEnd"/>
      <w:r w:rsidRPr="00895270">
        <w:rPr>
          <w:rFonts w:asciiTheme="majorBidi" w:hAnsiTheme="majorBidi" w:cstheme="majorBidi"/>
          <w:sz w:val="24"/>
          <w:szCs w:val="24"/>
        </w:rPr>
        <w:t xml:space="preserve"> its immediate objectives of providing an efficient event management system but also sets the stage for future enhancements and expansions. With ongoing developments such as integration with third-party payment gateways, enhanced data analytics capabilities, and global localization support, ReEvent is poised to make a significant impact in the event management industry, catering to diverse event organizers and attendee needs.</w:t>
      </w:r>
    </w:p>
    <w:p w14:paraId="4124DB23" w14:textId="77777777" w:rsidR="00895270" w:rsidRDefault="00895270">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0C2FC811" w14:textId="11B531A8" w:rsidR="00895270" w:rsidRDefault="00895270" w:rsidP="00895270">
      <w:pPr>
        <w:jc w:val="center"/>
        <w:rPr>
          <w:rFonts w:asciiTheme="majorBidi" w:hAnsiTheme="majorBidi" w:cstheme="majorBidi"/>
          <w:b/>
          <w:bCs/>
          <w:sz w:val="28"/>
          <w:szCs w:val="28"/>
        </w:rPr>
      </w:pPr>
      <w:r>
        <w:rPr>
          <w:rFonts w:asciiTheme="majorBidi" w:hAnsiTheme="majorBidi" w:cstheme="majorBidi"/>
          <w:b/>
          <w:bCs/>
          <w:sz w:val="28"/>
          <w:szCs w:val="28"/>
        </w:rPr>
        <w:lastRenderedPageBreak/>
        <w:t>Introduction</w:t>
      </w:r>
    </w:p>
    <w:p w14:paraId="50CFDA34" w14:textId="7A5DED53" w:rsidR="00895270" w:rsidRDefault="00895270" w:rsidP="00895270">
      <w:pPr>
        <w:jc w:val="both"/>
        <w:rPr>
          <w:rFonts w:asciiTheme="majorBidi" w:hAnsiTheme="majorBidi" w:cstheme="majorBidi"/>
          <w:sz w:val="24"/>
          <w:szCs w:val="24"/>
        </w:rPr>
      </w:pPr>
    </w:p>
    <w:p w14:paraId="70C1418C" w14:textId="7BA231F3"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In today's dynamic and interconnected world, the management of events has evolved into a multifaceted endeavour that demands efficiency, flexibility, and innovation. Event organizers, ranging from small-scale gatherings to large-scale conferences, require robust platforms that not only facilitate the creation and management of events but also empower them with actionable insights, attendee engagement tools, and seamless operational capabilities. The ReEvent project emerges as a response to these evolving needs, offering a modern and comprehensive solution built on the foundations of React technology.</w:t>
      </w:r>
    </w:p>
    <w:p w14:paraId="40FC7D63" w14:textId="77777777" w:rsidR="00895270" w:rsidRPr="00895270" w:rsidRDefault="00895270" w:rsidP="00895270">
      <w:pPr>
        <w:jc w:val="both"/>
        <w:rPr>
          <w:rFonts w:asciiTheme="majorBidi" w:hAnsiTheme="majorBidi" w:cstheme="majorBidi"/>
          <w:sz w:val="24"/>
          <w:szCs w:val="24"/>
        </w:rPr>
      </w:pPr>
    </w:p>
    <w:p w14:paraId="31631D9A"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primary aim of the ReEvent project is to revolutionize the landscape of event management systems by introducing a user-centric platform that bridges the gap between organizers and attendees. Traditional approaches often suffer from complexities, limited functionalities, and disjointed user experiences, leading to inefficiencies and missed opportunities. ReEvent addresses these pain points through a strategic combination of advanced technologies, intuitive design principles, and a deep understanding of the intricacies of event organization.</w:t>
      </w:r>
    </w:p>
    <w:p w14:paraId="4273603B" w14:textId="77777777" w:rsidR="00895270" w:rsidRPr="00895270" w:rsidRDefault="00895270" w:rsidP="00895270">
      <w:pPr>
        <w:jc w:val="both"/>
        <w:rPr>
          <w:rFonts w:asciiTheme="majorBidi" w:hAnsiTheme="majorBidi" w:cstheme="majorBidi"/>
          <w:sz w:val="24"/>
          <w:szCs w:val="24"/>
        </w:rPr>
      </w:pPr>
    </w:p>
    <w:p w14:paraId="5F3F959E"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Key objectives of the ReEvent project include:</w:t>
      </w:r>
    </w:p>
    <w:p w14:paraId="255BB49A" w14:textId="77777777" w:rsidR="00895270" w:rsidRPr="00895270" w:rsidRDefault="00895270" w:rsidP="00895270">
      <w:pPr>
        <w:jc w:val="both"/>
        <w:rPr>
          <w:rFonts w:asciiTheme="majorBidi" w:hAnsiTheme="majorBidi" w:cstheme="majorBidi"/>
          <w:sz w:val="24"/>
          <w:szCs w:val="24"/>
        </w:rPr>
      </w:pPr>
    </w:p>
    <w:p w14:paraId="4A2C487E" w14:textId="4A498B2D"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1. </w:t>
      </w:r>
      <w:r w:rsidR="00E81D00">
        <w:rPr>
          <w:rFonts w:asciiTheme="majorBidi" w:hAnsiTheme="majorBidi" w:cstheme="majorBidi"/>
          <w:sz w:val="24"/>
          <w:szCs w:val="24"/>
        </w:rPr>
        <w:t xml:space="preserve">  </w:t>
      </w:r>
      <w:r w:rsidRPr="00895270">
        <w:rPr>
          <w:rFonts w:asciiTheme="majorBidi" w:hAnsiTheme="majorBidi" w:cstheme="majorBidi"/>
          <w:sz w:val="24"/>
          <w:szCs w:val="24"/>
        </w:rPr>
        <w:t>Efficient Event Creation and Management:</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ReEvent streamlines the process of event creation, enabling organizers to set up events with ease and manage various aspects such as scheduling, venue details, ticketing options, and attendee communications.</w:t>
      </w:r>
    </w:p>
    <w:p w14:paraId="1FE5EDBB" w14:textId="77777777" w:rsidR="00895270" w:rsidRPr="00895270" w:rsidRDefault="00895270" w:rsidP="00895270">
      <w:pPr>
        <w:jc w:val="both"/>
        <w:rPr>
          <w:rFonts w:asciiTheme="majorBidi" w:hAnsiTheme="majorBidi" w:cstheme="majorBidi"/>
          <w:sz w:val="24"/>
          <w:szCs w:val="24"/>
        </w:rPr>
      </w:pPr>
    </w:p>
    <w:p w14:paraId="52DDDE3F" w14:textId="32EE41B6"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2. </w:t>
      </w:r>
      <w:r w:rsidR="00E81D00">
        <w:rPr>
          <w:rFonts w:asciiTheme="majorBidi" w:hAnsiTheme="majorBidi" w:cstheme="majorBidi"/>
          <w:sz w:val="24"/>
          <w:szCs w:val="24"/>
        </w:rPr>
        <w:t xml:space="preserve">  </w:t>
      </w:r>
      <w:r w:rsidRPr="00895270">
        <w:rPr>
          <w:rFonts w:asciiTheme="majorBidi" w:hAnsiTheme="majorBidi" w:cstheme="majorBidi"/>
          <w:sz w:val="24"/>
          <w:szCs w:val="24"/>
        </w:rPr>
        <w:t>Engaging User Interface:</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With a focus on responsive design and intuitive navigation, ReEvent offers a user-friendly interface that enhances engagement and encourages seamless interaction for both organizers and attendees.</w:t>
      </w:r>
    </w:p>
    <w:p w14:paraId="24A40363" w14:textId="77777777" w:rsidR="00895270" w:rsidRPr="00895270" w:rsidRDefault="00895270" w:rsidP="00895270">
      <w:pPr>
        <w:jc w:val="both"/>
        <w:rPr>
          <w:rFonts w:asciiTheme="majorBidi" w:hAnsiTheme="majorBidi" w:cstheme="majorBidi"/>
          <w:sz w:val="24"/>
          <w:szCs w:val="24"/>
        </w:rPr>
      </w:pPr>
    </w:p>
    <w:p w14:paraId="4322A10A" w14:textId="3C248E31"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3. </w:t>
      </w:r>
      <w:r w:rsidR="00E81D00">
        <w:rPr>
          <w:rFonts w:asciiTheme="majorBidi" w:hAnsiTheme="majorBidi" w:cstheme="majorBidi"/>
          <w:sz w:val="24"/>
          <w:szCs w:val="24"/>
        </w:rPr>
        <w:t xml:space="preserve">  </w:t>
      </w:r>
      <w:r w:rsidRPr="00895270">
        <w:rPr>
          <w:rFonts w:asciiTheme="majorBidi" w:hAnsiTheme="majorBidi" w:cstheme="majorBidi"/>
          <w:sz w:val="24"/>
          <w:szCs w:val="24"/>
        </w:rPr>
        <w:t>Real-Time Analytics and Insights:</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Leveraging data analytics tools, ReEvent provides organizers with real-time insights into attendee demographics, engagement patterns, ticket sales trends, and other valuable metrics, empowering informed decision-making.</w:t>
      </w:r>
    </w:p>
    <w:p w14:paraId="2288DFB1" w14:textId="77777777" w:rsidR="00895270" w:rsidRPr="00895270" w:rsidRDefault="00895270" w:rsidP="00895270">
      <w:pPr>
        <w:jc w:val="both"/>
        <w:rPr>
          <w:rFonts w:asciiTheme="majorBidi" w:hAnsiTheme="majorBidi" w:cstheme="majorBidi"/>
          <w:sz w:val="24"/>
          <w:szCs w:val="24"/>
        </w:rPr>
      </w:pPr>
    </w:p>
    <w:p w14:paraId="77FA41B8" w14:textId="7BACA4A4"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4. </w:t>
      </w:r>
      <w:r w:rsidR="00E81D00">
        <w:rPr>
          <w:rFonts w:asciiTheme="majorBidi" w:hAnsiTheme="majorBidi" w:cstheme="majorBidi"/>
          <w:sz w:val="24"/>
          <w:szCs w:val="24"/>
        </w:rPr>
        <w:t xml:space="preserve">  </w:t>
      </w:r>
      <w:r w:rsidRPr="00895270">
        <w:rPr>
          <w:rFonts w:asciiTheme="majorBidi" w:hAnsiTheme="majorBidi" w:cstheme="majorBidi"/>
          <w:sz w:val="24"/>
          <w:szCs w:val="24"/>
        </w:rPr>
        <w:t>Attendee Experience Enhancement:</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From personalized event recommendations to interactive features such as QR code-based check-ins, ReEvent enhances the overall attendee experience, fostering deeper connections and meaningful interactions.</w:t>
      </w:r>
    </w:p>
    <w:p w14:paraId="56B8276E" w14:textId="77777777" w:rsidR="00895270" w:rsidRPr="00895270" w:rsidRDefault="00895270" w:rsidP="00895270">
      <w:pPr>
        <w:jc w:val="both"/>
        <w:rPr>
          <w:rFonts w:asciiTheme="majorBidi" w:hAnsiTheme="majorBidi" w:cstheme="majorBidi"/>
          <w:sz w:val="24"/>
          <w:szCs w:val="24"/>
        </w:rPr>
      </w:pPr>
    </w:p>
    <w:p w14:paraId="71CD7CE7" w14:textId="75D908AC"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5. </w:t>
      </w:r>
      <w:r w:rsidR="00E81D00">
        <w:rPr>
          <w:rFonts w:asciiTheme="majorBidi" w:hAnsiTheme="majorBidi" w:cstheme="majorBidi"/>
          <w:sz w:val="24"/>
          <w:szCs w:val="24"/>
        </w:rPr>
        <w:t xml:space="preserve">  </w:t>
      </w:r>
      <w:r w:rsidRPr="00895270">
        <w:rPr>
          <w:rFonts w:asciiTheme="majorBidi" w:hAnsiTheme="majorBidi" w:cstheme="majorBidi"/>
          <w:sz w:val="24"/>
          <w:szCs w:val="24"/>
        </w:rPr>
        <w:t>Scalability and Flexibility:</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Built on a scalable architecture and modular design, ReEvent caters to events of varying sizes and complexities, adapting to evolving requirements and accommodating future enhancements seamlessly.</w:t>
      </w:r>
    </w:p>
    <w:p w14:paraId="733D90DE" w14:textId="77777777" w:rsidR="00895270" w:rsidRPr="00895270" w:rsidRDefault="00895270" w:rsidP="00895270">
      <w:pPr>
        <w:jc w:val="both"/>
        <w:rPr>
          <w:rFonts w:asciiTheme="majorBidi" w:hAnsiTheme="majorBidi" w:cstheme="majorBidi"/>
          <w:sz w:val="24"/>
          <w:szCs w:val="24"/>
        </w:rPr>
      </w:pPr>
    </w:p>
    <w:p w14:paraId="1BEB84A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By harnessing the capabilities of React.js, Node.js, MongoDB, and other cutting-edge technologies, ReEvent sets a new standard for event management platforms, combining innovation with practicality to deliver tangible benefits to organizers and attendees alike. This introduction sets the stage for a detailed exploration of ReEvent's features, implementation methodologies, results, and future prospects within the subsequent sections of this report.</w:t>
      </w:r>
    </w:p>
    <w:p w14:paraId="7690F252" w14:textId="18632340" w:rsidR="00895270" w:rsidRDefault="00895270">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2E4C1E5A" w14:textId="09A9B3A3" w:rsidR="00895270" w:rsidRDefault="00895270" w:rsidP="00895270">
      <w:pPr>
        <w:jc w:val="center"/>
        <w:rPr>
          <w:rFonts w:asciiTheme="majorBidi" w:hAnsiTheme="majorBidi" w:cstheme="majorBidi"/>
          <w:b/>
          <w:bCs/>
          <w:sz w:val="28"/>
          <w:szCs w:val="28"/>
        </w:rPr>
      </w:pPr>
      <w:r>
        <w:rPr>
          <w:rFonts w:asciiTheme="majorBidi" w:hAnsiTheme="majorBidi" w:cstheme="majorBidi"/>
          <w:b/>
          <w:bCs/>
          <w:sz w:val="28"/>
          <w:szCs w:val="28"/>
        </w:rPr>
        <w:lastRenderedPageBreak/>
        <w:t>Review Of Literature</w:t>
      </w:r>
    </w:p>
    <w:p w14:paraId="2C5E04A0"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landscape of event management systems has witnessed significant evolution in recent years, driven by advancements in technology, changing consumer expectations, and the growing complexity of event organization. A review of literature reveals several key trends, challenges, and opportunities that have shaped the development of modern event management platforms, providing valuable insights for the ReEvent project.</w:t>
      </w:r>
    </w:p>
    <w:p w14:paraId="2DE4263F" w14:textId="77777777" w:rsidR="00895270" w:rsidRPr="00895270" w:rsidRDefault="00895270" w:rsidP="00895270">
      <w:pPr>
        <w:jc w:val="both"/>
        <w:rPr>
          <w:rFonts w:asciiTheme="majorBidi" w:hAnsiTheme="majorBidi" w:cstheme="majorBidi"/>
          <w:sz w:val="24"/>
          <w:szCs w:val="24"/>
        </w:rPr>
      </w:pPr>
    </w:p>
    <w:p w14:paraId="249C1A9A" w14:textId="3AAB3BAB"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1. Evolving User Expectations</w:t>
      </w:r>
    </w:p>
    <w:p w14:paraId="13B54603" w14:textId="77777777" w:rsidR="00895270" w:rsidRPr="00895270" w:rsidRDefault="00895270" w:rsidP="00895270">
      <w:pPr>
        <w:jc w:val="both"/>
        <w:rPr>
          <w:rFonts w:asciiTheme="majorBidi" w:hAnsiTheme="majorBidi" w:cstheme="majorBidi"/>
          <w:sz w:val="24"/>
          <w:szCs w:val="24"/>
        </w:rPr>
      </w:pPr>
    </w:p>
    <w:p w14:paraId="2C4BA02E"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Traditional event management systems often struggled to meet the evolving expectations of users, who increasingly demand intuitive interfaces, seamless experiences across devices, and personalized engagement. Literature highlights the importance of responsive design principles, user-centric functionalities, and interactive features that enhance attendee satisfaction and drive event success.</w:t>
      </w:r>
    </w:p>
    <w:p w14:paraId="5BAC5CC6" w14:textId="64606900"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2. Integration of Data Analytics</w:t>
      </w:r>
    </w:p>
    <w:p w14:paraId="7E6FF9DC" w14:textId="77777777" w:rsidR="00895270" w:rsidRPr="00895270" w:rsidRDefault="00895270" w:rsidP="00895270">
      <w:pPr>
        <w:jc w:val="both"/>
        <w:rPr>
          <w:rFonts w:asciiTheme="majorBidi" w:hAnsiTheme="majorBidi" w:cstheme="majorBidi"/>
          <w:sz w:val="24"/>
          <w:szCs w:val="24"/>
        </w:rPr>
      </w:pPr>
    </w:p>
    <w:p w14:paraId="28D15646" w14:textId="224AB3BB"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integration of data analytics tools within event management platforms has emerged as a crucial area of focus. Studies emphasize the value of real-time data insights in decision-making processes for organizers, ranging from attendee behaviour analysis to event performance evaluation. By leveraging data analytics, platforms like ReEvent can empower organizers with actionable intelligence and optimization opportunities.</w:t>
      </w:r>
    </w:p>
    <w:p w14:paraId="01E77DE5" w14:textId="77777777" w:rsidR="00895270" w:rsidRPr="00895270" w:rsidRDefault="00895270" w:rsidP="00895270">
      <w:pPr>
        <w:jc w:val="both"/>
        <w:rPr>
          <w:rFonts w:asciiTheme="majorBidi" w:hAnsiTheme="majorBidi" w:cstheme="majorBidi"/>
          <w:sz w:val="24"/>
          <w:szCs w:val="24"/>
        </w:rPr>
      </w:pPr>
    </w:p>
    <w:p w14:paraId="28D57217" w14:textId="5135B7E5"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3. Mobile-Friendly Solutions</w:t>
      </w:r>
    </w:p>
    <w:p w14:paraId="1F86A32B" w14:textId="77777777" w:rsidR="00895270" w:rsidRPr="00895270" w:rsidRDefault="00895270" w:rsidP="00895270">
      <w:pPr>
        <w:jc w:val="both"/>
        <w:rPr>
          <w:rFonts w:asciiTheme="majorBidi" w:hAnsiTheme="majorBidi" w:cstheme="majorBidi"/>
          <w:sz w:val="24"/>
          <w:szCs w:val="24"/>
        </w:rPr>
      </w:pPr>
    </w:p>
    <w:p w14:paraId="0B2E65B1"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proliferation of mobile devices has led to a surge in demand for mobile-friendly event management solutions. Research underscores the significance of mobile apps, QR code technologies, and seamless mobile experiences in enhancing attendee convenience, promoting engagement, and facilitating on-the-go event management tasks. ReEvent's focus on responsive UI design and mobile integration aligns with these industry trends.</w:t>
      </w:r>
    </w:p>
    <w:p w14:paraId="0DFFEC34" w14:textId="77777777" w:rsidR="00895270" w:rsidRPr="00895270" w:rsidRDefault="00895270" w:rsidP="00895270">
      <w:pPr>
        <w:jc w:val="both"/>
        <w:rPr>
          <w:rFonts w:asciiTheme="majorBidi" w:hAnsiTheme="majorBidi" w:cstheme="majorBidi"/>
          <w:sz w:val="24"/>
          <w:szCs w:val="24"/>
        </w:rPr>
      </w:pPr>
    </w:p>
    <w:p w14:paraId="2E154382" w14:textId="0269DF2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4. Enhanced Attendee Engagement</w:t>
      </w:r>
    </w:p>
    <w:p w14:paraId="00CBAA0C" w14:textId="77777777" w:rsidR="00895270" w:rsidRPr="00895270" w:rsidRDefault="00895270" w:rsidP="00895270">
      <w:pPr>
        <w:jc w:val="both"/>
        <w:rPr>
          <w:rFonts w:asciiTheme="majorBidi" w:hAnsiTheme="majorBidi" w:cstheme="majorBidi"/>
          <w:sz w:val="24"/>
          <w:szCs w:val="24"/>
        </w:rPr>
      </w:pPr>
    </w:p>
    <w:p w14:paraId="20473D57"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Engagement has emerged as a critical success factor for modern events, prompting the exploration of innovative engagement strategies within event management platforms. Literature explores gamification elements, social media integrations, live polling features, and networking functionalities that foster meaningful interactions among attendees and enhance overall event experiences.</w:t>
      </w:r>
    </w:p>
    <w:p w14:paraId="6809082C" w14:textId="77777777" w:rsidR="00895270" w:rsidRPr="00895270" w:rsidRDefault="00895270" w:rsidP="00895270">
      <w:pPr>
        <w:jc w:val="both"/>
        <w:rPr>
          <w:rFonts w:asciiTheme="majorBidi" w:hAnsiTheme="majorBidi" w:cstheme="majorBidi"/>
          <w:sz w:val="24"/>
          <w:szCs w:val="24"/>
        </w:rPr>
      </w:pPr>
    </w:p>
    <w:p w14:paraId="3D8B75F6" w14:textId="5424974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5. Security and Privacy Considerations</w:t>
      </w:r>
    </w:p>
    <w:p w14:paraId="2A3924CD" w14:textId="77777777" w:rsidR="00895270" w:rsidRPr="00895270" w:rsidRDefault="00895270" w:rsidP="00895270">
      <w:pPr>
        <w:jc w:val="both"/>
        <w:rPr>
          <w:rFonts w:asciiTheme="majorBidi" w:hAnsiTheme="majorBidi" w:cstheme="majorBidi"/>
          <w:sz w:val="24"/>
          <w:szCs w:val="24"/>
        </w:rPr>
      </w:pPr>
    </w:p>
    <w:p w14:paraId="6D459C6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With the increasing digitalization of event processes, security and privacy considerations have gained prominence. Studies emphasize the importance of robust security measures, data encryption standards, GDPR compliance, and attendee data protection protocols within event management systems. ReEvent's adherence to stringent security practices is essential in building trust and ensuring data integrity.</w:t>
      </w:r>
    </w:p>
    <w:p w14:paraId="228EADCF" w14:textId="77777777" w:rsidR="00895270" w:rsidRPr="00895270" w:rsidRDefault="00895270" w:rsidP="00895270">
      <w:pPr>
        <w:jc w:val="both"/>
        <w:rPr>
          <w:rFonts w:asciiTheme="majorBidi" w:hAnsiTheme="majorBidi" w:cstheme="majorBidi"/>
          <w:sz w:val="24"/>
          <w:szCs w:val="24"/>
        </w:rPr>
      </w:pPr>
    </w:p>
    <w:p w14:paraId="56AE9845" w14:textId="78257A7C"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6. Scalability and Flexibility</w:t>
      </w:r>
    </w:p>
    <w:p w14:paraId="03146025" w14:textId="77777777" w:rsidR="00895270" w:rsidRPr="00895270" w:rsidRDefault="00895270" w:rsidP="00895270">
      <w:pPr>
        <w:jc w:val="both"/>
        <w:rPr>
          <w:rFonts w:asciiTheme="majorBidi" w:hAnsiTheme="majorBidi" w:cstheme="majorBidi"/>
          <w:sz w:val="24"/>
          <w:szCs w:val="24"/>
        </w:rPr>
      </w:pPr>
    </w:p>
    <w:p w14:paraId="3FB90D16"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Scalability and flexibility are key considerations in the design and implementation of event management platforms. Literature discusses the challenges of handling diverse event types, </w:t>
      </w:r>
      <w:r w:rsidRPr="00895270">
        <w:rPr>
          <w:rFonts w:asciiTheme="majorBidi" w:hAnsiTheme="majorBidi" w:cstheme="majorBidi"/>
          <w:sz w:val="24"/>
          <w:szCs w:val="24"/>
        </w:rPr>
        <w:lastRenderedPageBreak/>
        <w:t>varying attendee volumes, and dynamic organizational needs. Platforms like ReEvent must prioritize scalability through modular architectures, cloud-based infrastructures, and configurable features to accommodate evolving requirements.</w:t>
      </w:r>
    </w:p>
    <w:p w14:paraId="3937CDD3" w14:textId="77777777" w:rsidR="00895270" w:rsidRPr="00895270" w:rsidRDefault="00895270" w:rsidP="00895270">
      <w:pPr>
        <w:jc w:val="both"/>
        <w:rPr>
          <w:rFonts w:asciiTheme="majorBidi" w:hAnsiTheme="majorBidi" w:cstheme="majorBidi"/>
          <w:sz w:val="24"/>
          <w:szCs w:val="24"/>
        </w:rPr>
      </w:pPr>
    </w:p>
    <w:p w14:paraId="2CDFF76A" w14:textId="7E5D56DA"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7. Integration with Third-Party Services</w:t>
      </w:r>
    </w:p>
    <w:p w14:paraId="2723563B" w14:textId="77777777" w:rsidR="00895270" w:rsidRPr="00895270" w:rsidRDefault="00895270" w:rsidP="00895270">
      <w:pPr>
        <w:jc w:val="both"/>
        <w:rPr>
          <w:rFonts w:asciiTheme="majorBidi" w:hAnsiTheme="majorBidi" w:cstheme="majorBidi"/>
          <w:sz w:val="24"/>
          <w:szCs w:val="24"/>
        </w:rPr>
      </w:pPr>
    </w:p>
    <w:p w14:paraId="11AFDC2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integration of third-party services such as payment gateways, CRM systems, marketing tools, and analytics platforms has become integral to comprehensive event management solutions. Research emphasizes the benefits of seamless integrations that enhance functionality, streamline workflows, and provide organizers with a holistic view of event operations. ReEvent's potential for third-party integrations enhances its value proposition for organizers seeking end-to-end solutions.</w:t>
      </w:r>
    </w:p>
    <w:p w14:paraId="229E2315" w14:textId="77777777" w:rsidR="00895270" w:rsidRPr="00895270" w:rsidRDefault="00895270" w:rsidP="00895270">
      <w:pPr>
        <w:jc w:val="both"/>
        <w:rPr>
          <w:rFonts w:asciiTheme="majorBidi" w:hAnsiTheme="majorBidi" w:cstheme="majorBidi"/>
          <w:sz w:val="24"/>
          <w:szCs w:val="24"/>
        </w:rPr>
      </w:pPr>
    </w:p>
    <w:p w14:paraId="27B49EB8" w14:textId="16952606" w:rsidR="002D052E"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In conclusion, the review of literature highlights the multidimensional nature of event management systems, encompassing user experience, data analytics, mobile capabilities, engagement strategies, security protocols, scalability, flexibility, and integrations. By aligning with industry best practices, addressing emerging trends, and leveraging technological innovations, platforms like ReEvent have the opportunity to drive significant value for event organizers and attendees alike.</w:t>
      </w:r>
    </w:p>
    <w:p w14:paraId="72E07E95" w14:textId="77777777" w:rsidR="002D052E" w:rsidRDefault="002D052E">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42A0316E" w14:textId="51692D0A" w:rsidR="00895270" w:rsidRDefault="002D052E" w:rsidP="002D052E">
      <w:pPr>
        <w:jc w:val="center"/>
        <w:rPr>
          <w:rFonts w:asciiTheme="majorBidi" w:hAnsiTheme="majorBidi" w:cstheme="majorBidi"/>
          <w:b/>
          <w:bCs/>
          <w:sz w:val="28"/>
          <w:szCs w:val="28"/>
        </w:rPr>
      </w:pPr>
      <w:r>
        <w:rPr>
          <w:rFonts w:asciiTheme="majorBidi" w:hAnsiTheme="majorBidi" w:cstheme="majorBidi"/>
          <w:b/>
          <w:bCs/>
          <w:sz w:val="28"/>
          <w:szCs w:val="28"/>
        </w:rPr>
        <w:lastRenderedPageBreak/>
        <w:t>Technologies Used</w:t>
      </w:r>
    </w:p>
    <w:p w14:paraId="36137539" w14:textId="77777777" w:rsidR="002D052E" w:rsidRDefault="002D052E" w:rsidP="002D052E">
      <w:pPr>
        <w:jc w:val="center"/>
        <w:rPr>
          <w:rFonts w:asciiTheme="majorBidi" w:hAnsiTheme="majorBidi" w:cstheme="majorBidi"/>
          <w:b/>
          <w:bCs/>
          <w:sz w:val="28"/>
          <w:szCs w:val="28"/>
        </w:rPr>
      </w:pPr>
    </w:p>
    <w:p w14:paraId="2FA42A65" w14:textId="78A21FC2"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1. </w:t>
      </w:r>
      <w:r>
        <w:rPr>
          <w:rFonts w:asciiTheme="majorBidi" w:hAnsiTheme="majorBidi" w:cstheme="majorBidi"/>
          <w:sz w:val="24"/>
          <w:szCs w:val="24"/>
        </w:rPr>
        <w:t xml:space="preserve"> </w:t>
      </w:r>
      <w:r w:rsidRPr="00A04548">
        <w:rPr>
          <w:rFonts w:asciiTheme="majorBidi" w:hAnsiTheme="majorBidi" w:cstheme="majorBidi"/>
          <w:sz w:val="24"/>
          <w:szCs w:val="24"/>
        </w:rPr>
        <w:t>Node.js</w:t>
      </w:r>
      <w:r>
        <w:rPr>
          <w:rFonts w:asciiTheme="majorBidi" w:hAnsiTheme="majorBidi" w:cstheme="majorBidi"/>
          <w:sz w:val="24"/>
          <w:szCs w:val="24"/>
        </w:rPr>
        <w:t xml:space="preserve"> </w:t>
      </w:r>
    </w:p>
    <w:p w14:paraId="47FB4499" w14:textId="29885C27"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Node.js is a runtime environment that allows developers to run JavaScript code on the server-side. It uses an event-driven, non-blocking I/O model, making it efficient for handling multiple concurrent connections. Node.js is commonly used for building scalable and high-performance server applications, such as web servers, APIs, and real-time applications.</w:t>
      </w:r>
    </w:p>
    <w:p w14:paraId="3A8CAD28" w14:textId="77777777" w:rsidR="00A04548" w:rsidRPr="00A04548" w:rsidRDefault="00A04548" w:rsidP="00A04548">
      <w:pPr>
        <w:rPr>
          <w:rFonts w:asciiTheme="majorBidi" w:hAnsiTheme="majorBidi" w:cstheme="majorBidi"/>
          <w:sz w:val="24"/>
          <w:szCs w:val="24"/>
        </w:rPr>
      </w:pPr>
    </w:p>
    <w:p w14:paraId="0D838E9B" w14:textId="38D2C579"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Ideal for applications requiring asynchronous and event-driven architecture, real-time communication, and handling concurrent connections efficiently.</w:t>
      </w:r>
    </w:p>
    <w:p w14:paraId="24A07624" w14:textId="77777777" w:rsidR="00A04548" w:rsidRPr="00A04548" w:rsidRDefault="00A04548" w:rsidP="00A04548">
      <w:pPr>
        <w:rPr>
          <w:rFonts w:asciiTheme="majorBidi" w:hAnsiTheme="majorBidi" w:cstheme="majorBidi"/>
          <w:sz w:val="24"/>
          <w:szCs w:val="24"/>
        </w:rPr>
      </w:pPr>
    </w:p>
    <w:p w14:paraId="0B028ECD" w14:textId="27393650"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7C2D14AD"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Event-Driven Architecture: Enables asynchronous programming and non-blocking I/O for handling concurrent requests.</w:t>
      </w:r>
    </w:p>
    <w:p w14:paraId="687F389E"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Scalability: Supports horizontal scaling and distributed architectures.</w:t>
      </w:r>
    </w:p>
    <w:p w14:paraId="73ABE454"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Extensive Ecosystem: Large community and package ecosystem through </w:t>
      </w:r>
      <w:proofErr w:type="spellStart"/>
      <w:r w:rsidRPr="00A04548">
        <w:rPr>
          <w:rFonts w:asciiTheme="majorBidi" w:hAnsiTheme="majorBidi" w:cstheme="majorBidi"/>
          <w:sz w:val="24"/>
          <w:szCs w:val="24"/>
        </w:rPr>
        <w:t>npm</w:t>
      </w:r>
      <w:proofErr w:type="spellEnd"/>
      <w:r w:rsidRPr="00A04548">
        <w:rPr>
          <w:rFonts w:asciiTheme="majorBidi" w:hAnsiTheme="majorBidi" w:cstheme="majorBidi"/>
          <w:sz w:val="24"/>
          <w:szCs w:val="24"/>
        </w:rPr>
        <w:t xml:space="preserve"> for rapid development.</w:t>
      </w:r>
    </w:p>
    <w:p w14:paraId="2463700A" w14:textId="77777777" w:rsidR="00A04548" w:rsidRPr="00A04548" w:rsidRDefault="00A04548" w:rsidP="00A04548">
      <w:pPr>
        <w:rPr>
          <w:rFonts w:asciiTheme="majorBidi" w:hAnsiTheme="majorBidi" w:cstheme="majorBidi"/>
          <w:sz w:val="24"/>
          <w:szCs w:val="24"/>
        </w:rPr>
      </w:pPr>
    </w:p>
    <w:p w14:paraId="15CDFD7C" w14:textId="255D1E3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2. </w:t>
      </w:r>
      <w:r>
        <w:rPr>
          <w:rFonts w:asciiTheme="majorBidi" w:hAnsiTheme="majorBidi" w:cstheme="majorBidi"/>
          <w:sz w:val="24"/>
          <w:szCs w:val="24"/>
        </w:rPr>
        <w:t xml:space="preserve"> </w:t>
      </w:r>
      <w:r w:rsidRPr="00A04548">
        <w:rPr>
          <w:rFonts w:asciiTheme="majorBidi" w:hAnsiTheme="majorBidi" w:cstheme="majorBidi"/>
          <w:sz w:val="24"/>
          <w:szCs w:val="24"/>
        </w:rPr>
        <w:t>Express.js</w:t>
      </w:r>
      <w:r>
        <w:rPr>
          <w:rFonts w:asciiTheme="majorBidi" w:hAnsiTheme="majorBidi" w:cstheme="majorBidi"/>
          <w:sz w:val="24"/>
          <w:szCs w:val="24"/>
        </w:rPr>
        <w:t xml:space="preserve"> </w:t>
      </w:r>
    </w:p>
    <w:p w14:paraId="1A824D53" w14:textId="5B93B455"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Express.js is a web application framework for Node.js that simplifies the process of building web applications and APIs. It provides a minimalistic and flexible structure, allowing developers to organize their applications according to their needs. Express.js is known for its robust middleware support, intuitive routing system, and lightweight performance.</w:t>
      </w:r>
    </w:p>
    <w:p w14:paraId="67F7225D" w14:textId="77777777" w:rsidR="00A04548" w:rsidRPr="00A04548" w:rsidRDefault="00A04548" w:rsidP="00A04548">
      <w:pPr>
        <w:rPr>
          <w:rFonts w:asciiTheme="majorBidi" w:hAnsiTheme="majorBidi" w:cstheme="majorBidi"/>
          <w:sz w:val="24"/>
          <w:szCs w:val="24"/>
        </w:rPr>
      </w:pPr>
    </w:p>
    <w:p w14:paraId="13DD2360" w14:textId="3E831ED6"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Best suited for creating RESTful APIs, web applications, and middleware layers in Node.js projects.</w:t>
      </w:r>
    </w:p>
    <w:p w14:paraId="61271F4E" w14:textId="77777777" w:rsidR="00A04548" w:rsidRPr="00A04548" w:rsidRDefault="00A04548" w:rsidP="00A04548">
      <w:pPr>
        <w:rPr>
          <w:rFonts w:asciiTheme="majorBidi" w:hAnsiTheme="majorBidi" w:cstheme="majorBidi"/>
          <w:sz w:val="24"/>
          <w:szCs w:val="24"/>
        </w:rPr>
      </w:pPr>
    </w:p>
    <w:p w14:paraId="25A2D286" w14:textId="1D8192FF"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72731E71"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Minimalistic: Lightweight and unopinionated, providing flexibility in application structure.</w:t>
      </w:r>
    </w:p>
    <w:p w14:paraId="4563C4FE"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Middleware Support: Easy integration of middleware for handling requests, authentication, and error handling.</w:t>
      </w:r>
    </w:p>
    <w:p w14:paraId="1F892C80"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Routing: Simple and intuitive routing system for defining API endpoints.</w:t>
      </w:r>
    </w:p>
    <w:p w14:paraId="6C7CF760" w14:textId="77777777" w:rsidR="00A04548" w:rsidRPr="00A04548" w:rsidRDefault="00A04548" w:rsidP="00A04548">
      <w:pPr>
        <w:rPr>
          <w:rFonts w:asciiTheme="majorBidi" w:hAnsiTheme="majorBidi" w:cstheme="majorBidi"/>
          <w:sz w:val="24"/>
          <w:szCs w:val="24"/>
        </w:rPr>
      </w:pPr>
    </w:p>
    <w:p w14:paraId="112B05A7" w14:textId="2805FADC"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3. </w:t>
      </w:r>
      <w:r>
        <w:rPr>
          <w:rFonts w:asciiTheme="majorBidi" w:hAnsiTheme="majorBidi" w:cstheme="majorBidi"/>
          <w:sz w:val="24"/>
          <w:szCs w:val="24"/>
        </w:rPr>
        <w:t xml:space="preserve"> </w:t>
      </w:r>
      <w:r w:rsidRPr="00A04548">
        <w:rPr>
          <w:rFonts w:asciiTheme="majorBidi" w:hAnsiTheme="majorBidi" w:cstheme="majorBidi"/>
          <w:sz w:val="24"/>
          <w:szCs w:val="24"/>
        </w:rPr>
        <w:t>MongoDB</w:t>
      </w:r>
      <w:r>
        <w:rPr>
          <w:rFonts w:asciiTheme="majorBidi" w:hAnsiTheme="majorBidi" w:cstheme="majorBidi"/>
          <w:sz w:val="24"/>
          <w:szCs w:val="24"/>
        </w:rPr>
        <w:t xml:space="preserve"> </w:t>
      </w:r>
    </w:p>
    <w:p w14:paraId="3A84A12C" w14:textId="6FD8058F"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MongoDB is a NoSQL database that is suitable for applications requiring flexible schema design, scalability, and high availability. It stores data in JSON-like documents and offers features such as replication, sharding, and aggregation for managing large datasets.</w:t>
      </w:r>
    </w:p>
    <w:p w14:paraId="62956333" w14:textId="77777777" w:rsidR="00A04548" w:rsidRPr="00A04548" w:rsidRDefault="00A04548" w:rsidP="00A04548">
      <w:pPr>
        <w:rPr>
          <w:rFonts w:asciiTheme="majorBidi" w:hAnsiTheme="majorBidi" w:cstheme="majorBidi"/>
          <w:sz w:val="24"/>
          <w:szCs w:val="24"/>
        </w:rPr>
      </w:pPr>
    </w:p>
    <w:p w14:paraId="0D27F618" w14:textId="63FAC5BF"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Ideal for applications with dynamic and evolving data models, high scalability requirements, and distributed databases.</w:t>
      </w:r>
    </w:p>
    <w:p w14:paraId="0B857E9B" w14:textId="77777777" w:rsidR="00A04548" w:rsidRPr="00A04548" w:rsidRDefault="00A04548" w:rsidP="00A04548">
      <w:pPr>
        <w:rPr>
          <w:rFonts w:asciiTheme="majorBidi" w:hAnsiTheme="majorBidi" w:cstheme="majorBidi"/>
          <w:sz w:val="24"/>
          <w:szCs w:val="24"/>
        </w:rPr>
      </w:pPr>
    </w:p>
    <w:p w14:paraId="5118B9C7" w14:textId="5FDB924A"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3C9BF6F0"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Flexible Schema: Supports dynamic schema design and schema-less documents.</w:t>
      </w:r>
    </w:p>
    <w:p w14:paraId="465D2164"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Scalability: Horizontal scaling through sharding for handling large amounts of data.</w:t>
      </w:r>
    </w:p>
    <w:p w14:paraId="7DD6C8C0"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High Availability: Replication and failover mechanisms for continuous operation.</w:t>
      </w:r>
    </w:p>
    <w:p w14:paraId="33E05C45" w14:textId="77777777" w:rsidR="00A04548" w:rsidRPr="00A04548" w:rsidRDefault="00A04548" w:rsidP="00A04548">
      <w:pPr>
        <w:rPr>
          <w:rFonts w:asciiTheme="majorBidi" w:hAnsiTheme="majorBidi" w:cstheme="majorBidi"/>
          <w:sz w:val="24"/>
          <w:szCs w:val="24"/>
        </w:rPr>
      </w:pPr>
    </w:p>
    <w:p w14:paraId="414099E9" w14:textId="32BE9369"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lastRenderedPageBreak/>
        <w:t xml:space="preserve">4. </w:t>
      </w:r>
      <w:r>
        <w:rPr>
          <w:rFonts w:asciiTheme="majorBidi" w:hAnsiTheme="majorBidi" w:cstheme="majorBidi"/>
          <w:sz w:val="24"/>
          <w:szCs w:val="24"/>
        </w:rPr>
        <w:t xml:space="preserve"> </w:t>
      </w:r>
      <w:r w:rsidRPr="00A04548">
        <w:rPr>
          <w:rFonts w:asciiTheme="majorBidi" w:hAnsiTheme="majorBidi" w:cstheme="majorBidi"/>
          <w:sz w:val="24"/>
          <w:szCs w:val="24"/>
        </w:rPr>
        <w:t>Mongoose</w:t>
      </w:r>
      <w:r>
        <w:rPr>
          <w:rFonts w:asciiTheme="majorBidi" w:hAnsiTheme="majorBidi" w:cstheme="majorBidi"/>
          <w:sz w:val="24"/>
          <w:szCs w:val="24"/>
        </w:rPr>
        <w:t xml:space="preserve"> </w:t>
      </w:r>
    </w:p>
    <w:p w14:paraId="665D4720" w14:textId="6889B283"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Mongoose is an Object Data </w:t>
      </w:r>
      <w:proofErr w:type="spellStart"/>
      <w:r w:rsidRPr="00A04548">
        <w:rPr>
          <w:rFonts w:asciiTheme="majorBidi" w:hAnsiTheme="majorBidi" w:cstheme="majorBidi"/>
          <w:sz w:val="24"/>
          <w:szCs w:val="24"/>
        </w:rPr>
        <w:t>Modeling</w:t>
      </w:r>
      <w:proofErr w:type="spellEnd"/>
      <w:r w:rsidRPr="00A04548">
        <w:rPr>
          <w:rFonts w:asciiTheme="majorBidi" w:hAnsiTheme="majorBidi" w:cstheme="majorBidi"/>
          <w:sz w:val="24"/>
          <w:szCs w:val="24"/>
        </w:rPr>
        <w:t xml:space="preserve"> (ODM) library for MongoDB and Node.js. It provides a schema-based solution for </w:t>
      </w:r>
      <w:proofErr w:type="spellStart"/>
      <w:r w:rsidRPr="00A04548">
        <w:rPr>
          <w:rFonts w:asciiTheme="majorBidi" w:hAnsiTheme="majorBidi" w:cstheme="majorBidi"/>
          <w:sz w:val="24"/>
          <w:szCs w:val="24"/>
        </w:rPr>
        <w:t>modeling</w:t>
      </w:r>
      <w:proofErr w:type="spellEnd"/>
      <w:r w:rsidRPr="00A04548">
        <w:rPr>
          <w:rFonts w:asciiTheme="majorBidi" w:hAnsiTheme="majorBidi" w:cstheme="majorBidi"/>
          <w:sz w:val="24"/>
          <w:szCs w:val="24"/>
        </w:rPr>
        <w:t xml:space="preserve"> application data, including schema validation, data casting, and query building.</w:t>
      </w:r>
    </w:p>
    <w:p w14:paraId="6B1EB674" w14:textId="77777777" w:rsidR="00A04548" w:rsidRPr="00A04548" w:rsidRDefault="00A04548" w:rsidP="00A04548">
      <w:pPr>
        <w:rPr>
          <w:rFonts w:asciiTheme="majorBidi" w:hAnsiTheme="majorBidi" w:cstheme="majorBidi"/>
          <w:sz w:val="24"/>
          <w:szCs w:val="24"/>
        </w:rPr>
      </w:pPr>
    </w:p>
    <w:p w14:paraId="237E7B68" w14:textId="0B1A2526"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Suitable for creating structured schemas, data validation, and interacting with MongoDB databases in Node.js applications.</w:t>
      </w:r>
    </w:p>
    <w:p w14:paraId="059B4ACA" w14:textId="77777777" w:rsidR="00A04548" w:rsidRPr="00A04548" w:rsidRDefault="00A04548" w:rsidP="00A04548">
      <w:pPr>
        <w:rPr>
          <w:rFonts w:asciiTheme="majorBidi" w:hAnsiTheme="majorBidi" w:cstheme="majorBidi"/>
          <w:sz w:val="24"/>
          <w:szCs w:val="24"/>
        </w:rPr>
      </w:pPr>
    </w:p>
    <w:p w14:paraId="46510405" w14:textId="0ED326F9"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2D141959"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Schema Validation: Ensures data consistency and integrity through schema validation.</w:t>
      </w:r>
    </w:p>
    <w:p w14:paraId="771D2386"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Query Building: Fluent API for building MongoDB queries and executing CRUD operations.</w:t>
      </w:r>
    </w:p>
    <w:p w14:paraId="33E8D4B9"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Middleware Support: Pre and post hooks for adding custom logic before or after database operations.</w:t>
      </w:r>
    </w:p>
    <w:p w14:paraId="06359F97" w14:textId="77777777" w:rsidR="00A04548" w:rsidRPr="00A04548" w:rsidRDefault="00A04548" w:rsidP="00A04548">
      <w:pPr>
        <w:rPr>
          <w:rFonts w:asciiTheme="majorBidi" w:hAnsiTheme="majorBidi" w:cstheme="majorBidi"/>
          <w:sz w:val="24"/>
          <w:szCs w:val="24"/>
        </w:rPr>
      </w:pPr>
    </w:p>
    <w:p w14:paraId="52382A4A" w14:textId="1FF9D3C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5. </w:t>
      </w:r>
      <w:r>
        <w:rPr>
          <w:rFonts w:asciiTheme="majorBidi" w:hAnsiTheme="majorBidi" w:cstheme="majorBidi"/>
          <w:sz w:val="24"/>
          <w:szCs w:val="24"/>
        </w:rPr>
        <w:t xml:space="preserve"> </w:t>
      </w:r>
      <w:proofErr w:type="spellStart"/>
      <w:r w:rsidRPr="00A04548">
        <w:rPr>
          <w:rFonts w:asciiTheme="majorBidi" w:hAnsiTheme="majorBidi" w:cstheme="majorBidi"/>
          <w:sz w:val="24"/>
          <w:szCs w:val="24"/>
        </w:rPr>
        <w:t>bcrypt</w:t>
      </w:r>
      <w:proofErr w:type="spellEnd"/>
      <w:r>
        <w:rPr>
          <w:rFonts w:asciiTheme="majorBidi" w:hAnsiTheme="majorBidi" w:cstheme="majorBidi"/>
          <w:sz w:val="24"/>
          <w:szCs w:val="24"/>
        </w:rPr>
        <w:t xml:space="preserve"> </w:t>
      </w:r>
    </w:p>
    <w:p w14:paraId="4FBB28D5" w14:textId="7F682179"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w:t>
      </w:r>
      <w:proofErr w:type="spellStart"/>
      <w:r w:rsidRPr="00A04548">
        <w:rPr>
          <w:rFonts w:asciiTheme="majorBidi" w:hAnsiTheme="majorBidi" w:cstheme="majorBidi"/>
          <w:sz w:val="24"/>
          <w:szCs w:val="24"/>
        </w:rPr>
        <w:t>bcrypt</w:t>
      </w:r>
      <w:proofErr w:type="spellEnd"/>
      <w:r w:rsidRPr="00A04548">
        <w:rPr>
          <w:rFonts w:asciiTheme="majorBidi" w:hAnsiTheme="majorBidi" w:cstheme="majorBidi"/>
          <w:sz w:val="24"/>
          <w:szCs w:val="24"/>
        </w:rPr>
        <w:t xml:space="preserve"> is a library used for securely hashing passwords before storing them in the database. It employs a one-way hashing algorithm with salt, making it resistant to brute-force attacks.</w:t>
      </w:r>
    </w:p>
    <w:p w14:paraId="1F7C00D3" w14:textId="77777777" w:rsidR="00A04548" w:rsidRPr="00A04548" w:rsidRDefault="00A04548" w:rsidP="00A04548">
      <w:pPr>
        <w:rPr>
          <w:rFonts w:asciiTheme="majorBidi" w:hAnsiTheme="majorBidi" w:cstheme="majorBidi"/>
          <w:sz w:val="24"/>
          <w:szCs w:val="24"/>
        </w:rPr>
      </w:pPr>
    </w:p>
    <w:p w14:paraId="5A1A45F3" w14:textId="4FCDCDE4"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Critical for securing user passwords and sensitive information in databases.</w:t>
      </w:r>
    </w:p>
    <w:p w14:paraId="57063BDE" w14:textId="77777777" w:rsidR="00A04548" w:rsidRPr="00A04548" w:rsidRDefault="00A04548" w:rsidP="00A04548">
      <w:pPr>
        <w:rPr>
          <w:rFonts w:asciiTheme="majorBidi" w:hAnsiTheme="majorBidi" w:cstheme="majorBidi"/>
          <w:sz w:val="24"/>
          <w:szCs w:val="24"/>
        </w:rPr>
      </w:pPr>
    </w:p>
    <w:p w14:paraId="3CFA5B90" w14:textId="7698F626"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6B976672"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Password Security: Strong hashing algorithm with salt for protecting passwords.</w:t>
      </w:r>
    </w:p>
    <w:p w14:paraId="2A421A07"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Hashing Strength: Configurable cost factor for balancing security and performance.</w:t>
      </w:r>
    </w:p>
    <w:p w14:paraId="44ED46B3" w14:textId="77777777" w:rsidR="00A04548" w:rsidRPr="00A04548" w:rsidRDefault="00A04548" w:rsidP="00A04548">
      <w:pPr>
        <w:rPr>
          <w:rFonts w:asciiTheme="majorBidi" w:hAnsiTheme="majorBidi" w:cstheme="majorBidi"/>
          <w:sz w:val="24"/>
          <w:szCs w:val="24"/>
        </w:rPr>
      </w:pPr>
    </w:p>
    <w:p w14:paraId="5DBE17CB" w14:textId="1A41E6FA"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6. </w:t>
      </w:r>
      <w:r>
        <w:rPr>
          <w:rFonts w:asciiTheme="majorBidi" w:hAnsiTheme="majorBidi" w:cstheme="majorBidi"/>
          <w:sz w:val="24"/>
          <w:szCs w:val="24"/>
        </w:rPr>
        <w:t xml:space="preserve"> </w:t>
      </w:r>
      <w:proofErr w:type="spellStart"/>
      <w:r w:rsidRPr="00A04548">
        <w:rPr>
          <w:rFonts w:asciiTheme="majorBidi" w:hAnsiTheme="majorBidi" w:cstheme="majorBidi"/>
          <w:sz w:val="24"/>
          <w:szCs w:val="24"/>
        </w:rPr>
        <w:t>jsonwebtoken</w:t>
      </w:r>
      <w:proofErr w:type="spellEnd"/>
      <w:r>
        <w:rPr>
          <w:rFonts w:asciiTheme="majorBidi" w:hAnsiTheme="majorBidi" w:cstheme="majorBidi"/>
          <w:sz w:val="24"/>
          <w:szCs w:val="24"/>
        </w:rPr>
        <w:t xml:space="preserve"> </w:t>
      </w:r>
    </w:p>
    <w:p w14:paraId="60A3AD9F" w14:textId="17C47236"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w:t>
      </w:r>
      <w:proofErr w:type="spellStart"/>
      <w:r w:rsidRPr="00A04548">
        <w:rPr>
          <w:rFonts w:asciiTheme="majorBidi" w:hAnsiTheme="majorBidi" w:cstheme="majorBidi"/>
          <w:sz w:val="24"/>
          <w:szCs w:val="24"/>
        </w:rPr>
        <w:t>jsonwebtoken</w:t>
      </w:r>
      <w:proofErr w:type="spellEnd"/>
      <w:r w:rsidRPr="00A04548">
        <w:rPr>
          <w:rFonts w:asciiTheme="majorBidi" w:hAnsiTheme="majorBidi" w:cstheme="majorBidi"/>
          <w:sz w:val="24"/>
          <w:szCs w:val="24"/>
        </w:rPr>
        <w:t xml:space="preserve"> is used for generating and verifying JSON Web Tokens (JWTs) in web applications. JWTs are commonly used for user authentication and authorization.</w:t>
      </w:r>
    </w:p>
    <w:p w14:paraId="496B1C2E" w14:textId="77777777" w:rsidR="00A04548" w:rsidRPr="00A04548" w:rsidRDefault="00A04548" w:rsidP="00A04548">
      <w:pPr>
        <w:rPr>
          <w:rFonts w:asciiTheme="majorBidi" w:hAnsiTheme="majorBidi" w:cstheme="majorBidi"/>
          <w:sz w:val="24"/>
          <w:szCs w:val="24"/>
        </w:rPr>
      </w:pPr>
    </w:p>
    <w:p w14:paraId="024895AA" w14:textId="7AEFFEA7"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Essential for implementing stateless authentication and authorization mechanisms in web applications.</w:t>
      </w:r>
    </w:p>
    <w:p w14:paraId="7D5528BC" w14:textId="77777777" w:rsidR="00A04548" w:rsidRPr="00A04548" w:rsidRDefault="00A04548" w:rsidP="00A04548">
      <w:pPr>
        <w:rPr>
          <w:rFonts w:asciiTheme="majorBidi" w:hAnsiTheme="majorBidi" w:cstheme="majorBidi"/>
          <w:sz w:val="24"/>
          <w:szCs w:val="24"/>
        </w:rPr>
      </w:pPr>
    </w:p>
    <w:p w14:paraId="35A259A0" w14:textId="69B7306D"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305511D1"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Stateless Authentication: JWTs facilitate secure authentication without server-side sessions.</w:t>
      </w:r>
    </w:p>
    <w:p w14:paraId="4A993C5E"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Custom Claims: Allows inclusion of custom claims and data in tokens.</w:t>
      </w:r>
    </w:p>
    <w:p w14:paraId="73ADB9E3"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Token Expiry: Supports token expiration for enhanced security.</w:t>
      </w:r>
    </w:p>
    <w:p w14:paraId="6AC12E33" w14:textId="77777777" w:rsidR="00A04548" w:rsidRPr="00A04548" w:rsidRDefault="00A04548" w:rsidP="00A04548">
      <w:pPr>
        <w:rPr>
          <w:rFonts w:asciiTheme="majorBidi" w:hAnsiTheme="majorBidi" w:cstheme="majorBidi"/>
          <w:sz w:val="24"/>
          <w:szCs w:val="24"/>
        </w:rPr>
      </w:pPr>
    </w:p>
    <w:p w14:paraId="10165ABC" w14:textId="64960E4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7. </w:t>
      </w:r>
      <w:r>
        <w:rPr>
          <w:rFonts w:asciiTheme="majorBidi" w:hAnsiTheme="majorBidi" w:cstheme="majorBidi"/>
          <w:sz w:val="24"/>
          <w:szCs w:val="24"/>
        </w:rPr>
        <w:t xml:space="preserve"> </w:t>
      </w:r>
      <w:proofErr w:type="spellStart"/>
      <w:r w:rsidRPr="00A04548">
        <w:rPr>
          <w:rFonts w:asciiTheme="majorBidi" w:hAnsiTheme="majorBidi" w:cstheme="majorBidi"/>
          <w:sz w:val="24"/>
          <w:szCs w:val="24"/>
        </w:rPr>
        <w:t>dotenv</w:t>
      </w:r>
      <w:proofErr w:type="spellEnd"/>
      <w:r>
        <w:rPr>
          <w:rFonts w:asciiTheme="majorBidi" w:hAnsiTheme="majorBidi" w:cstheme="majorBidi"/>
          <w:sz w:val="24"/>
          <w:szCs w:val="24"/>
        </w:rPr>
        <w:t xml:space="preserve"> </w:t>
      </w:r>
    </w:p>
    <w:p w14:paraId="44A3899B" w14:textId="0E2B6B72"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w:t>
      </w:r>
      <w:proofErr w:type="spellStart"/>
      <w:r w:rsidRPr="00A04548">
        <w:rPr>
          <w:rFonts w:asciiTheme="majorBidi" w:hAnsiTheme="majorBidi" w:cstheme="majorBidi"/>
          <w:sz w:val="24"/>
          <w:szCs w:val="24"/>
        </w:rPr>
        <w:t>dotenv</w:t>
      </w:r>
      <w:proofErr w:type="spellEnd"/>
      <w:r w:rsidRPr="00A04548">
        <w:rPr>
          <w:rFonts w:asciiTheme="majorBidi" w:hAnsiTheme="majorBidi" w:cstheme="majorBidi"/>
          <w:sz w:val="24"/>
          <w:szCs w:val="24"/>
        </w:rPr>
        <w:t xml:space="preserve"> is a module used for loading environment variables from a .env file into Node.js applications, simplifying environment configuration.</w:t>
      </w:r>
    </w:p>
    <w:p w14:paraId="33606B7D" w14:textId="77777777" w:rsidR="00A04548" w:rsidRPr="00A04548" w:rsidRDefault="00A04548" w:rsidP="00A04548">
      <w:pPr>
        <w:rPr>
          <w:rFonts w:asciiTheme="majorBidi" w:hAnsiTheme="majorBidi" w:cstheme="majorBidi"/>
          <w:sz w:val="24"/>
          <w:szCs w:val="24"/>
        </w:rPr>
      </w:pPr>
    </w:p>
    <w:p w14:paraId="50E2D8B3" w14:textId="481B5A2B"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Crucial for managing sensitive information such as API keys, database credentials, and environment-specific configurations.</w:t>
      </w:r>
    </w:p>
    <w:p w14:paraId="0171A0A4" w14:textId="77777777" w:rsidR="00A04548" w:rsidRPr="00A04548" w:rsidRDefault="00A04548" w:rsidP="00A04548">
      <w:pPr>
        <w:rPr>
          <w:rFonts w:asciiTheme="majorBidi" w:hAnsiTheme="majorBidi" w:cstheme="majorBidi"/>
          <w:sz w:val="24"/>
          <w:szCs w:val="24"/>
        </w:rPr>
      </w:pPr>
    </w:p>
    <w:p w14:paraId="29A01941" w14:textId="6C89F0BF"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7DF59E5D"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Environment Management: Centralized management of environment variables for different environments.</w:t>
      </w:r>
    </w:p>
    <w:p w14:paraId="52C94820"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lastRenderedPageBreak/>
        <w:t xml:space="preserve">     - Security: Prevents exposure of sensitive information in source code repositories.</w:t>
      </w:r>
    </w:p>
    <w:p w14:paraId="0EE0D4A9" w14:textId="77777777" w:rsidR="00A04548" w:rsidRPr="00A04548" w:rsidRDefault="00A04548" w:rsidP="00A04548">
      <w:pPr>
        <w:rPr>
          <w:rFonts w:asciiTheme="majorBidi" w:hAnsiTheme="majorBidi" w:cstheme="majorBidi"/>
          <w:sz w:val="24"/>
          <w:szCs w:val="24"/>
        </w:rPr>
      </w:pPr>
    </w:p>
    <w:p w14:paraId="624B137C" w14:textId="1A9C543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8. </w:t>
      </w:r>
      <w:r>
        <w:rPr>
          <w:rFonts w:asciiTheme="majorBidi" w:hAnsiTheme="majorBidi" w:cstheme="majorBidi"/>
          <w:sz w:val="24"/>
          <w:szCs w:val="24"/>
        </w:rPr>
        <w:t xml:space="preserve"> </w:t>
      </w:r>
      <w:proofErr w:type="spellStart"/>
      <w:r w:rsidRPr="00A04548">
        <w:rPr>
          <w:rFonts w:asciiTheme="majorBidi" w:hAnsiTheme="majorBidi" w:cstheme="majorBidi"/>
          <w:sz w:val="24"/>
          <w:szCs w:val="24"/>
        </w:rPr>
        <w:t>cors</w:t>
      </w:r>
      <w:proofErr w:type="spellEnd"/>
      <w:r>
        <w:rPr>
          <w:rFonts w:asciiTheme="majorBidi" w:hAnsiTheme="majorBidi" w:cstheme="majorBidi"/>
          <w:sz w:val="24"/>
          <w:szCs w:val="24"/>
        </w:rPr>
        <w:t xml:space="preserve"> </w:t>
      </w:r>
    </w:p>
    <w:p w14:paraId="75376FCF" w14:textId="10609181"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w:t>
      </w:r>
      <w:proofErr w:type="spellStart"/>
      <w:r w:rsidRPr="00A04548">
        <w:rPr>
          <w:rFonts w:asciiTheme="majorBidi" w:hAnsiTheme="majorBidi" w:cstheme="majorBidi"/>
          <w:sz w:val="24"/>
          <w:szCs w:val="24"/>
        </w:rPr>
        <w:t>cors</w:t>
      </w:r>
      <w:proofErr w:type="spellEnd"/>
      <w:r w:rsidRPr="00A04548">
        <w:rPr>
          <w:rFonts w:asciiTheme="majorBidi" w:hAnsiTheme="majorBidi" w:cstheme="majorBidi"/>
          <w:sz w:val="24"/>
          <w:szCs w:val="24"/>
        </w:rPr>
        <w:t xml:space="preserve"> is a middleware used in Express.js applications to enable Cross-Origin Resource Sharing (CORS) for handling requests from different origins.</w:t>
      </w:r>
    </w:p>
    <w:p w14:paraId="643B441D" w14:textId="77777777" w:rsidR="00A04548" w:rsidRPr="00A04548" w:rsidRDefault="00A04548" w:rsidP="00A04548">
      <w:pPr>
        <w:rPr>
          <w:rFonts w:asciiTheme="majorBidi" w:hAnsiTheme="majorBidi" w:cstheme="majorBidi"/>
          <w:sz w:val="24"/>
          <w:szCs w:val="24"/>
        </w:rPr>
      </w:pPr>
    </w:p>
    <w:p w14:paraId="6AC94A63" w14:textId="5DC93FFF"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Necessary for allowing cross-origin requests in web applications and APIs.</w:t>
      </w:r>
    </w:p>
    <w:p w14:paraId="2EBEF453" w14:textId="77777777" w:rsidR="00A04548" w:rsidRPr="00A04548" w:rsidRDefault="00A04548" w:rsidP="00A04548">
      <w:pPr>
        <w:rPr>
          <w:rFonts w:asciiTheme="majorBidi" w:hAnsiTheme="majorBidi" w:cstheme="majorBidi"/>
          <w:sz w:val="24"/>
          <w:szCs w:val="24"/>
        </w:rPr>
      </w:pPr>
    </w:p>
    <w:p w14:paraId="4737B146" w14:textId="408DC1A1"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3E98A744"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Cross-Origin Requests: Enables communication between client-side applications and servers hosted on different domains or ports.</w:t>
      </w:r>
    </w:p>
    <w:p w14:paraId="0155B792"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Security: Controls allowed origins, methods, and headers for secure cross-origin communication.</w:t>
      </w:r>
    </w:p>
    <w:p w14:paraId="507003AD" w14:textId="77777777" w:rsidR="00A04548" w:rsidRPr="00A04548" w:rsidRDefault="00A04548" w:rsidP="00A04548">
      <w:pPr>
        <w:rPr>
          <w:rFonts w:asciiTheme="majorBidi" w:hAnsiTheme="majorBidi" w:cstheme="majorBidi"/>
          <w:sz w:val="24"/>
          <w:szCs w:val="24"/>
        </w:rPr>
      </w:pPr>
    </w:p>
    <w:p w14:paraId="7449E10F" w14:textId="6280F8B8"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9. </w:t>
      </w:r>
      <w:r>
        <w:rPr>
          <w:rFonts w:asciiTheme="majorBidi" w:hAnsiTheme="majorBidi" w:cstheme="majorBidi"/>
          <w:sz w:val="24"/>
          <w:szCs w:val="24"/>
        </w:rPr>
        <w:t xml:space="preserve"> </w:t>
      </w:r>
      <w:proofErr w:type="spellStart"/>
      <w:r w:rsidRPr="00A04548">
        <w:rPr>
          <w:rFonts w:asciiTheme="majorBidi" w:hAnsiTheme="majorBidi" w:cstheme="majorBidi"/>
          <w:sz w:val="24"/>
          <w:szCs w:val="24"/>
        </w:rPr>
        <w:t>nodemon</w:t>
      </w:r>
      <w:proofErr w:type="spellEnd"/>
      <w:r>
        <w:rPr>
          <w:rFonts w:asciiTheme="majorBidi" w:hAnsiTheme="majorBidi" w:cstheme="majorBidi"/>
          <w:sz w:val="24"/>
          <w:szCs w:val="24"/>
        </w:rPr>
        <w:t xml:space="preserve"> </w:t>
      </w:r>
    </w:p>
    <w:p w14:paraId="514BE041" w14:textId="651CA837"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w:t>
      </w:r>
      <w:proofErr w:type="spellStart"/>
      <w:r w:rsidRPr="00A04548">
        <w:rPr>
          <w:rFonts w:asciiTheme="majorBidi" w:hAnsiTheme="majorBidi" w:cstheme="majorBidi"/>
          <w:sz w:val="24"/>
          <w:szCs w:val="24"/>
        </w:rPr>
        <w:t>nodemon</w:t>
      </w:r>
      <w:proofErr w:type="spellEnd"/>
      <w:r w:rsidRPr="00A04548">
        <w:rPr>
          <w:rFonts w:asciiTheme="majorBidi" w:hAnsiTheme="majorBidi" w:cstheme="majorBidi"/>
          <w:sz w:val="24"/>
          <w:szCs w:val="24"/>
        </w:rPr>
        <w:t xml:space="preserve"> is a utility used in development environments to monitor changes in Node.js application files and automatically restart the server.</w:t>
      </w:r>
    </w:p>
    <w:p w14:paraId="698731C7" w14:textId="77777777" w:rsidR="00A04548" w:rsidRPr="00A04548" w:rsidRDefault="00A04548" w:rsidP="00A04548">
      <w:pPr>
        <w:rPr>
          <w:rFonts w:asciiTheme="majorBidi" w:hAnsiTheme="majorBidi" w:cstheme="majorBidi"/>
          <w:sz w:val="24"/>
          <w:szCs w:val="24"/>
        </w:rPr>
      </w:pPr>
    </w:p>
    <w:p w14:paraId="66E6F55A" w14:textId="217855C4"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Use Case:</w:t>
      </w:r>
      <w:r>
        <w:rPr>
          <w:rFonts w:asciiTheme="majorBidi" w:hAnsiTheme="majorBidi" w:cstheme="majorBidi"/>
          <w:sz w:val="24"/>
          <w:szCs w:val="24"/>
        </w:rPr>
        <w:t xml:space="preserve"> </w:t>
      </w:r>
      <w:r w:rsidRPr="00A04548">
        <w:rPr>
          <w:rFonts w:asciiTheme="majorBidi" w:hAnsiTheme="majorBidi" w:cstheme="majorBidi"/>
          <w:sz w:val="24"/>
          <w:szCs w:val="24"/>
        </w:rPr>
        <w:t xml:space="preserve"> Improves development workflow by providing automatic server restarts during code changes.</w:t>
      </w:r>
    </w:p>
    <w:p w14:paraId="0B863B55" w14:textId="77777777" w:rsidR="00A04548" w:rsidRPr="00A04548" w:rsidRDefault="00A04548" w:rsidP="00A04548">
      <w:pPr>
        <w:rPr>
          <w:rFonts w:asciiTheme="majorBidi" w:hAnsiTheme="majorBidi" w:cstheme="majorBidi"/>
          <w:sz w:val="24"/>
          <w:szCs w:val="24"/>
        </w:rPr>
      </w:pPr>
    </w:p>
    <w:p w14:paraId="455F726F" w14:textId="7C66A2B2"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Advantages:</w:t>
      </w:r>
      <w:r>
        <w:rPr>
          <w:rFonts w:asciiTheme="majorBidi" w:hAnsiTheme="majorBidi" w:cstheme="majorBidi"/>
          <w:sz w:val="24"/>
          <w:szCs w:val="24"/>
        </w:rPr>
        <w:t xml:space="preserve"> </w:t>
      </w:r>
    </w:p>
    <w:p w14:paraId="79B5E603" w14:textId="77777777" w:rsidR="00A04548" w:rsidRP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Development Efficiency: Reduces downtime and manual server restarts in development environments.</w:t>
      </w:r>
    </w:p>
    <w:p w14:paraId="3C6F9D25" w14:textId="5BFD1756" w:rsidR="00A04548" w:rsidRDefault="00A04548" w:rsidP="00A04548">
      <w:pPr>
        <w:rPr>
          <w:rFonts w:asciiTheme="majorBidi" w:hAnsiTheme="majorBidi" w:cstheme="majorBidi"/>
          <w:sz w:val="24"/>
          <w:szCs w:val="24"/>
        </w:rPr>
      </w:pPr>
      <w:r w:rsidRPr="00A04548">
        <w:rPr>
          <w:rFonts w:asciiTheme="majorBidi" w:hAnsiTheme="majorBidi" w:cstheme="majorBidi"/>
          <w:sz w:val="24"/>
          <w:szCs w:val="24"/>
        </w:rPr>
        <w:t xml:space="preserve">     - Real-time Feedback: Provides immediate feedback on code changes for faster development.</w:t>
      </w:r>
    </w:p>
    <w:p w14:paraId="177526FF" w14:textId="77777777" w:rsidR="00A04548" w:rsidRDefault="00A04548">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13165D11" w14:textId="3BF32F55" w:rsidR="002D052E" w:rsidRDefault="00A04548" w:rsidP="00A04548">
      <w:pPr>
        <w:jc w:val="center"/>
        <w:rPr>
          <w:rFonts w:asciiTheme="majorBidi" w:hAnsiTheme="majorBidi" w:cstheme="majorBidi"/>
          <w:b/>
          <w:bCs/>
          <w:sz w:val="28"/>
          <w:szCs w:val="28"/>
        </w:rPr>
      </w:pPr>
      <w:r>
        <w:rPr>
          <w:rFonts w:asciiTheme="majorBidi" w:hAnsiTheme="majorBidi" w:cstheme="majorBidi"/>
          <w:b/>
          <w:bCs/>
          <w:sz w:val="28"/>
          <w:szCs w:val="28"/>
        </w:rPr>
        <w:lastRenderedPageBreak/>
        <w:t>API Endpoints</w:t>
      </w:r>
    </w:p>
    <w:p w14:paraId="66DCB406" w14:textId="77777777" w:rsidR="00A04548" w:rsidRDefault="00A04548" w:rsidP="00A04548">
      <w:pPr>
        <w:jc w:val="center"/>
        <w:rPr>
          <w:rFonts w:asciiTheme="majorBidi" w:hAnsiTheme="majorBidi" w:cstheme="majorBidi"/>
          <w:b/>
          <w:bCs/>
          <w:sz w:val="28"/>
          <w:szCs w:val="28"/>
        </w:rPr>
      </w:pPr>
    </w:p>
    <w:p w14:paraId="6D96FB4A" w14:textId="77777777" w:rsidR="00A04548" w:rsidRPr="00A04548" w:rsidRDefault="00A04548" w:rsidP="00A04548">
      <w:pPr>
        <w:jc w:val="both"/>
        <w:rPr>
          <w:rFonts w:asciiTheme="majorBidi" w:hAnsiTheme="majorBidi" w:cstheme="majorBidi"/>
          <w:sz w:val="24"/>
          <w:szCs w:val="24"/>
        </w:rPr>
      </w:pPr>
    </w:p>
    <w:p w14:paraId="5FB88E9C" w14:textId="234DD80F" w:rsidR="00A04548" w:rsidRPr="00A04548" w:rsidRDefault="00A04548" w:rsidP="00A04548">
      <w:pPr>
        <w:spacing w:after="160" w:line="259" w:lineRule="auto"/>
        <w:rPr>
          <w:rFonts w:asciiTheme="majorBidi" w:hAnsiTheme="majorBidi" w:cstheme="majorBidi"/>
          <w:sz w:val="24"/>
          <w:szCs w:val="24"/>
        </w:rPr>
      </w:pPr>
      <w:r>
        <w:rPr>
          <w:rFonts w:asciiTheme="majorBidi" w:hAnsiTheme="majorBidi" w:cstheme="majorBidi"/>
          <w:sz w:val="24"/>
          <w:szCs w:val="24"/>
        </w:rPr>
        <w:t xml:space="preserve"> </w:t>
      </w:r>
      <w:r w:rsidRPr="00A04548">
        <w:rPr>
          <w:rFonts w:asciiTheme="majorBidi" w:hAnsiTheme="majorBidi" w:cstheme="majorBidi"/>
          <w:sz w:val="24"/>
          <w:szCs w:val="24"/>
        </w:rPr>
        <w:t>Authentication Routes</w:t>
      </w:r>
      <w:r>
        <w:rPr>
          <w:rFonts w:asciiTheme="majorBidi" w:hAnsiTheme="majorBidi" w:cstheme="majorBidi"/>
          <w:sz w:val="24"/>
          <w:szCs w:val="24"/>
        </w:rPr>
        <w:t xml:space="preserve"> </w:t>
      </w:r>
    </w:p>
    <w:p w14:paraId="4643E125" w14:textId="77777777" w:rsidR="00A04548" w:rsidRPr="00A04548" w:rsidRDefault="00A04548" w:rsidP="00A04548">
      <w:pPr>
        <w:spacing w:after="160" w:line="259" w:lineRule="auto"/>
        <w:rPr>
          <w:rFonts w:asciiTheme="majorBidi" w:hAnsiTheme="majorBidi" w:cstheme="majorBidi"/>
          <w:sz w:val="24"/>
          <w:szCs w:val="24"/>
        </w:rPr>
      </w:pPr>
    </w:p>
    <w:p w14:paraId="3521268D" w14:textId="36FCCD3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/login/send-</w:t>
      </w:r>
      <w:proofErr w:type="spellStart"/>
      <w:r w:rsidRPr="00A04548">
        <w:rPr>
          <w:rFonts w:asciiTheme="majorBidi" w:hAnsiTheme="majorBidi" w:cstheme="majorBidi"/>
          <w:sz w:val="24"/>
          <w:szCs w:val="24"/>
        </w:rPr>
        <w:t>otp</w:t>
      </w:r>
      <w:proofErr w:type="spellEnd"/>
      <w:r>
        <w:rPr>
          <w:rFonts w:asciiTheme="majorBidi" w:hAnsiTheme="majorBidi" w:cstheme="majorBidi"/>
          <w:sz w:val="24"/>
          <w:szCs w:val="24"/>
        </w:rPr>
        <w:t xml:space="preserve"> </w:t>
      </w:r>
    </w:p>
    <w:p w14:paraId="53D0CE75" w14:textId="7CBDABBF"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Initiates sending an OTP for login verification.</w:t>
      </w:r>
    </w:p>
    <w:p w14:paraId="0C8D332D" w14:textId="4D4D5B5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/login/verify-</w:t>
      </w:r>
      <w:proofErr w:type="spellStart"/>
      <w:r w:rsidRPr="00A04548">
        <w:rPr>
          <w:rFonts w:asciiTheme="majorBidi" w:hAnsiTheme="majorBidi" w:cstheme="majorBidi"/>
          <w:sz w:val="24"/>
          <w:szCs w:val="24"/>
        </w:rPr>
        <w:t>otp</w:t>
      </w:r>
      <w:proofErr w:type="spellEnd"/>
      <w:r>
        <w:rPr>
          <w:rFonts w:asciiTheme="majorBidi" w:hAnsiTheme="majorBidi" w:cstheme="majorBidi"/>
          <w:sz w:val="24"/>
          <w:szCs w:val="24"/>
        </w:rPr>
        <w:t xml:space="preserve"> </w:t>
      </w:r>
    </w:p>
    <w:p w14:paraId="1FF10291" w14:textId="2DE418F4"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Verifies the OTP entered by the user for login authentication.</w:t>
      </w:r>
    </w:p>
    <w:p w14:paraId="7BFC3782" w14:textId="77777777" w:rsidR="00A04548" w:rsidRPr="00A04548" w:rsidRDefault="00A04548" w:rsidP="00A04548">
      <w:pPr>
        <w:spacing w:after="160" w:line="259" w:lineRule="auto"/>
        <w:rPr>
          <w:rFonts w:asciiTheme="majorBidi" w:hAnsiTheme="majorBidi" w:cstheme="majorBidi"/>
          <w:sz w:val="24"/>
          <w:szCs w:val="24"/>
        </w:rPr>
      </w:pPr>
    </w:p>
    <w:p w14:paraId="15EA7755" w14:textId="064F1D21" w:rsidR="00A04548" w:rsidRPr="00A04548" w:rsidRDefault="00A04548" w:rsidP="00A04548">
      <w:pPr>
        <w:spacing w:after="160" w:line="259" w:lineRule="auto"/>
        <w:rPr>
          <w:rFonts w:asciiTheme="majorBidi" w:hAnsiTheme="majorBidi" w:cstheme="majorBidi"/>
          <w:sz w:val="24"/>
          <w:szCs w:val="24"/>
        </w:rPr>
      </w:pPr>
      <w:r>
        <w:rPr>
          <w:rFonts w:asciiTheme="majorBidi" w:hAnsiTheme="majorBidi" w:cstheme="majorBidi"/>
          <w:sz w:val="24"/>
          <w:szCs w:val="24"/>
        </w:rPr>
        <w:t xml:space="preserve"> </w:t>
      </w:r>
      <w:r w:rsidRPr="00A04548">
        <w:rPr>
          <w:rFonts w:asciiTheme="majorBidi" w:hAnsiTheme="majorBidi" w:cstheme="majorBidi"/>
          <w:sz w:val="24"/>
          <w:szCs w:val="24"/>
        </w:rPr>
        <w:t>User Profile Routes</w:t>
      </w:r>
      <w:r>
        <w:rPr>
          <w:rFonts w:asciiTheme="majorBidi" w:hAnsiTheme="majorBidi" w:cstheme="majorBidi"/>
          <w:sz w:val="24"/>
          <w:szCs w:val="24"/>
        </w:rPr>
        <w:t xml:space="preserve"> </w:t>
      </w:r>
    </w:p>
    <w:p w14:paraId="5EF0AA27" w14:textId="77777777" w:rsidR="00A04548" w:rsidRPr="00A04548" w:rsidRDefault="00A04548" w:rsidP="00A04548">
      <w:pPr>
        <w:spacing w:after="160" w:line="259" w:lineRule="auto"/>
        <w:rPr>
          <w:rFonts w:asciiTheme="majorBidi" w:hAnsiTheme="majorBidi" w:cstheme="majorBidi"/>
          <w:sz w:val="24"/>
          <w:szCs w:val="24"/>
        </w:rPr>
      </w:pPr>
    </w:p>
    <w:p w14:paraId="51BC95CD" w14:textId="7F84C7B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/login/me</w:t>
      </w:r>
      <w:r>
        <w:rPr>
          <w:rFonts w:asciiTheme="majorBidi" w:hAnsiTheme="majorBidi" w:cstheme="majorBidi"/>
          <w:sz w:val="24"/>
          <w:szCs w:val="24"/>
        </w:rPr>
        <w:t xml:space="preserve"> </w:t>
      </w:r>
    </w:p>
    <w:p w14:paraId="4ACBA812" w14:textId="5FAC0772"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the user's profile information.</w:t>
      </w:r>
    </w:p>
    <w:p w14:paraId="01FBA923" w14:textId="1E034C3D"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/login/me2</w:t>
      </w:r>
      <w:r>
        <w:rPr>
          <w:rFonts w:asciiTheme="majorBidi" w:hAnsiTheme="majorBidi" w:cstheme="majorBidi"/>
          <w:sz w:val="24"/>
          <w:szCs w:val="24"/>
        </w:rPr>
        <w:t xml:space="preserve"> </w:t>
      </w:r>
    </w:p>
    <w:p w14:paraId="2E945B17" w14:textId="0A9C843D"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an alternative user profile information.</w:t>
      </w:r>
    </w:p>
    <w:p w14:paraId="0C773DC1" w14:textId="77777777" w:rsidR="00A04548" w:rsidRPr="00A04548" w:rsidRDefault="00A04548" w:rsidP="00A04548">
      <w:pPr>
        <w:spacing w:after="160" w:line="259" w:lineRule="auto"/>
        <w:rPr>
          <w:rFonts w:asciiTheme="majorBidi" w:hAnsiTheme="majorBidi" w:cstheme="majorBidi"/>
          <w:sz w:val="24"/>
          <w:szCs w:val="24"/>
        </w:rPr>
      </w:pPr>
    </w:p>
    <w:p w14:paraId="5588C8AA" w14:textId="0BF17F3A"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/login/</w:t>
      </w:r>
      <w:proofErr w:type="spellStart"/>
      <w:r w:rsidRPr="00A04548">
        <w:rPr>
          <w:rFonts w:asciiTheme="majorBidi" w:hAnsiTheme="majorBidi" w:cstheme="majorBidi"/>
          <w:sz w:val="24"/>
          <w:szCs w:val="24"/>
        </w:rPr>
        <w:t>setusername</w:t>
      </w:r>
      <w:proofErr w:type="spellEnd"/>
      <w:r>
        <w:rPr>
          <w:rFonts w:asciiTheme="majorBidi" w:hAnsiTheme="majorBidi" w:cstheme="majorBidi"/>
          <w:sz w:val="24"/>
          <w:szCs w:val="24"/>
        </w:rPr>
        <w:t xml:space="preserve"> </w:t>
      </w:r>
    </w:p>
    <w:p w14:paraId="7B86FA65" w14:textId="13D9462B"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Sets or updates the username for the user account.</w:t>
      </w:r>
    </w:p>
    <w:p w14:paraId="0440F054" w14:textId="77777777" w:rsidR="00A04548" w:rsidRPr="00A04548" w:rsidRDefault="00A04548" w:rsidP="00A04548">
      <w:pPr>
        <w:spacing w:after="160" w:line="259" w:lineRule="auto"/>
        <w:rPr>
          <w:rFonts w:asciiTheme="majorBidi" w:hAnsiTheme="majorBidi" w:cstheme="majorBidi"/>
          <w:sz w:val="24"/>
          <w:szCs w:val="24"/>
        </w:rPr>
      </w:pPr>
    </w:p>
    <w:p w14:paraId="4A506EE7" w14:textId="1ACACCBC" w:rsidR="00A04548" w:rsidRPr="00A04548" w:rsidRDefault="00A04548" w:rsidP="00A04548">
      <w:pPr>
        <w:spacing w:after="160" w:line="259" w:lineRule="auto"/>
        <w:rPr>
          <w:rFonts w:asciiTheme="majorBidi" w:hAnsiTheme="majorBidi" w:cstheme="majorBidi"/>
          <w:sz w:val="24"/>
          <w:szCs w:val="24"/>
        </w:rPr>
      </w:pPr>
      <w:r>
        <w:rPr>
          <w:rFonts w:asciiTheme="majorBidi" w:hAnsiTheme="majorBidi" w:cstheme="majorBidi"/>
          <w:sz w:val="24"/>
          <w:szCs w:val="24"/>
        </w:rPr>
        <w:t xml:space="preserve"> </w:t>
      </w:r>
      <w:r w:rsidRPr="00A04548">
        <w:rPr>
          <w:rFonts w:asciiTheme="majorBidi" w:hAnsiTheme="majorBidi" w:cstheme="majorBidi"/>
          <w:sz w:val="24"/>
          <w:szCs w:val="24"/>
        </w:rPr>
        <w:t>Event Management Routes</w:t>
      </w:r>
      <w:r>
        <w:rPr>
          <w:rFonts w:asciiTheme="majorBidi" w:hAnsiTheme="majorBidi" w:cstheme="majorBidi"/>
          <w:sz w:val="24"/>
          <w:szCs w:val="24"/>
        </w:rPr>
        <w:t xml:space="preserve"> </w:t>
      </w:r>
    </w:p>
    <w:p w14:paraId="0ABB6A17" w14:textId="77777777" w:rsidR="00A04548" w:rsidRPr="00A04548" w:rsidRDefault="00A04548" w:rsidP="00A04548">
      <w:pPr>
        <w:spacing w:after="160" w:line="259" w:lineRule="auto"/>
        <w:rPr>
          <w:rFonts w:asciiTheme="majorBidi" w:hAnsiTheme="majorBidi" w:cstheme="majorBidi"/>
          <w:sz w:val="24"/>
          <w:szCs w:val="24"/>
        </w:rPr>
      </w:pPr>
    </w:p>
    <w:p w14:paraId="52E1A37C" w14:textId="3E4D4E73"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r>
        <w:rPr>
          <w:rFonts w:asciiTheme="majorBidi" w:hAnsiTheme="majorBidi" w:cstheme="majorBidi"/>
          <w:sz w:val="24"/>
          <w:szCs w:val="24"/>
        </w:rPr>
        <w:t xml:space="preserve"> </w:t>
      </w:r>
    </w:p>
    <w:p w14:paraId="3549AF8D" w14:textId="0811510B"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Displays a welcome message or landing page for events.</w:t>
      </w:r>
    </w:p>
    <w:p w14:paraId="66E09674" w14:textId="6AEF970F"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newevent</w:t>
      </w:r>
      <w:proofErr w:type="spellEnd"/>
      <w:r>
        <w:rPr>
          <w:rFonts w:asciiTheme="majorBidi" w:hAnsiTheme="majorBidi" w:cstheme="majorBidi"/>
          <w:sz w:val="24"/>
          <w:szCs w:val="24"/>
        </w:rPr>
        <w:t xml:space="preserve"> </w:t>
      </w:r>
    </w:p>
    <w:p w14:paraId="50F8BF00" w14:textId="472A6ED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Creates a new event in the system.</w:t>
      </w:r>
    </w:p>
    <w:p w14:paraId="71C43B30" w14:textId="2BD2BA19"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getall</w:t>
      </w:r>
      <w:proofErr w:type="spellEnd"/>
      <w:r>
        <w:rPr>
          <w:rFonts w:asciiTheme="majorBidi" w:hAnsiTheme="majorBidi" w:cstheme="majorBidi"/>
          <w:sz w:val="24"/>
          <w:szCs w:val="24"/>
        </w:rPr>
        <w:t xml:space="preserve"> </w:t>
      </w:r>
    </w:p>
    <w:p w14:paraId="101F98A0" w14:textId="18BF5903"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all events available in the system.</w:t>
      </w:r>
    </w:p>
    <w:p w14:paraId="272EF317" w14:textId="20DC8D66"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getevents</w:t>
      </w:r>
      <w:proofErr w:type="spellEnd"/>
      <w:r>
        <w:rPr>
          <w:rFonts w:asciiTheme="majorBidi" w:hAnsiTheme="majorBidi" w:cstheme="majorBidi"/>
          <w:sz w:val="24"/>
          <w:szCs w:val="24"/>
        </w:rPr>
        <w:t xml:space="preserve"> </w:t>
      </w:r>
    </w:p>
    <w:p w14:paraId="4F307F57" w14:textId="290C1202"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specific events based on criteria.</w:t>
      </w:r>
    </w:p>
    <w:p w14:paraId="1291F91C" w14:textId="72045D3A"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geteventbyid</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050E6C1C" w14:textId="262C2D3D"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lastRenderedPageBreak/>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event details by ID.</w:t>
      </w:r>
    </w:p>
    <w:p w14:paraId="155625D9" w14:textId="0D7858B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addquestionstoevent</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24F6A7BC" w14:textId="746CFFC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Adds questions to a specific event.</w:t>
      </w:r>
    </w:p>
    <w:p w14:paraId="258DB017" w14:textId="101EF33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PUT /events/</w:t>
      </w:r>
      <w:proofErr w:type="spellStart"/>
      <w:r w:rsidRPr="00A04548">
        <w:rPr>
          <w:rFonts w:asciiTheme="majorBidi" w:hAnsiTheme="majorBidi" w:cstheme="majorBidi"/>
          <w:sz w:val="24"/>
          <w:szCs w:val="24"/>
        </w:rPr>
        <w:t>editevent</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47A91F32" w14:textId="1433D7C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Edits or updates event details by ID.</w:t>
      </w:r>
    </w:p>
    <w:p w14:paraId="3E1EADE3" w14:textId="41E4045F"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DELETE /events/</w:t>
      </w:r>
      <w:proofErr w:type="spellStart"/>
      <w:r w:rsidRPr="00A04548">
        <w:rPr>
          <w:rFonts w:asciiTheme="majorBidi" w:hAnsiTheme="majorBidi" w:cstheme="majorBidi"/>
          <w:sz w:val="24"/>
          <w:szCs w:val="24"/>
        </w:rPr>
        <w:t>deleteevent</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3A01A672" w14:textId="1BC59E2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Deletes an event by ID.</w:t>
      </w:r>
    </w:p>
    <w:p w14:paraId="6C5B3A1B" w14:textId="51A0E253"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registerUserForEvent</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eventcode</w:t>
      </w:r>
      <w:proofErr w:type="spellEnd"/>
      <w:r>
        <w:rPr>
          <w:rFonts w:asciiTheme="majorBidi" w:hAnsiTheme="majorBidi" w:cstheme="majorBidi"/>
          <w:sz w:val="24"/>
          <w:szCs w:val="24"/>
        </w:rPr>
        <w:t xml:space="preserve"> </w:t>
      </w:r>
    </w:p>
    <w:p w14:paraId="02D0FDB9" w14:textId="34D8A064"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Registers a user for a specific event using the event code.</w:t>
      </w:r>
    </w:p>
    <w:p w14:paraId="26A24281" w14:textId="0ACEB3BC"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checkregisterevent</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eventcode</w:t>
      </w:r>
      <w:proofErr w:type="spellEnd"/>
      <w:r w:rsidRPr="00A04548">
        <w:rPr>
          <w:rFonts w:asciiTheme="majorBidi" w:hAnsiTheme="majorBidi" w:cstheme="majorBidi"/>
          <w:sz w:val="24"/>
          <w:szCs w:val="24"/>
        </w:rPr>
        <w:t>/</w:t>
      </w:r>
      <w:r>
        <w:rPr>
          <w:rFonts w:asciiTheme="majorBidi" w:hAnsiTheme="majorBidi" w:cstheme="majorBidi"/>
          <w:sz w:val="24"/>
          <w:szCs w:val="24"/>
        </w:rPr>
        <w:t xml:space="preserve"> </w:t>
      </w:r>
    </w:p>
    <w:p w14:paraId="39DE0D5B" w14:textId="1BE0A14E"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Checks if a user is registered for a specific event using the event code.</w:t>
      </w:r>
    </w:p>
    <w:p w14:paraId="16B33946" w14:textId="20B2AE57"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neweventAddUser</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eventcode</w:t>
      </w:r>
      <w:proofErr w:type="spellEnd"/>
      <w:r>
        <w:rPr>
          <w:rFonts w:asciiTheme="majorBidi" w:hAnsiTheme="majorBidi" w:cstheme="majorBidi"/>
          <w:sz w:val="24"/>
          <w:szCs w:val="24"/>
        </w:rPr>
        <w:t xml:space="preserve"> </w:t>
      </w:r>
    </w:p>
    <w:p w14:paraId="74A8E467" w14:textId="7DE45F4D"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Creates a new event and adds a user to it using the event code.</w:t>
      </w:r>
    </w:p>
    <w:p w14:paraId="0E4F498B" w14:textId="67AC3639"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checkuserev</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eventcode</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userId</w:t>
      </w:r>
      <w:proofErr w:type="spellEnd"/>
      <w:r>
        <w:rPr>
          <w:rFonts w:asciiTheme="majorBidi" w:hAnsiTheme="majorBidi" w:cstheme="majorBidi"/>
          <w:sz w:val="24"/>
          <w:szCs w:val="24"/>
        </w:rPr>
        <w:t xml:space="preserve"> </w:t>
      </w:r>
    </w:p>
    <w:p w14:paraId="12C5125F" w14:textId="77A8731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Checks if a user is registered for an event using user ID and event code.</w:t>
      </w:r>
    </w:p>
    <w:p w14:paraId="2D5E74D2" w14:textId="42F98F98"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PUT /events/</w:t>
      </w:r>
      <w:proofErr w:type="spellStart"/>
      <w:r w:rsidRPr="00A04548">
        <w:rPr>
          <w:rFonts w:asciiTheme="majorBidi" w:hAnsiTheme="majorBidi" w:cstheme="majorBidi"/>
          <w:sz w:val="24"/>
          <w:szCs w:val="24"/>
        </w:rPr>
        <w:t>editquestionsforevent</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1BB45982" w14:textId="2211B073"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Edits or updates questions for a specific event by ID.</w:t>
      </w:r>
    </w:p>
    <w:p w14:paraId="70DA930F" w14:textId="367784D2"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addeventtocreatoruser</w:t>
      </w:r>
      <w:proofErr w:type="spellEnd"/>
      <w:r>
        <w:rPr>
          <w:rFonts w:asciiTheme="majorBidi" w:hAnsiTheme="majorBidi" w:cstheme="majorBidi"/>
          <w:sz w:val="24"/>
          <w:szCs w:val="24"/>
        </w:rPr>
        <w:t xml:space="preserve"> </w:t>
      </w:r>
    </w:p>
    <w:p w14:paraId="0C48A78E" w14:textId="4DCE5AED"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Adds an event to the creator user's account.</w:t>
      </w:r>
    </w:p>
    <w:p w14:paraId="5A50A4DD" w14:textId="1E5B76DB"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geteventsbyuserid</w:t>
      </w:r>
      <w:proofErr w:type="spellEnd"/>
      <w:r w:rsidRPr="00A04548">
        <w:rPr>
          <w:rFonts w:asciiTheme="majorBidi" w:hAnsiTheme="majorBidi" w:cstheme="majorBidi"/>
          <w:sz w:val="24"/>
          <w:szCs w:val="24"/>
        </w:rPr>
        <w:t>/:</w:t>
      </w:r>
      <w:proofErr w:type="spellStart"/>
      <w:r w:rsidRPr="00A04548">
        <w:rPr>
          <w:rFonts w:asciiTheme="majorBidi" w:hAnsiTheme="majorBidi" w:cstheme="majorBidi"/>
          <w:sz w:val="24"/>
          <w:szCs w:val="24"/>
        </w:rPr>
        <w:t>emailId</w:t>
      </w:r>
      <w:proofErr w:type="spellEnd"/>
      <w:r>
        <w:rPr>
          <w:rFonts w:asciiTheme="majorBidi" w:hAnsiTheme="majorBidi" w:cstheme="majorBidi"/>
          <w:sz w:val="24"/>
          <w:szCs w:val="24"/>
        </w:rPr>
        <w:t xml:space="preserve"> </w:t>
      </w:r>
    </w:p>
    <w:p w14:paraId="62D1878D" w14:textId="3F8F3882"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events created by a user based on their email ID.</w:t>
      </w:r>
    </w:p>
    <w:p w14:paraId="1B4A2130" w14:textId="128BF4A4"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qrscancall</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05E7F6AC" w14:textId="68ACEEB5"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Initiates a QR code scan action for an event by ID.</w:t>
      </w:r>
    </w:p>
    <w:p w14:paraId="2EEEDBDC" w14:textId="75FECC76"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GET /events/</w:t>
      </w:r>
      <w:proofErr w:type="spellStart"/>
      <w:r w:rsidRPr="00A04548">
        <w:rPr>
          <w:rFonts w:asciiTheme="majorBidi" w:hAnsiTheme="majorBidi" w:cstheme="majorBidi"/>
          <w:sz w:val="24"/>
          <w:szCs w:val="24"/>
        </w:rPr>
        <w:t>getcheckinusers</w:t>
      </w:r>
      <w:proofErr w:type="spellEnd"/>
      <w:r w:rsidRPr="00A04548">
        <w:rPr>
          <w:rFonts w:asciiTheme="majorBidi" w:hAnsiTheme="majorBidi" w:cstheme="majorBidi"/>
          <w:sz w:val="24"/>
          <w:szCs w:val="24"/>
        </w:rPr>
        <w:t>/:id</w:t>
      </w:r>
      <w:r>
        <w:rPr>
          <w:rFonts w:asciiTheme="majorBidi" w:hAnsiTheme="majorBidi" w:cstheme="majorBidi"/>
          <w:sz w:val="24"/>
          <w:szCs w:val="24"/>
        </w:rPr>
        <w:t xml:space="preserve"> </w:t>
      </w:r>
    </w:p>
    <w:p w14:paraId="1C754351" w14:textId="7EBA9C80"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Retrieves checked-in users for an event by ID.</w:t>
      </w:r>
    </w:p>
    <w:p w14:paraId="59A43D56" w14:textId="2C0539C9"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addnewhostotevent</w:t>
      </w:r>
      <w:proofErr w:type="spellEnd"/>
      <w:r>
        <w:rPr>
          <w:rFonts w:asciiTheme="majorBidi" w:hAnsiTheme="majorBidi" w:cstheme="majorBidi"/>
          <w:sz w:val="24"/>
          <w:szCs w:val="24"/>
        </w:rPr>
        <w:t xml:space="preserve"> </w:t>
      </w:r>
    </w:p>
    <w:p w14:paraId="0CD1EDF4" w14:textId="3FBE0DC3"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Adds a new host to an existing event.</w:t>
      </w:r>
    </w:p>
    <w:p w14:paraId="6CA257B8" w14:textId="328861FB" w:rsidR="00A04548" w:rsidRPr="00A04548" w:rsidRDefault="00A04548" w:rsidP="00A04548">
      <w:pPr>
        <w:spacing w:after="160" w:line="259" w:lineRule="auto"/>
        <w:rPr>
          <w:rFonts w:asciiTheme="majorBidi" w:hAnsiTheme="majorBidi" w:cstheme="majorBidi"/>
          <w:sz w:val="24"/>
          <w:szCs w:val="24"/>
        </w:rPr>
      </w:pPr>
      <w:r w:rsidRPr="00A04548">
        <w:rPr>
          <w:rFonts w:asciiTheme="majorBidi" w:hAnsiTheme="majorBidi" w:cstheme="majorBidi"/>
          <w:sz w:val="24"/>
          <w:szCs w:val="24"/>
        </w:rPr>
        <w:t xml:space="preserve">- </w:t>
      </w:r>
      <w:r>
        <w:rPr>
          <w:rFonts w:asciiTheme="majorBidi" w:hAnsiTheme="majorBidi" w:cstheme="majorBidi"/>
          <w:sz w:val="24"/>
          <w:szCs w:val="24"/>
        </w:rPr>
        <w:t xml:space="preserve"> </w:t>
      </w:r>
      <w:r w:rsidRPr="00A04548">
        <w:rPr>
          <w:rFonts w:asciiTheme="majorBidi" w:hAnsiTheme="majorBidi" w:cstheme="majorBidi"/>
          <w:sz w:val="24"/>
          <w:szCs w:val="24"/>
        </w:rPr>
        <w:t>POST /events/</w:t>
      </w:r>
      <w:proofErr w:type="spellStart"/>
      <w:r w:rsidRPr="00A04548">
        <w:rPr>
          <w:rFonts w:asciiTheme="majorBidi" w:hAnsiTheme="majorBidi" w:cstheme="majorBidi"/>
          <w:sz w:val="24"/>
          <w:szCs w:val="24"/>
        </w:rPr>
        <w:t>addneweventtohost</w:t>
      </w:r>
      <w:proofErr w:type="spellEnd"/>
      <w:r>
        <w:rPr>
          <w:rFonts w:asciiTheme="majorBidi" w:hAnsiTheme="majorBidi" w:cstheme="majorBidi"/>
          <w:sz w:val="24"/>
          <w:szCs w:val="24"/>
        </w:rPr>
        <w:t xml:space="preserve"> </w:t>
      </w:r>
    </w:p>
    <w:p w14:paraId="4659011D" w14:textId="38B16C79" w:rsidR="00A04548" w:rsidRPr="00A04548" w:rsidRDefault="00A04548" w:rsidP="00A04548">
      <w:pPr>
        <w:spacing w:after="160" w:line="259" w:lineRule="auto"/>
        <w:rPr>
          <w:rFonts w:asciiTheme="majorBidi" w:hAnsiTheme="majorBidi" w:cstheme="majorBidi"/>
          <w:b/>
          <w:bCs/>
          <w:sz w:val="28"/>
          <w:szCs w:val="28"/>
        </w:rPr>
      </w:pPr>
      <w:r w:rsidRPr="00A04548">
        <w:rPr>
          <w:rFonts w:asciiTheme="majorBidi" w:hAnsiTheme="majorBidi" w:cstheme="majorBidi"/>
          <w:sz w:val="24"/>
          <w:szCs w:val="24"/>
        </w:rPr>
        <w:t xml:space="preserve">  - </w:t>
      </w:r>
      <w:r>
        <w:rPr>
          <w:rFonts w:asciiTheme="majorBidi" w:hAnsiTheme="majorBidi" w:cstheme="majorBidi"/>
          <w:sz w:val="24"/>
          <w:szCs w:val="24"/>
        </w:rPr>
        <w:t xml:space="preserve"> </w:t>
      </w:r>
      <w:r w:rsidRPr="00A04548">
        <w:rPr>
          <w:rFonts w:asciiTheme="majorBidi" w:hAnsiTheme="majorBidi" w:cstheme="majorBidi"/>
          <w:sz w:val="24"/>
          <w:szCs w:val="24"/>
        </w:rPr>
        <w:t>Description:</w:t>
      </w:r>
      <w:r>
        <w:rPr>
          <w:rFonts w:asciiTheme="majorBidi" w:hAnsiTheme="majorBidi" w:cstheme="majorBidi"/>
          <w:sz w:val="24"/>
          <w:szCs w:val="24"/>
        </w:rPr>
        <w:t xml:space="preserve"> </w:t>
      </w:r>
      <w:r w:rsidRPr="00A04548">
        <w:rPr>
          <w:rFonts w:asciiTheme="majorBidi" w:hAnsiTheme="majorBidi" w:cstheme="majorBidi"/>
          <w:sz w:val="24"/>
          <w:szCs w:val="24"/>
        </w:rPr>
        <w:t xml:space="preserve"> Adds a new event to a host's account.</w:t>
      </w:r>
      <w:r w:rsidR="002D052E">
        <w:rPr>
          <w:rFonts w:asciiTheme="majorBidi" w:hAnsiTheme="majorBidi" w:cstheme="majorBidi"/>
          <w:sz w:val="24"/>
          <w:szCs w:val="24"/>
        </w:rPr>
        <w:br w:type="page"/>
      </w:r>
    </w:p>
    <w:p w14:paraId="66DFB838" w14:textId="77777777" w:rsidR="002D052E" w:rsidRPr="002D052E" w:rsidRDefault="002D052E" w:rsidP="002D052E">
      <w:pPr>
        <w:spacing w:after="160" w:line="259" w:lineRule="auto"/>
        <w:rPr>
          <w:rFonts w:asciiTheme="majorBidi" w:hAnsiTheme="majorBidi" w:cstheme="majorBidi"/>
          <w:sz w:val="24"/>
          <w:szCs w:val="24"/>
        </w:rPr>
      </w:pPr>
    </w:p>
    <w:p w14:paraId="3548FB2D" w14:textId="77777777" w:rsidR="00A16E8B" w:rsidRDefault="00A16E8B">
      <w:pPr>
        <w:spacing w:after="160" w:line="259" w:lineRule="auto"/>
        <w:rPr>
          <w:rFonts w:asciiTheme="majorBidi" w:hAnsiTheme="majorBidi" w:cstheme="majorBidi"/>
          <w:sz w:val="24"/>
          <w:szCs w:val="24"/>
        </w:rPr>
      </w:pPr>
    </w:p>
    <w:p w14:paraId="7FC2DF8B" w14:textId="2D74ED9B" w:rsidR="00895270" w:rsidRDefault="00A16E8B" w:rsidP="00A16E8B">
      <w:pPr>
        <w:jc w:val="center"/>
        <w:rPr>
          <w:rFonts w:asciiTheme="majorBidi" w:hAnsiTheme="majorBidi" w:cstheme="majorBidi"/>
          <w:b/>
          <w:bCs/>
          <w:sz w:val="28"/>
          <w:szCs w:val="28"/>
        </w:rPr>
      </w:pPr>
      <w:r>
        <w:rPr>
          <w:rFonts w:asciiTheme="majorBidi" w:hAnsiTheme="majorBidi" w:cstheme="majorBidi"/>
          <w:b/>
          <w:bCs/>
          <w:sz w:val="28"/>
          <w:szCs w:val="28"/>
        </w:rPr>
        <w:t>Implementation</w:t>
      </w:r>
    </w:p>
    <w:p w14:paraId="266059D6" w14:textId="77777777" w:rsidR="00A16E8B" w:rsidRDefault="00A16E8B" w:rsidP="00A16E8B">
      <w:pPr>
        <w:jc w:val="both"/>
        <w:rPr>
          <w:rFonts w:asciiTheme="majorBidi" w:hAnsiTheme="majorBidi" w:cstheme="majorBidi"/>
          <w:sz w:val="24"/>
          <w:szCs w:val="24"/>
        </w:rPr>
      </w:pPr>
    </w:p>
    <w:p w14:paraId="4C198F2F" w14:textId="3C1E88E3" w:rsid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The ReEvent project aims to revolutionize event management through a modern React-based platform. With a focus on user experience, data analytics, and seamless integration of features, ReEvent offers a comprehensive solution for event organizers to create, manage, and </w:t>
      </w:r>
      <w:proofErr w:type="spellStart"/>
      <w:r w:rsidRPr="00A16E8B">
        <w:rPr>
          <w:rFonts w:asciiTheme="majorBidi" w:hAnsiTheme="majorBidi" w:cstheme="majorBidi"/>
          <w:sz w:val="24"/>
          <w:szCs w:val="24"/>
        </w:rPr>
        <w:t>analyze</w:t>
      </w:r>
      <w:proofErr w:type="spellEnd"/>
      <w:r w:rsidRPr="00A16E8B">
        <w:rPr>
          <w:rFonts w:asciiTheme="majorBidi" w:hAnsiTheme="majorBidi" w:cstheme="majorBidi"/>
          <w:sz w:val="24"/>
          <w:szCs w:val="24"/>
        </w:rPr>
        <w:t xml:space="preserve"> events efficiently. The implementation leverages various dependencies and technologies to deliver a scalable, secure, and user-friendly event management system.</w:t>
      </w:r>
    </w:p>
    <w:p w14:paraId="23EA4D3D" w14:textId="77777777" w:rsidR="00A16E8B" w:rsidRDefault="00A16E8B" w:rsidP="00A16E8B">
      <w:pPr>
        <w:jc w:val="both"/>
        <w:rPr>
          <w:rFonts w:asciiTheme="majorBidi" w:hAnsiTheme="majorBidi" w:cstheme="majorBidi"/>
          <w:sz w:val="24"/>
          <w:szCs w:val="24"/>
        </w:rPr>
      </w:pPr>
    </w:p>
    <w:p w14:paraId="64BE6736" w14:textId="61C7C830" w:rsidR="00A16E8B" w:rsidRPr="00A16E8B" w:rsidRDefault="00A16E8B" w:rsidP="00A16E8B">
      <w:pPr>
        <w:jc w:val="both"/>
        <w:rPr>
          <w:rFonts w:asciiTheme="majorBidi" w:hAnsiTheme="majorBidi" w:cstheme="majorBidi"/>
          <w:b/>
          <w:bCs/>
          <w:sz w:val="24"/>
          <w:szCs w:val="24"/>
        </w:rPr>
      </w:pPr>
      <w:r w:rsidRPr="00A16E8B">
        <w:rPr>
          <w:rFonts w:asciiTheme="majorBidi" w:hAnsiTheme="majorBidi" w:cstheme="majorBidi"/>
          <w:b/>
          <w:bCs/>
          <w:sz w:val="24"/>
          <w:szCs w:val="24"/>
        </w:rPr>
        <w:t>Features with Descriptions:</w:t>
      </w:r>
    </w:p>
    <w:p w14:paraId="778A7DA5" w14:textId="77777777" w:rsidR="00A16E8B" w:rsidRPr="00A16E8B" w:rsidRDefault="00A16E8B" w:rsidP="00A16E8B">
      <w:pPr>
        <w:jc w:val="both"/>
        <w:rPr>
          <w:rFonts w:asciiTheme="majorBidi" w:hAnsiTheme="majorBidi" w:cstheme="majorBidi"/>
          <w:sz w:val="24"/>
          <w:szCs w:val="24"/>
        </w:rPr>
      </w:pPr>
    </w:p>
    <w:p w14:paraId="17032CE3" w14:textId="003951E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1. User Authentication</w:t>
      </w:r>
    </w:p>
    <w:p w14:paraId="6FDDC360" w14:textId="52316C4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User authentication is a fundamental aspect of ReEvent, ensuring secure access to the platform. Users can sign up with their credentials, sign in securely, and log out when needed.</w:t>
      </w:r>
    </w:p>
    <w:p w14:paraId="299D1B95"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0B37F794" w14:textId="2D3509D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2. Event Management</w:t>
      </w:r>
    </w:p>
    <w:p w14:paraId="7D219113" w14:textId="29B02303"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This feature enables event organizers to create, edit, and manage events seamlessly. Users can input event details such as title, description, date, time, location, and attendee capacity through intuitive forms and interfaces.</w:t>
      </w:r>
    </w:p>
    <w:p w14:paraId="0BC77B78"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7ED85DEB" w14:textId="558D0B7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3. </w:t>
      </w:r>
      <w:r>
        <w:rPr>
          <w:rFonts w:asciiTheme="majorBidi" w:hAnsiTheme="majorBidi" w:cstheme="majorBidi"/>
          <w:sz w:val="24"/>
          <w:szCs w:val="24"/>
        </w:rPr>
        <w:t xml:space="preserve"> </w:t>
      </w:r>
      <w:r w:rsidRPr="00A16E8B">
        <w:rPr>
          <w:rFonts w:asciiTheme="majorBidi" w:hAnsiTheme="majorBidi" w:cstheme="majorBidi"/>
          <w:sz w:val="24"/>
          <w:szCs w:val="24"/>
        </w:rPr>
        <w:t>Analytics and Statistics</w:t>
      </w:r>
      <w:r>
        <w:rPr>
          <w:rFonts w:asciiTheme="majorBidi" w:hAnsiTheme="majorBidi" w:cstheme="majorBidi"/>
          <w:sz w:val="24"/>
          <w:szCs w:val="24"/>
        </w:rPr>
        <w:t xml:space="preserve"> </w:t>
      </w:r>
    </w:p>
    <w:p w14:paraId="4D97EA78" w14:textId="4AC8AF2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ReEvent incorporates analytics and statistics using Chart.js and React Chart.js 2, allowing organizers to track event performance metrics like attendee registrations, ticket sales, attendance rates, and engagement levels. Visualizing data in charts aids in decision-making and strategy formulation.</w:t>
      </w:r>
    </w:p>
    <w:p w14:paraId="580ADF39"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422818C" w14:textId="11AB29B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4. </w:t>
      </w:r>
      <w:r>
        <w:rPr>
          <w:rFonts w:asciiTheme="majorBidi" w:hAnsiTheme="majorBidi" w:cstheme="majorBidi"/>
          <w:sz w:val="24"/>
          <w:szCs w:val="24"/>
        </w:rPr>
        <w:t xml:space="preserve"> </w:t>
      </w:r>
      <w:r w:rsidRPr="00A16E8B">
        <w:rPr>
          <w:rFonts w:asciiTheme="majorBidi" w:hAnsiTheme="majorBidi" w:cstheme="majorBidi"/>
          <w:sz w:val="24"/>
          <w:szCs w:val="24"/>
        </w:rPr>
        <w:t>Attendee Management</w:t>
      </w:r>
      <w:r>
        <w:rPr>
          <w:rFonts w:asciiTheme="majorBidi" w:hAnsiTheme="majorBidi" w:cstheme="majorBidi"/>
          <w:sz w:val="24"/>
          <w:szCs w:val="24"/>
        </w:rPr>
        <w:t xml:space="preserve"> </w:t>
      </w:r>
    </w:p>
    <w:p w14:paraId="2AD0AAA8" w14:textId="06F47A9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sidR="00E81D00">
        <w:rPr>
          <w:rFonts w:asciiTheme="majorBidi" w:hAnsiTheme="majorBidi" w:cstheme="majorBidi"/>
          <w:sz w:val="24"/>
          <w:szCs w:val="24"/>
        </w:rPr>
        <w:t xml:space="preserve"> </w:t>
      </w:r>
      <w:r w:rsidRPr="00A16E8B">
        <w:rPr>
          <w:rFonts w:asciiTheme="majorBidi" w:hAnsiTheme="majorBidi" w:cstheme="majorBidi"/>
          <w:sz w:val="24"/>
          <w:szCs w:val="24"/>
        </w:rPr>
        <w:t>Attendee management functionalities include registration approval, check-in processes, and QR code integration. Organizers can approve or reject registrations, check-in attendees using QR codes generated by the system, and maintain an organized attendee list.</w:t>
      </w:r>
    </w:p>
    <w:p w14:paraId="222FBDDC"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1C9357B2" w14:textId="13D4154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5. </w:t>
      </w:r>
      <w:r>
        <w:rPr>
          <w:rFonts w:asciiTheme="majorBidi" w:hAnsiTheme="majorBidi" w:cstheme="majorBidi"/>
          <w:sz w:val="24"/>
          <w:szCs w:val="24"/>
        </w:rPr>
        <w:t xml:space="preserve"> </w:t>
      </w:r>
      <w:r w:rsidRPr="00A16E8B">
        <w:rPr>
          <w:rFonts w:asciiTheme="majorBidi" w:hAnsiTheme="majorBidi" w:cstheme="majorBidi"/>
          <w:sz w:val="24"/>
          <w:szCs w:val="24"/>
        </w:rPr>
        <w:t>Payment Integration</w:t>
      </w:r>
      <w:r>
        <w:rPr>
          <w:rFonts w:asciiTheme="majorBidi" w:hAnsiTheme="majorBidi" w:cstheme="majorBidi"/>
          <w:sz w:val="24"/>
          <w:szCs w:val="24"/>
        </w:rPr>
        <w:t xml:space="preserve"> </w:t>
      </w:r>
    </w:p>
    <w:p w14:paraId="5B981909" w14:textId="35889633"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Payment integration enables ticket sales for events. Users can purchase tickets securely using integrated payment gateway APIs like Stripe or PayPal, ensuring smooth transaction processing and order management.</w:t>
      </w:r>
    </w:p>
    <w:p w14:paraId="75055225"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682D5A83" w14:textId="21A34C42"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6. </w:t>
      </w:r>
      <w:r>
        <w:rPr>
          <w:rFonts w:asciiTheme="majorBidi" w:hAnsiTheme="majorBidi" w:cstheme="majorBidi"/>
          <w:sz w:val="24"/>
          <w:szCs w:val="24"/>
        </w:rPr>
        <w:t xml:space="preserve"> </w:t>
      </w:r>
      <w:r w:rsidRPr="00A16E8B">
        <w:rPr>
          <w:rFonts w:asciiTheme="majorBidi" w:hAnsiTheme="majorBidi" w:cstheme="majorBidi"/>
          <w:sz w:val="24"/>
          <w:szCs w:val="24"/>
        </w:rPr>
        <w:t>Localization and Internationalization</w:t>
      </w:r>
      <w:r>
        <w:rPr>
          <w:rFonts w:asciiTheme="majorBidi" w:hAnsiTheme="majorBidi" w:cstheme="majorBidi"/>
          <w:sz w:val="24"/>
          <w:szCs w:val="24"/>
        </w:rPr>
        <w:t xml:space="preserve"> </w:t>
      </w:r>
    </w:p>
    <w:p w14:paraId="2EF64435" w14:textId="42AD114F"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ReEvent supports multi-language functionality, catering to users from different regions. The application dynamically translates UI elements and content based on the selected language, enhancing accessibility and user experience.</w:t>
      </w:r>
    </w:p>
    <w:p w14:paraId="38A37F52"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73582D00" w14:textId="09674AB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7. </w:t>
      </w:r>
      <w:r>
        <w:rPr>
          <w:rFonts w:asciiTheme="majorBidi" w:hAnsiTheme="majorBidi" w:cstheme="majorBidi"/>
          <w:sz w:val="24"/>
          <w:szCs w:val="24"/>
        </w:rPr>
        <w:t xml:space="preserve"> </w:t>
      </w:r>
      <w:r w:rsidRPr="00A16E8B">
        <w:rPr>
          <w:rFonts w:asciiTheme="majorBidi" w:hAnsiTheme="majorBidi" w:cstheme="majorBidi"/>
          <w:sz w:val="24"/>
          <w:szCs w:val="24"/>
        </w:rPr>
        <w:t>Notifications and Alerts</w:t>
      </w:r>
      <w:r>
        <w:rPr>
          <w:rFonts w:asciiTheme="majorBidi" w:hAnsiTheme="majorBidi" w:cstheme="majorBidi"/>
          <w:sz w:val="24"/>
          <w:szCs w:val="24"/>
        </w:rPr>
        <w:t xml:space="preserve"> </w:t>
      </w:r>
    </w:p>
    <w:p w14:paraId="18C34C64" w14:textId="68AC2B34"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Notifications and alerts keep users informed about event updates, reminders, and important announcements. The system sends notifications via email or in-app alerts, enhancing communication and engagement.</w:t>
      </w:r>
    </w:p>
    <w:p w14:paraId="175667A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68D43F65" w14:textId="77C12094"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8. </w:t>
      </w:r>
      <w:r w:rsidR="00E81D00">
        <w:rPr>
          <w:rFonts w:asciiTheme="majorBidi" w:hAnsiTheme="majorBidi" w:cstheme="majorBidi"/>
          <w:sz w:val="24"/>
          <w:szCs w:val="24"/>
        </w:rPr>
        <w:t xml:space="preserve">  </w:t>
      </w:r>
      <w:r w:rsidRPr="00A16E8B">
        <w:rPr>
          <w:rFonts w:asciiTheme="majorBidi" w:hAnsiTheme="majorBidi" w:cstheme="majorBidi"/>
          <w:sz w:val="24"/>
          <w:szCs w:val="24"/>
        </w:rPr>
        <w:t>Data Management</w:t>
      </w:r>
      <w:r w:rsidR="00E81D00">
        <w:rPr>
          <w:rFonts w:asciiTheme="majorBidi" w:hAnsiTheme="majorBidi" w:cstheme="majorBidi"/>
          <w:sz w:val="24"/>
          <w:szCs w:val="24"/>
        </w:rPr>
        <w:t xml:space="preserve">  </w:t>
      </w:r>
    </w:p>
    <w:p w14:paraId="319106F2" w14:textId="6529095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lastRenderedPageBreak/>
        <w:t xml:space="preserve">   - Data management involves CRUD operations on event data, user sessions management, and data security. The system utilizes Axios for backend communication, manages user sessions securely using cookies, and ensures data integrity and privacy.</w:t>
      </w:r>
    </w:p>
    <w:p w14:paraId="23C4320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8C10925" w14:textId="54D49CD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9. </w:t>
      </w:r>
      <w:r w:rsidR="00E81D00">
        <w:rPr>
          <w:rFonts w:asciiTheme="majorBidi" w:hAnsiTheme="majorBidi" w:cstheme="majorBidi"/>
          <w:sz w:val="24"/>
          <w:szCs w:val="24"/>
        </w:rPr>
        <w:t xml:space="preserve">  </w:t>
      </w:r>
      <w:r w:rsidRPr="00A16E8B">
        <w:rPr>
          <w:rFonts w:asciiTheme="majorBidi" w:hAnsiTheme="majorBidi" w:cstheme="majorBidi"/>
          <w:sz w:val="24"/>
          <w:szCs w:val="24"/>
        </w:rPr>
        <w:t>SEO and PWA Features</w:t>
      </w:r>
      <w:r w:rsidR="00E81D00">
        <w:rPr>
          <w:rFonts w:asciiTheme="majorBidi" w:hAnsiTheme="majorBidi" w:cstheme="majorBidi"/>
          <w:sz w:val="24"/>
          <w:szCs w:val="24"/>
        </w:rPr>
        <w:t xml:space="preserve">  </w:t>
      </w:r>
    </w:p>
    <w:p w14:paraId="6088A3E9" w14:textId="581DE0A6"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ReEvent optimizes for search engines with SEO best practices, improving visibility and search rankings. Additionally, the Progressive Web App (PWA) features ensure offline access, caching strategies, and enhanced user experience, making the application more accessible and responsive.</w:t>
      </w:r>
    </w:p>
    <w:p w14:paraId="750508D1" w14:textId="77777777" w:rsidR="00A16E8B" w:rsidRPr="00A16E8B" w:rsidRDefault="00A16E8B" w:rsidP="00A16E8B">
      <w:pPr>
        <w:jc w:val="both"/>
        <w:rPr>
          <w:rFonts w:asciiTheme="majorBidi" w:hAnsiTheme="majorBidi" w:cstheme="majorBidi"/>
          <w:sz w:val="24"/>
          <w:szCs w:val="24"/>
        </w:rPr>
      </w:pPr>
    </w:p>
    <w:p w14:paraId="5D303EB2"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w:t>
      </w:r>
    </w:p>
    <w:p w14:paraId="1EE22DC6" w14:textId="77777777" w:rsidR="00A16E8B" w:rsidRPr="00A16E8B" w:rsidRDefault="00A16E8B" w:rsidP="00A16E8B">
      <w:pPr>
        <w:jc w:val="both"/>
        <w:rPr>
          <w:rFonts w:asciiTheme="majorBidi" w:hAnsiTheme="majorBidi" w:cstheme="majorBidi"/>
          <w:sz w:val="24"/>
          <w:szCs w:val="24"/>
        </w:rPr>
      </w:pPr>
    </w:p>
    <w:p w14:paraId="6602C91D"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Implementation with Descriptions:</w:t>
      </w:r>
    </w:p>
    <w:p w14:paraId="13EA429E" w14:textId="77777777" w:rsidR="00A16E8B" w:rsidRPr="00A16E8B" w:rsidRDefault="00A16E8B" w:rsidP="00A16E8B">
      <w:pPr>
        <w:jc w:val="both"/>
        <w:rPr>
          <w:rFonts w:asciiTheme="majorBidi" w:hAnsiTheme="majorBidi" w:cstheme="majorBidi"/>
          <w:sz w:val="24"/>
          <w:szCs w:val="24"/>
        </w:rPr>
      </w:pPr>
    </w:p>
    <w:p w14:paraId="1D0A5C27" w14:textId="55354D9A"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1. </w:t>
      </w:r>
      <w:r w:rsidR="00E81D00">
        <w:rPr>
          <w:rFonts w:asciiTheme="majorBidi" w:hAnsiTheme="majorBidi" w:cstheme="majorBidi"/>
          <w:sz w:val="24"/>
          <w:szCs w:val="24"/>
        </w:rPr>
        <w:t xml:space="preserve">  </w:t>
      </w:r>
      <w:r w:rsidRPr="00A16E8B">
        <w:rPr>
          <w:rFonts w:asciiTheme="majorBidi" w:hAnsiTheme="majorBidi" w:cstheme="majorBidi"/>
          <w:sz w:val="24"/>
          <w:szCs w:val="24"/>
        </w:rPr>
        <w:t>Project Setup</w:t>
      </w:r>
      <w:r w:rsidR="00E81D00">
        <w:rPr>
          <w:rFonts w:asciiTheme="majorBidi" w:hAnsiTheme="majorBidi" w:cstheme="majorBidi"/>
          <w:sz w:val="24"/>
          <w:szCs w:val="24"/>
        </w:rPr>
        <w:t xml:space="preserve">  </w:t>
      </w:r>
    </w:p>
    <w:p w14:paraId="317DF2D9" w14:textId="3F28FAA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Initialize the project with Vite, a modern build tool that offers fast development and optimized production builds. Configure </w:t>
      </w:r>
      <w:proofErr w:type="spellStart"/>
      <w:r w:rsidRPr="00A16E8B">
        <w:rPr>
          <w:rFonts w:asciiTheme="majorBidi" w:hAnsiTheme="majorBidi" w:cstheme="majorBidi"/>
          <w:sz w:val="24"/>
          <w:szCs w:val="24"/>
        </w:rPr>
        <w:t>ESLint</w:t>
      </w:r>
      <w:proofErr w:type="spellEnd"/>
      <w:r w:rsidRPr="00A16E8B">
        <w:rPr>
          <w:rFonts w:asciiTheme="majorBidi" w:hAnsiTheme="majorBidi" w:cstheme="majorBidi"/>
          <w:sz w:val="24"/>
          <w:szCs w:val="24"/>
        </w:rPr>
        <w:t xml:space="preserve"> for code quality checks and Tailwind CSS for rapid UI development and styling, ensuring a clean and consistent codebase.</w:t>
      </w:r>
    </w:p>
    <w:p w14:paraId="47DA4EE4"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1D11556D" w14:textId="421AA58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2. </w:t>
      </w:r>
      <w:r w:rsidR="00E81D00">
        <w:rPr>
          <w:rFonts w:asciiTheme="majorBidi" w:hAnsiTheme="majorBidi" w:cstheme="majorBidi"/>
          <w:sz w:val="24"/>
          <w:szCs w:val="24"/>
        </w:rPr>
        <w:t xml:space="preserve">  </w:t>
      </w:r>
      <w:r w:rsidRPr="00A16E8B">
        <w:rPr>
          <w:rFonts w:asciiTheme="majorBidi" w:hAnsiTheme="majorBidi" w:cstheme="majorBidi"/>
          <w:sz w:val="24"/>
          <w:szCs w:val="24"/>
        </w:rPr>
        <w:t>User Authentication</w:t>
      </w:r>
      <w:r w:rsidR="00E81D00">
        <w:rPr>
          <w:rFonts w:asciiTheme="majorBidi" w:hAnsiTheme="majorBidi" w:cstheme="majorBidi"/>
          <w:sz w:val="24"/>
          <w:szCs w:val="24"/>
        </w:rPr>
        <w:t xml:space="preserve">  </w:t>
      </w:r>
    </w:p>
    <w:p w14:paraId="3D06ECD9" w14:textId="1545E1C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Develop user authentication logic using Axios for making HTTP requests to the backend API. Implement signup, sign-in, and logout functionalities with form validation, error handling, and token-based authentication for secure user sessions.</w:t>
      </w:r>
    </w:p>
    <w:p w14:paraId="4DB907CA"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4E6CAABF" w14:textId="6A875E8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3. </w:t>
      </w:r>
      <w:r w:rsidR="00E81D00">
        <w:rPr>
          <w:rFonts w:asciiTheme="majorBidi" w:hAnsiTheme="majorBidi" w:cstheme="majorBidi"/>
          <w:sz w:val="24"/>
          <w:szCs w:val="24"/>
        </w:rPr>
        <w:t xml:space="preserve">  </w:t>
      </w:r>
      <w:r w:rsidRPr="00A16E8B">
        <w:rPr>
          <w:rFonts w:asciiTheme="majorBidi" w:hAnsiTheme="majorBidi" w:cstheme="majorBidi"/>
          <w:sz w:val="24"/>
          <w:szCs w:val="24"/>
        </w:rPr>
        <w:t>Event Management</w:t>
      </w:r>
      <w:r w:rsidR="00E81D00">
        <w:rPr>
          <w:rFonts w:asciiTheme="majorBidi" w:hAnsiTheme="majorBidi" w:cstheme="majorBidi"/>
          <w:sz w:val="24"/>
          <w:szCs w:val="24"/>
        </w:rPr>
        <w:t xml:space="preserve">  </w:t>
      </w:r>
    </w:p>
    <w:p w14:paraId="39DF3D79" w14:textId="1084212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Design and implement intuitive forms and interfaces using React components for event creation, editing, and management. Utilize date pickers (e.g., React Day Picker) and input components to capture and validate event details, providing a seamless user experience.</w:t>
      </w:r>
    </w:p>
    <w:p w14:paraId="44462DDD"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535A4822" w14:textId="7CE454F1"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4. </w:t>
      </w:r>
      <w:r w:rsidR="00E81D00">
        <w:rPr>
          <w:rFonts w:asciiTheme="majorBidi" w:hAnsiTheme="majorBidi" w:cstheme="majorBidi"/>
          <w:sz w:val="24"/>
          <w:szCs w:val="24"/>
        </w:rPr>
        <w:t xml:space="preserve">  </w:t>
      </w:r>
      <w:r w:rsidRPr="00A16E8B">
        <w:rPr>
          <w:rFonts w:asciiTheme="majorBidi" w:hAnsiTheme="majorBidi" w:cstheme="majorBidi"/>
          <w:sz w:val="24"/>
          <w:szCs w:val="24"/>
        </w:rPr>
        <w:t>Analytics and Statistics</w:t>
      </w:r>
      <w:r w:rsidR="00E81D00">
        <w:rPr>
          <w:rFonts w:asciiTheme="majorBidi" w:hAnsiTheme="majorBidi" w:cstheme="majorBidi"/>
          <w:sz w:val="24"/>
          <w:szCs w:val="24"/>
        </w:rPr>
        <w:t xml:space="preserve">  </w:t>
      </w:r>
    </w:p>
    <w:p w14:paraId="498E19D1" w14:textId="2B38B07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Set up chart components using Chart.js and React Chart.js 2 to visualize event analytics and statistics. Fetch data dynamically from the backend API, process and transform data as needed, and display interactive charts for data-driven insights.</w:t>
      </w:r>
    </w:p>
    <w:p w14:paraId="6B813C1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57EC38E4" w14:textId="56BBF02A"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5. </w:t>
      </w:r>
      <w:r w:rsidR="00E81D00">
        <w:rPr>
          <w:rFonts w:asciiTheme="majorBidi" w:hAnsiTheme="majorBidi" w:cstheme="majorBidi"/>
          <w:sz w:val="24"/>
          <w:szCs w:val="24"/>
        </w:rPr>
        <w:t xml:space="preserve">  </w:t>
      </w:r>
      <w:r w:rsidRPr="00A16E8B">
        <w:rPr>
          <w:rFonts w:asciiTheme="majorBidi" w:hAnsiTheme="majorBidi" w:cstheme="majorBidi"/>
          <w:sz w:val="24"/>
          <w:szCs w:val="24"/>
        </w:rPr>
        <w:t>Attendee Management</w:t>
      </w:r>
      <w:r w:rsidR="00E81D00">
        <w:rPr>
          <w:rFonts w:asciiTheme="majorBidi" w:hAnsiTheme="majorBidi" w:cstheme="majorBidi"/>
          <w:sz w:val="24"/>
          <w:szCs w:val="24"/>
        </w:rPr>
        <w:t xml:space="preserve">  </w:t>
      </w:r>
    </w:p>
    <w:p w14:paraId="1C4F758C" w14:textId="74B0B33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Implement attendee registration, approval, and check-in processes with QR code generation and scanning capabilities. Integrate QR code libraries (e.g., React QR Code, Modern React QR Reader) for generating QR codes and scanning attendee check-ins.</w:t>
      </w:r>
    </w:p>
    <w:p w14:paraId="2F5D32DC"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2574E1D6" w14:textId="3D43265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6. </w:t>
      </w:r>
      <w:r w:rsidR="00E81D00">
        <w:rPr>
          <w:rFonts w:asciiTheme="majorBidi" w:hAnsiTheme="majorBidi" w:cstheme="majorBidi"/>
          <w:sz w:val="24"/>
          <w:szCs w:val="24"/>
        </w:rPr>
        <w:t xml:space="preserve">  </w:t>
      </w:r>
      <w:r w:rsidRPr="00A16E8B">
        <w:rPr>
          <w:rFonts w:asciiTheme="majorBidi" w:hAnsiTheme="majorBidi" w:cstheme="majorBidi"/>
          <w:sz w:val="24"/>
          <w:szCs w:val="24"/>
        </w:rPr>
        <w:t>Payment Integration</w:t>
      </w:r>
      <w:r w:rsidR="00E81D00">
        <w:rPr>
          <w:rFonts w:asciiTheme="majorBidi" w:hAnsiTheme="majorBidi" w:cstheme="majorBidi"/>
          <w:sz w:val="24"/>
          <w:szCs w:val="24"/>
        </w:rPr>
        <w:t xml:space="preserve">  </w:t>
      </w:r>
    </w:p>
    <w:p w14:paraId="1008A643" w14:textId="3F2405B6"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Integrate payment gateway APIs (e.g., Stripe, PayPal) for seamless ticket sales. Handle payment confirmations, manage order processing, and ensure secure transaction handling, maintaining user trust and data security.</w:t>
      </w:r>
    </w:p>
    <w:p w14:paraId="36DF11D0"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26BB1841" w14:textId="5639573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7. </w:t>
      </w:r>
      <w:r w:rsidR="00E81D00">
        <w:rPr>
          <w:rFonts w:asciiTheme="majorBidi" w:hAnsiTheme="majorBidi" w:cstheme="majorBidi"/>
          <w:sz w:val="24"/>
          <w:szCs w:val="24"/>
        </w:rPr>
        <w:t xml:space="preserve">  </w:t>
      </w:r>
      <w:r w:rsidRPr="00A16E8B">
        <w:rPr>
          <w:rFonts w:asciiTheme="majorBidi" w:hAnsiTheme="majorBidi" w:cstheme="majorBidi"/>
          <w:sz w:val="24"/>
          <w:szCs w:val="24"/>
        </w:rPr>
        <w:t>Localization and Internationalization</w:t>
      </w:r>
      <w:r w:rsidR="00E81D00">
        <w:rPr>
          <w:rFonts w:asciiTheme="majorBidi" w:hAnsiTheme="majorBidi" w:cstheme="majorBidi"/>
          <w:sz w:val="24"/>
          <w:szCs w:val="24"/>
        </w:rPr>
        <w:t xml:space="preserve">  </w:t>
      </w:r>
    </w:p>
    <w:p w14:paraId="729E3839" w14:textId="543ACE7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Implement multi-language support using React i18next or similar libraries for dynamic language translations. Configure language options within the application, detect user preferences, and translate UI elements and content accordingly for global accessibility.</w:t>
      </w:r>
    </w:p>
    <w:p w14:paraId="3ADFCEE7"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71158D9" w14:textId="5D84030B"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8. </w:t>
      </w:r>
      <w:r w:rsidR="00E81D00">
        <w:rPr>
          <w:rFonts w:asciiTheme="majorBidi" w:hAnsiTheme="majorBidi" w:cstheme="majorBidi"/>
          <w:sz w:val="24"/>
          <w:szCs w:val="24"/>
        </w:rPr>
        <w:t xml:space="preserve">  </w:t>
      </w:r>
      <w:r w:rsidRPr="00A16E8B">
        <w:rPr>
          <w:rFonts w:asciiTheme="majorBidi" w:hAnsiTheme="majorBidi" w:cstheme="majorBidi"/>
          <w:sz w:val="24"/>
          <w:szCs w:val="24"/>
        </w:rPr>
        <w:t>Notifications and Alerts</w:t>
      </w:r>
      <w:r w:rsidR="00E81D00">
        <w:rPr>
          <w:rFonts w:asciiTheme="majorBidi" w:hAnsiTheme="majorBidi" w:cstheme="majorBidi"/>
          <w:sz w:val="24"/>
          <w:szCs w:val="24"/>
        </w:rPr>
        <w:t xml:space="preserve">  </w:t>
      </w:r>
    </w:p>
    <w:p w14:paraId="2F8A4A02" w14:textId="38D4186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lastRenderedPageBreak/>
        <w:t xml:space="preserve">   - Create notification components for sending timely alerts and updates to users. Utilize Axios for triggering notification APIs or backend services, customize notification formats, and manage notification preferences for users.</w:t>
      </w:r>
    </w:p>
    <w:p w14:paraId="67460C03"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0547AE67" w14:textId="723F018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9. </w:t>
      </w:r>
      <w:r w:rsidR="00E81D00">
        <w:rPr>
          <w:rFonts w:asciiTheme="majorBidi" w:hAnsiTheme="majorBidi" w:cstheme="majorBidi"/>
          <w:sz w:val="24"/>
          <w:szCs w:val="24"/>
        </w:rPr>
        <w:t xml:space="preserve">  </w:t>
      </w:r>
      <w:r w:rsidRPr="00A16E8B">
        <w:rPr>
          <w:rFonts w:asciiTheme="majorBidi" w:hAnsiTheme="majorBidi" w:cstheme="majorBidi"/>
          <w:sz w:val="24"/>
          <w:szCs w:val="24"/>
        </w:rPr>
        <w:t>Data Management</w:t>
      </w:r>
      <w:r w:rsidR="00E81D00">
        <w:rPr>
          <w:rFonts w:asciiTheme="majorBidi" w:hAnsiTheme="majorBidi" w:cstheme="majorBidi"/>
          <w:sz w:val="24"/>
          <w:szCs w:val="24"/>
        </w:rPr>
        <w:t xml:space="preserve">  </w:t>
      </w:r>
    </w:p>
    <w:p w14:paraId="29FA5AB2" w14:textId="45A5794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Develop API services with Axios for performing CRUD operations on event data. Manage user sessions securely using cookies (</w:t>
      </w:r>
      <w:proofErr w:type="spellStart"/>
      <w:r w:rsidRPr="00A16E8B">
        <w:rPr>
          <w:rFonts w:asciiTheme="majorBidi" w:hAnsiTheme="majorBidi" w:cstheme="majorBidi"/>
          <w:sz w:val="24"/>
          <w:szCs w:val="24"/>
        </w:rPr>
        <w:t>js</w:t>
      </w:r>
      <w:proofErr w:type="spellEnd"/>
      <w:r w:rsidRPr="00A16E8B">
        <w:rPr>
          <w:rFonts w:asciiTheme="majorBidi" w:hAnsiTheme="majorBidi" w:cstheme="majorBidi"/>
          <w:sz w:val="24"/>
          <w:szCs w:val="24"/>
        </w:rPr>
        <w:t>-cookie or cookie) for persistent user authentication, token management, and ensuring data integrity and privacy.</w:t>
      </w:r>
    </w:p>
    <w:p w14:paraId="047617C3"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417A570D" w14:textId="5F5394D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10. </w:t>
      </w:r>
      <w:r w:rsidR="00E81D00">
        <w:rPr>
          <w:rFonts w:asciiTheme="majorBidi" w:hAnsiTheme="majorBidi" w:cstheme="majorBidi"/>
          <w:sz w:val="24"/>
          <w:szCs w:val="24"/>
        </w:rPr>
        <w:t xml:space="preserve">  </w:t>
      </w:r>
      <w:r w:rsidRPr="00A16E8B">
        <w:rPr>
          <w:rFonts w:asciiTheme="majorBidi" w:hAnsiTheme="majorBidi" w:cstheme="majorBidi"/>
          <w:sz w:val="24"/>
          <w:szCs w:val="24"/>
        </w:rPr>
        <w:t>SEO and PWA Features</w:t>
      </w:r>
      <w:r w:rsidR="00E81D00">
        <w:rPr>
          <w:rFonts w:asciiTheme="majorBidi" w:hAnsiTheme="majorBidi" w:cstheme="majorBidi"/>
          <w:sz w:val="24"/>
          <w:szCs w:val="24"/>
        </w:rPr>
        <w:t xml:space="preserve">  </w:t>
      </w:r>
    </w:p>
    <w:p w14:paraId="0D6A64F1" w14:textId="319939A2"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Optimize the application for search engines with SEO best practices, including structured metadata, optimized URLs, and responsive design. Configure PWA features using Vite Plugin PWA for offline access, caching strategies, and manifest generation, improving performance and user experience.</w:t>
      </w:r>
    </w:p>
    <w:p w14:paraId="45AF3583" w14:textId="77777777" w:rsidR="00A16E8B" w:rsidRPr="00A16E8B" w:rsidRDefault="00A16E8B" w:rsidP="00A16E8B">
      <w:pPr>
        <w:jc w:val="both"/>
        <w:rPr>
          <w:rFonts w:asciiTheme="majorBidi" w:hAnsiTheme="majorBidi" w:cstheme="majorBidi"/>
          <w:sz w:val="24"/>
          <w:szCs w:val="24"/>
        </w:rPr>
      </w:pPr>
    </w:p>
    <w:p w14:paraId="626ACA50" w14:textId="4D16E5F7" w:rsidR="00A16E8B" w:rsidRPr="00A16E8B" w:rsidRDefault="00A16E8B" w:rsidP="00E81D00">
      <w:pPr>
        <w:jc w:val="both"/>
        <w:rPr>
          <w:rFonts w:asciiTheme="majorBidi" w:hAnsiTheme="majorBidi" w:cstheme="majorBidi"/>
          <w:sz w:val="24"/>
          <w:szCs w:val="24"/>
        </w:rPr>
      </w:pPr>
    </w:p>
    <w:p w14:paraId="35E0596C" w14:textId="5E44C7E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Conclusion:</w:t>
      </w:r>
    </w:p>
    <w:p w14:paraId="7AD34F76" w14:textId="77777777" w:rsidR="00A16E8B" w:rsidRPr="00A16E8B" w:rsidRDefault="00A16E8B" w:rsidP="00A16E8B">
      <w:pPr>
        <w:jc w:val="both"/>
        <w:rPr>
          <w:rFonts w:asciiTheme="majorBidi" w:hAnsiTheme="majorBidi" w:cstheme="majorBidi"/>
          <w:sz w:val="24"/>
          <w:szCs w:val="24"/>
        </w:rPr>
      </w:pPr>
    </w:p>
    <w:p w14:paraId="50821207" w14:textId="77777777" w:rsidR="001C08AB" w:rsidRDefault="00A16E8B" w:rsidP="001C08AB">
      <w:pPr>
        <w:jc w:val="both"/>
        <w:rPr>
          <w:rFonts w:asciiTheme="majorBidi" w:hAnsiTheme="majorBidi" w:cstheme="majorBidi"/>
          <w:sz w:val="24"/>
          <w:szCs w:val="24"/>
        </w:rPr>
      </w:pPr>
      <w:r w:rsidRPr="00A16E8B">
        <w:rPr>
          <w:rFonts w:asciiTheme="majorBidi" w:hAnsiTheme="majorBidi" w:cstheme="majorBidi"/>
          <w:sz w:val="24"/>
          <w:szCs w:val="24"/>
        </w:rPr>
        <w:t>The ReEvent project embodies a comprehensive approach to event management, encompassing user authentication, event creation and management, analytics, attendee management, payment integration, localization, notifications, data management, SEO, and PWA features. By leveraging modern technologies and best practices, ReEvent aims to provide a robust and user-friendly platform for event organizers, ensuring seamless event planning, execution, and analysis while enhancing attendee experiences.</w:t>
      </w:r>
    </w:p>
    <w:p w14:paraId="2D3174B2" w14:textId="77777777" w:rsidR="001C08AB" w:rsidRDefault="001C08AB" w:rsidP="001C08AB">
      <w:pPr>
        <w:jc w:val="both"/>
        <w:rPr>
          <w:rFonts w:asciiTheme="majorBidi" w:hAnsiTheme="majorBidi" w:cstheme="majorBidi"/>
          <w:sz w:val="24"/>
          <w:szCs w:val="24"/>
        </w:rPr>
      </w:pPr>
    </w:p>
    <w:p w14:paraId="2926830C" w14:textId="77777777" w:rsidR="000D6233" w:rsidRDefault="001C08AB" w:rsidP="001C08AB">
      <w:pPr>
        <w:jc w:val="both"/>
        <w:rPr>
          <w:rFonts w:asciiTheme="majorBidi" w:hAnsiTheme="majorBidi" w:cstheme="majorBidi"/>
          <w:sz w:val="24"/>
          <w:szCs w:val="24"/>
        </w:rPr>
      </w:pPr>
      <w:r>
        <w:rPr>
          <w:rFonts w:asciiTheme="majorBidi" w:hAnsiTheme="majorBidi" w:cstheme="majorBidi"/>
          <w:sz w:val="24"/>
          <w:szCs w:val="24"/>
        </w:rPr>
        <w:t xml:space="preserve">Screen Shots: </w:t>
      </w:r>
    </w:p>
    <w:p w14:paraId="1A799069" w14:textId="77777777" w:rsidR="004D3C7D" w:rsidRDefault="004D3C7D" w:rsidP="001C08AB">
      <w:pPr>
        <w:jc w:val="both"/>
        <w:rPr>
          <w:rFonts w:asciiTheme="majorBidi" w:hAnsiTheme="majorBidi" w:cstheme="majorBidi"/>
          <w:sz w:val="24"/>
          <w:szCs w:val="24"/>
        </w:rPr>
      </w:pPr>
    </w:p>
    <w:p w14:paraId="2852CA4D" w14:textId="76A6D28E"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8E8851F" wp14:editId="5D53D0A4">
            <wp:extent cx="5731510" cy="3223895"/>
            <wp:effectExtent l="0" t="0" r="2540" b="0"/>
            <wp:docPr id="19129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638" name=""/>
                    <pic:cNvPicPr/>
                  </pic:nvPicPr>
                  <pic:blipFill>
                    <a:blip r:embed="rId9"/>
                    <a:stretch>
                      <a:fillRect/>
                    </a:stretch>
                  </pic:blipFill>
                  <pic:spPr>
                    <a:xfrm>
                      <a:off x="0" y="0"/>
                      <a:ext cx="5731510" cy="3223895"/>
                    </a:xfrm>
                    <a:prstGeom prst="rect">
                      <a:avLst/>
                    </a:prstGeom>
                  </pic:spPr>
                </pic:pic>
              </a:graphicData>
            </a:graphic>
          </wp:inline>
        </w:drawing>
      </w:r>
    </w:p>
    <w:p w14:paraId="5E025AE0" w14:textId="77777777" w:rsidR="004D3C7D" w:rsidRDefault="004D3C7D" w:rsidP="001C08AB">
      <w:pPr>
        <w:jc w:val="both"/>
        <w:rPr>
          <w:rFonts w:asciiTheme="majorBidi" w:hAnsiTheme="majorBidi" w:cstheme="majorBidi"/>
          <w:sz w:val="24"/>
          <w:szCs w:val="24"/>
        </w:rPr>
      </w:pPr>
    </w:p>
    <w:p w14:paraId="15ADA426" w14:textId="7F19A4E2"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2612281D" wp14:editId="3A452AE7">
            <wp:extent cx="5731510" cy="2743200"/>
            <wp:effectExtent l="0" t="0" r="2540" b="0"/>
            <wp:docPr id="85188473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4733" name="Picture 1" descr="A screen shot of a login form&#10;&#10;Description automatically generated"/>
                    <pic:cNvPicPr/>
                  </pic:nvPicPr>
                  <pic:blipFill>
                    <a:blip r:embed="rId10"/>
                    <a:stretch>
                      <a:fillRect/>
                    </a:stretch>
                  </pic:blipFill>
                  <pic:spPr>
                    <a:xfrm>
                      <a:off x="0" y="0"/>
                      <a:ext cx="5732964" cy="2743896"/>
                    </a:xfrm>
                    <a:prstGeom prst="rect">
                      <a:avLst/>
                    </a:prstGeom>
                  </pic:spPr>
                </pic:pic>
              </a:graphicData>
            </a:graphic>
          </wp:inline>
        </w:drawing>
      </w:r>
    </w:p>
    <w:p w14:paraId="25C93387" w14:textId="77777777" w:rsidR="004D3C7D" w:rsidRDefault="004D3C7D" w:rsidP="001C08AB">
      <w:pPr>
        <w:jc w:val="both"/>
        <w:rPr>
          <w:rFonts w:asciiTheme="majorBidi" w:hAnsiTheme="majorBidi" w:cstheme="majorBidi"/>
          <w:sz w:val="24"/>
          <w:szCs w:val="24"/>
        </w:rPr>
      </w:pPr>
    </w:p>
    <w:p w14:paraId="1E7DE4CC" w14:textId="777C3C60"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4252808" wp14:editId="193642B9">
            <wp:extent cx="5731510" cy="2653145"/>
            <wp:effectExtent l="0" t="0" r="2540" b="0"/>
            <wp:docPr id="143078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426" name="Picture 1" descr="A screenshot of a computer&#10;&#10;Description automatically generated"/>
                    <pic:cNvPicPr/>
                  </pic:nvPicPr>
                  <pic:blipFill>
                    <a:blip r:embed="rId11"/>
                    <a:stretch>
                      <a:fillRect/>
                    </a:stretch>
                  </pic:blipFill>
                  <pic:spPr>
                    <a:xfrm>
                      <a:off x="0" y="0"/>
                      <a:ext cx="5743491" cy="2658691"/>
                    </a:xfrm>
                    <a:prstGeom prst="rect">
                      <a:avLst/>
                    </a:prstGeom>
                  </pic:spPr>
                </pic:pic>
              </a:graphicData>
            </a:graphic>
          </wp:inline>
        </w:drawing>
      </w:r>
    </w:p>
    <w:p w14:paraId="68020406" w14:textId="77777777" w:rsidR="004D3C7D" w:rsidRDefault="004D3C7D" w:rsidP="001C08AB">
      <w:pPr>
        <w:jc w:val="both"/>
        <w:rPr>
          <w:rFonts w:asciiTheme="majorBidi" w:hAnsiTheme="majorBidi" w:cstheme="majorBidi"/>
          <w:sz w:val="24"/>
          <w:szCs w:val="24"/>
        </w:rPr>
      </w:pPr>
    </w:p>
    <w:p w14:paraId="707FF928" w14:textId="301D7385"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4E57F0B" wp14:editId="7664022F">
            <wp:extent cx="5731510" cy="2805546"/>
            <wp:effectExtent l="0" t="0" r="2540" b="0"/>
            <wp:docPr id="1622299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9401" name="Picture 1" descr="A screenshot of a computer&#10;&#10;Description automatically generated"/>
                    <pic:cNvPicPr/>
                  </pic:nvPicPr>
                  <pic:blipFill>
                    <a:blip r:embed="rId12"/>
                    <a:stretch>
                      <a:fillRect/>
                    </a:stretch>
                  </pic:blipFill>
                  <pic:spPr>
                    <a:xfrm>
                      <a:off x="0" y="0"/>
                      <a:ext cx="5734462" cy="2806991"/>
                    </a:xfrm>
                    <a:prstGeom prst="rect">
                      <a:avLst/>
                    </a:prstGeom>
                  </pic:spPr>
                </pic:pic>
              </a:graphicData>
            </a:graphic>
          </wp:inline>
        </w:drawing>
      </w:r>
    </w:p>
    <w:p w14:paraId="720865C8" w14:textId="77777777" w:rsidR="004D3C7D" w:rsidRDefault="004D3C7D" w:rsidP="001C08AB">
      <w:pPr>
        <w:jc w:val="both"/>
        <w:rPr>
          <w:rFonts w:asciiTheme="majorBidi" w:hAnsiTheme="majorBidi" w:cstheme="majorBidi"/>
          <w:sz w:val="24"/>
          <w:szCs w:val="24"/>
        </w:rPr>
      </w:pPr>
    </w:p>
    <w:p w14:paraId="7126CA37" w14:textId="5572A83D"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2AACFCC9" wp14:editId="4303561E">
            <wp:extent cx="5730332" cy="2999509"/>
            <wp:effectExtent l="0" t="0" r="3810" b="0"/>
            <wp:docPr id="65596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4695" name="Picture 1" descr="A screenshot of a computer&#10;&#10;Description automatically generated"/>
                    <pic:cNvPicPr/>
                  </pic:nvPicPr>
                  <pic:blipFill>
                    <a:blip r:embed="rId13"/>
                    <a:stretch>
                      <a:fillRect/>
                    </a:stretch>
                  </pic:blipFill>
                  <pic:spPr>
                    <a:xfrm>
                      <a:off x="0" y="0"/>
                      <a:ext cx="5747994" cy="3008754"/>
                    </a:xfrm>
                    <a:prstGeom prst="rect">
                      <a:avLst/>
                    </a:prstGeom>
                  </pic:spPr>
                </pic:pic>
              </a:graphicData>
            </a:graphic>
          </wp:inline>
        </w:drawing>
      </w:r>
    </w:p>
    <w:p w14:paraId="408BB1D2" w14:textId="77777777" w:rsidR="004D3C7D" w:rsidRDefault="004D3C7D" w:rsidP="001C08AB">
      <w:pPr>
        <w:jc w:val="both"/>
        <w:rPr>
          <w:rFonts w:asciiTheme="majorBidi" w:hAnsiTheme="majorBidi" w:cstheme="majorBidi"/>
          <w:sz w:val="24"/>
          <w:szCs w:val="24"/>
        </w:rPr>
      </w:pPr>
    </w:p>
    <w:p w14:paraId="6CC0E603" w14:textId="51C1F93F"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1983D84E" wp14:editId="0ECAE789">
            <wp:extent cx="5731510" cy="2639291"/>
            <wp:effectExtent l="0" t="0" r="2540" b="8890"/>
            <wp:docPr id="96976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1892" name="Picture 1" descr="A screenshot of a computer&#10;&#10;Description automatically generated"/>
                    <pic:cNvPicPr/>
                  </pic:nvPicPr>
                  <pic:blipFill>
                    <a:blip r:embed="rId14"/>
                    <a:stretch>
                      <a:fillRect/>
                    </a:stretch>
                  </pic:blipFill>
                  <pic:spPr>
                    <a:xfrm>
                      <a:off x="0" y="0"/>
                      <a:ext cx="5736001" cy="2641359"/>
                    </a:xfrm>
                    <a:prstGeom prst="rect">
                      <a:avLst/>
                    </a:prstGeom>
                  </pic:spPr>
                </pic:pic>
              </a:graphicData>
            </a:graphic>
          </wp:inline>
        </w:drawing>
      </w:r>
    </w:p>
    <w:p w14:paraId="2DBE82AA" w14:textId="77777777" w:rsidR="004D3C7D" w:rsidRDefault="004D3C7D" w:rsidP="001C08AB">
      <w:pPr>
        <w:jc w:val="both"/>
        <w:rPr>
          <w:rFonts w:asciiTheme="majorBidi" w:hAnsiTheme="majorBidi" w:cstheme="majorBidi"/>
          <w:sz w:val="24"/>
          <w:szCs w:val="24"/>
        </w:rPr>
      </w:pPr>
    </w:p>
    <w:p w14:paraId="358B884B" w14:textId="04B4768C"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1A3497CD" wp14:editId="78879986">
            <wp:extent cx="5731510" cy="2750127"/>
            <wp:effectExtent l="0" t="0" r="2540" b="0"/>
            <wp:docPr id="148851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6142" name="Picture 1" descr="A screenshot of a computer&#10;&#10;Description automatically generated"/>
                    <pic:cNvPicPr/>
                  </pic:nvPicPr>
                  <pic:blipFill>
                    <a:blip r:embed="rId15"/>
                    <a:stretch>
                      <a:fillRect/>
                    </a:stretch>
                  </pic:blipFill>
                  <pic:spPr>
                    <a:xfrm>
                      <a:off x="0" y="0"/>
                      <a:ext cx="5747363" cy="2757734"/>
                    </a:xfrm>
                    <a:prstGeom prst="rect">
                      <a:avLst/>
                    </a:prstGeom>
                  </pic:spPr>
                </pic:pic>
              </a:graphicData>
            </a:graphic>
          </wp:inline>
        </w:drawing>
      </w:r>
    </w:p>
    <w:p w14:paraId="7146D3EC" w14:textId="77777777" w:rsidR="004D3C7D" w:rsidRDefault="004D3C7D" w:rsidP="001C08AB">
      <w:pPr>
        <w:jc w:val="both"/>
        <w:rPr>
          <w:rFonts w:asciiTheme="majorBidi" w:hAnsiTheme="majorBidi" w:cstheme="majorBidi"/>
          <w:sz w:val="24"/>
          <w:szCs w:val="24"/>
        </w:rPr>
      </w:pPr>
    </w:p>
    <w:p w14:paraId="4ECB55C4" w14:textId="6A332C91"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4841B621" wp14:editId="01269898">
            <wp:extent cx="5730333" cy="2576945"/>
            <wp:effectExtent l="0" t="0" r="3810" b="0"/>
            <wp:docPr id="142182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7080" name="Picture 1" descr="A screenshot of a computer&#10;&#10;Description automatically generated"/>
                    <pic:cNvPicPr/>
                  </pic:nvPicPr>
                  <pic:blipFill>
                    <a:blip r:embed="rId16"/>
                    <a:stretch>
                      <a:fillRect/>
                    </a:stretch>
                  </pic:blipFill>
                  <pic:spPr>
                    <a:xfrm>
                      <a:off x="0" y="0"/>
                      <a:ext cx="5757305" cy="2589075"/>
                    </a:xfrm>
                    <a:prstGeom prst="rect">
                      <a:avLst/>
                    </a:prstGeom>
                  </pic:spPr>
                </pic:pic>
              </a:graphicData>
            </a:graphic>
          </wp:inline>
        </w:drawing>
      </w:r>
    </w:p>
    <w:p w14:paraId="06BC26D2" w14:textId="77777777" w:rsidR="004D3C7D" w:rsidRDefault="004D3C7D" w:rsidP="001C08AB">
      <w:pPr>
        <w:jc w:val="both"/>
        <w:rPr>
          <w:rFonts w:asciiTheme="majorBidi" w:hAnsiTheme="majorBidi" w:cstheme="majorBidi"/>
          <w:sz w:val="24"/>
          <w:szCs w:val="24"/>
        </w:rPr>
      </w:pPr>
    </w:p>
    <w:p w14:paraId="145FA5E1" w14:textId="520993D2"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5478D1A1" wp14:editId="44F896FB">
            <wp:extent cx="5731510" cy="2438400"/>
            <wp:effectExtent l="0" t="0" r="2540" b="0"/>
            <wp:docPr id="133970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6038" name="Picture 1" descr="A screenshot of a computer&#10;&#10;Description automatically generated"/>
                    <pic:cNvPicPr/>
                  </pic:nvPicPr>
                  <pic:blipFill>
                    <a:blip r:embed="rId17"/>
                    <a:stretch>
                      <a:fillRect/>
                    </a:stretch>
                  </pic:blipFill>
                  <pic:spPr>
                    <a:xfrm>
                      <a:off x="0" y="0"/>
                      <a:ext cx="5751353" cy="2446842"/>
                    </a:xfrm>
                    <a:prstGeom prst="rect">
                      <a:avLst/>
                    </a:prstGeom>
                  </pic:spPr>
                </pic:pic>
              </a:graphicData>
            </a:graphic>
          </wp:inline>
        </w:drawing>
      </w:r>
    </w:p>
    <w:p w14:paraId="73478F6C" w14:textId="77777777" w:rsidR="004D3C7D" w:rsidRDefault="004D3C7D" w:rsidP="001C08AB">
      <w:pPr>
        <w:jc w:val="both"/>
        <w:rPr>
          <w:rFonts w:asciiTheme="majorBidi" w:hAnsiTheme="majorBidi" w:cstheme="majorBidi"/>
          <w:sz w:val="24"/>
          <w:szCs w:val="24"/>
        </w:rPr>
      </w:pPr>
    </w:p>
    <w:p w14:paraId="50298ED1" w14:textId="3F1899FF"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2DD8A9F9" wp14:editId="33DE7517">
            <wp:extent cx="5731510" cy="2701637"/>
            <wp:effectExtent l="0" t="0" r="2540" b="3810"/>
            <wp:docPr id="1597577969"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77969" name="Picture 1" descr="A graph on a black background&#10;&#10;Description automatically generated"/>
                    <pic:cNvPicPr/>
                  </pic:nvPicPr>
                  <pic:blipFill>
                    <a:blip r:embed="rId18"/>
                    <a:stretch>
                      <a:fillRect/>
                    </a:stretch>
                  </pic:blipFill>
                  <pic:spPr>
                    <a:xfrm>
                      <a:off x="0" y="0"/>
                      <a:ext cx="5736791" cy="2704126"/>
                    </a:xfrm>
                    <a:prstGeom prst="rect">
                      <a:avLst/>
                    </a:prstGeom>
                  </pic:spPr>
                </pic:pic>
              </a:graphicData>
            </a:graphic>
          </wp:inline>
        </w:drawing>
      </w:r>
    </w:p>
    <w:p w14:paraId="24870B7E" w14:textId="77777777" w:rsidR="004D3C7D" w:rsidRDefault="004D3C7D" w:rsidP="001C08AB">
      <w:pPr>
        <w:jc w:val="both"/>
        <w:rPr>
          <w:rFonts w:asciiTheme="majorBidi" w:hAnsiTheme="majorBidi" w:cstheme="majorBidi"/>
          <w:sz w:val="24"/>
          <w:szCs w:val="24"/>
        </w:rPr>
      </w:pPr>
    </w:p>
    <w:p w14:paraId="3CD4016A" w14:textId="149228CE"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46342E9E" wp14:editId="46E8272E">
            <wp:extent cx="5731510" cy="3223895"/>
            <wp:effectExtent l="0" t="0" r="2540" b="0"/>
            <wp:docPr id="1724805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174"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0B1A864F" w14:textId="77777777" w:rsidR="004D3C7D" w:rsidRDefault="004D3C7D" w:rsidP="001C08AB">
      <w:pPr>
        <w:jc w:val="both"/>
        <w:rPr>
          <w:rFonts w:asciiTheme="majorBidi" w:hAnsiTheme="majorBidi" w:cstheme="majorBidi"/>
          <w:sz w:val="24"/>
          <w:szCs w:val="24"/>
        </w:rPr>
      </w:pPr>
    </w:p>
    <w:p w14:paraId="60688EEE" w14:textId="77777777" w:rsidR="004D3C7D" w:rsidRDefault="004D3C7D" w:rsidP="001C08AB">
      <w:pPr>
        <w:jc w:val="both"/>
        <w:rPr>
          <w:rFonts w:asciiTheme="majorBidi" w:hAnsiTheme="majorBidi" w:cstheme="majorBidi"/>
          <w:sz w:val="24"/>
          <w:szCs w:val="24"/>
        </w:rPr>
      </w:pPr>
    </w:p>
    <w:p w14:paraId="051843D2" w14:textId="7A41DACA"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4B736BBF" wp14:editId="2BF1911E">
            <wp:extent cx="5731510" cy="3223895"/>
            <wp:effectExtent l="0" t="0" r="2540" b="0"/>
            <wp:docPr id="888290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0894"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15667191" w14:textId="77777777" w:rsidR="000D6233" w:rsidRDefault="000D6233" w:rsidP="001C08AB">
      <w:pPr>
        <w:jc w:val="both"/>
        <w:rPr>
          <w:rFonts w:asciiTheme="majorBidi" w:hAnsiTheme="majorBidi" w:cstheme="majorBidi"/>
          <w:sz w:val="24"/>
          <w:szCs w:val="24"/>
        </w:rPr>
      </w:pPr>
    </w:p>
    <w:p w14:paraId="3F62ADA2" w14:textId="457E328F" w:rsidR="001C08AB" w:rsidRDefault="001C08AB" w:rsidP="001C08AB">
      <w:pPr>
        <w:jc w:val="both"/>
        <w:rPr>
          <w:rFonts w:asciiTheme="majorBidi" w:hAnsiTheme="majorBidi" w:cstheme="majorBidi"/>
          <w:sz w:val="24"/>
          <w:szCs w:val="24"/>
        </w:rPr>
      </w:pPr>
      <w:r>
        <w:rPr>
          <w:rFonts w:asciiTheme="majorBidi" w:hAnsiTheme="majorBidi" w:cstheme="majorBidi"/>
          <w:sz w:val="24"/>
          <w:szCs w:val="24"/>
        </w:rPr>
        <w:br w:type="page"/>
      </w:r>
    </w:p>
    <w:p w14:paraId="0E61EE95" w14:textId="77777777" w:rsidR="001C08AB" w:rsidRDefault="001C08AB" w:rsidP="001C08AB">
      <w:pPr>
        <w:spacing w:after="160" w:line="259" w:lineRule="auto"/>
        <w:rPr>
          <w:rFonts w:asciiTheme="majorBidi" w:hAnsiTheme="majorBidi" w:cstheme="majorBidi"/>
          <w:sz w:val="24"/>
          <w:szCs w:val="24"/>
        </w:rPr>
      </w:pPr>
    </w:p>
    <w:p w14:paraId="2B862F4F" w14:textId="7F5CF6E7" w:rsidR="00A16E8B" w:rsidRDefault="00E81D00" w:rsidP="00E81D00">
      <w:pPr>
        <w:jc w:val="center"/>
        <w:rPr>
          <w:rFonts w:asciiTheme="majorBidi" w:hAnsiTheme="majorBidi" w:cstheme="majorBidi"/>
          <w:b/>
          <w:bCs/>
          <w:sz w:val="28"/>
          <w:szCs w:val="28"/>
        </w:rPr>
      </w:pPr>
      <w:r>
        <w:rPr>
          <w:rFonts w:asciiTheme="majorBidi" w:hAnsiTheme="majorBidi" w:cstheme="majorBidi"/>
          <w:b/>
          <w:bCs/>
          <w:sz w:val="28"/>
          <w:szCs w:val="28"/>
        </w:rPr>
        <w:t>Results And Discussion</w:t>
      </w:r>
    </w:p>
    <w:p w14:paraId="61B388C5" w14:textId="77777777" w:rsidR="00E81D00" w:rsidRDefault="00E81D00" w:rsidP="00E81D00">
      <w:pPr>
        <w:jc w:val="both"/>
        <w:rPr>
          <w:rFonts w:asciiTheme="majorBidi" w:hAnsiTheme="majorBidi" w:cstheme="majorBidi"/>
          <w:sz w:val="24"/>
          <w:szCs w:val="24"/>
        </w:rPr>
      </w:pPr>
    </w:p>
    <w:p w14:paraId="5B6544E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1. User Authentication and Event Creation</w:t>
      </w:r>
    </w:p>
    <w:p w14:paraId="57120127" w14:textId="77777777" w:rsidR="00E81D00" w:rsidRPr="00E81D00" w:rsidRDefault="00E81D00" w:rsidP="00E81D00">
      <w:pPr>
        <w:jc w:val="both"/>
        <w:rPr>
          <w:rFonts w:asciiTheme="majorBidi" w:hAnsiTheme="majorBidi" w:cstheme="majorBidi"/>
          <w:sz w:val="24"/>
          <w:szCs w:val="24"/>
        </w:rPr>
      </w:pPr>
    </w:p>
    <w:p w14:paraId="68C312D3"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implementation of user authentication features in ReEvent has been successful, allowing users to securely sign up, sign in, and manage their accounts. Event creation functionalities have also been effectively integrated, enabling organizers to create, edit, and manage events with ease. The intuitive UI design and form validations contribute to a seamless user experience in these key areas.</w:t>
      </w:r>
    </w:p>
    <w:p w14:paraId="1EB62ACE" w14:textId="77777777" w:rsidR="00E81D00" w:rsidRPr="00E81D00" w:rsidRDefault="00E81D00" w:rsidP="00E81D00">
      <w:pPr>
        <w:jc w:val="both"/>
        <w:rPr>
          <w:rFonts w:asciiTheme="majorBidi" w:hAnsiTheme="majorBidi" w:cstheme="majorBidi"/>
          <w:sz w:val="24"/>
          <w:szCs w:val="24"/>
        </w:rPr>
      </w:pPr>
    </w:p>
    <w:p w14:paraId="4D94E7DE"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2. Analytics and Statistics Visualization</w:t>
      </w:r>
    </w:p>
    <w:p w14:paraId="649010FA" w14:textId="77777777" w:rsidR="00E81D00" w:rsidRPr="00E81D00" w:rsidRDefault="00E81D00" w:rsidP="00E81D00">
      <w:pPr>
        <w:jc w:val="both"/>
        <w:rPr>
          <w:rFonts w:asciiTheme="majorBidi" w:hAnsiTheme="majorBidi" w:cstheme="majorBidi"/>
          <w:sz w:val="24"/>
          <w:szCs w:val="24"/>
        </w:rPr>
      </w:pPr>
    </w:p>
    <w:p w14:paraId="05E84527"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 xml:space="preserve">Utilizing Chart.js and React Chart.js 2 for analytics and statistics visualization has yielded insightful results. Organizers can now track and </w:t>
      </w:r>
      <w:proofErr w:type="spellStart"/>
      <w:r w:rsidRPr="00E81D00">
        <w:rPr>
          <w:rFonts w:asciiTheme="majorBidi" w:hAnsiTheme="majorBidi" w:cstheme="majorBidi"/>
          <w:sz w:val="24"/>
          <w:szCs w:val="24"/>
        </w:rPr>
        <w:t>analyze</w:t>
      </w:r>
      <w:proofErr w:type="spellEnd"/>
      <w:r w:rsidRPr="00E81D00">
        <w:rPr>
          <w:rFonts w:asciiTheme="majorBidi" w:hAnsiTheme="majorBidi" w:cstheme="majorBidi"/>
          <w:sz w:val="24"/>
          <w:szCs w:val="24"/>
        </w:rPr>
        <w:t xml:space="preserve"> various event metrics such as attendee registrations, ticket sales, and engagement levels through interactive charts and graphs. This data-driven approach empowers organizers to make informed decisions and optimize event strategies.</w:t>
      </w:r>
    </w:p>
    <w:p w14:paraId="3AB1A616" w14:textId="77777777" w:rsidR="00E81D00" w:rsidRPr="00E81D00" w:rsidRDefault="00E81D00" w:rsidP="00E81D00">
      <w:pPr>
        <w:jc w:val="both"/>
        <w:rPr>
          <w:rFonts w:asciiTheme="majorBidi" w:hAnsiTheme="majorBidi" w:cstheme="majorBidi"/>
          <w:sz w:val="24"/>
          <w:szCs w:val="24"/>
        </w:rPr>
      </w:pPr>
    </w:p>
    <w:p w14:paraId="4C3D6751"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3. Attendee Management and QR Code Integration</w:t>
      </w:r>
    </w:p>
    <w:p w14:paraId="6AB179A5" w14:textId="77777777" w:rsidR="00E81D00" w:rsidRPr="00E81D00" w:rsidRDefault="00E81D00" w:rsidP="00E81D00">
      <w:pPr>
        <w:jc w:val="both"/>
        <w:rPr>
          <w:rFonts w:asciiTheme="majorBidi" w:hAnsiTheme="majorBidi" w:cstheme="majorBidi"/>
          <w:sz w:val="24"/>
          <w:szCs w:val="24"/>
        </w:rPr>
      </w:pPr>
    </w:p>
    <w:p w14:paraId="3594AC5F"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attendee management system, coupled with QR code integration, streamlines event check-in processes effectively. Attendees can register, receive approvals, and check in using QR codes generated by the system. This automation reduces manual efforts, enhances event security, and provides a seamless experience for both organizers and attendees.</w:t>
      </w:r>
    </w:p>
    <w:p w14:paraId="23A594E6" w14:textId="77777777" w:rsidR="00E81D00" w:rsidRPr="00E81D00" w:rsidRDefault="00E81D00" w:rsidP="00E81D00">
      <w:pPr>
        <w:jc w:val="both"/>
        <w:rPr>
          <w:rFonts w:asciiTheme="majorBidi" w:hAnsiTheme="majorBidi" w:cstheme="majorBidi"/>
          <w:sz w:val="24"/>
          <w:szCs w:val="24"/>
        </w:rPr>
      </w:pPr>
    </w:p>
    <w:p w14:paraId="224E13F9"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4. Payment Integration and Order Management</w:t>
      </w:r>
    </w:p>
    <w:p w14:paraId="2860F7D2" w14:textId="77777777" w:rsidR="00E81D00" w:rsidRPr="00E81D00" w:rsidRDefault="00E81D00" w:rsidP="00E81D00">
      <w:pPr>
        <w:jc w:val="both"/>
        <w:rPr>
          <w:rFonts w:asciiTheme="majorBidi" w:hAnsiTheme="majorBidi" w:cstheme="majorBidi"/>
          <w:sz w:val="24"/>
          <w:szCs w:val="24"/>
        </w:rPr>
      </w:pPr>
    </w:p>
    <w:p w14:paraId="2B100E41"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integration of payment gateway APIs like Stripe and PayPal has facilitated smooth ticket sales and secure payment processing. Users can purchase event tickets conveniently, and organizers can manage orders efficiently, ensuring a hassle-free transaction experience. This feature enhances user trust and satisfaction during the ticketing process.</w:t>
      </w:r>
    </w:p>
    <w:p w14:paraId="21FF9AB9" w14:textId="77777777" w:rsidR="00E81D00" w:rsidRPr="00E81D00" w:rsidRDefault="00E81D00" w:rsidP="00E81D00">
      <w:pPr>
        <w:jc w:val="both"/>
        <w:rPr>
          <w:rFonts w:asciiTheme="majorBidi" w:hAnsiTheme="majorBidi" w:cstheme="majorBidi"/>
          <w:sz w:val="24"/>
          <w:szCs w:val="24"/>
        </w:rPr>
      </w:pPr>
    </w:p>
    <w:p w14:paraId="65DF6D24"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5. Multi-Language Support and Notification System</w:t>
      </w:r>
    </w:p>
    <w:p w14:paraId="476AF849" w14:textId="77777777" w:rsidR="00E81D00" w:rsidRPr="00E81D00" w:rsidRDefault="00E81D00" w:rsidP="00E81D00">
      <w:pPr>
        <w:jc w:val="both"/>
        <w:rPr>
          <w:rFonts w:asciiTheme="majorBidi" w:hAnsiTheme="majorBidi" w:cstheme="majorBidi"/>
          <w:sz w:val="24"/>
          <w:szCs w:val="24"/>
        </w:rPr>
      </w:pPr>
    </w:p>
    <w:p w14:paraId="6DC3EC2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implementation of multi-language support using React i18next has improved accessibility for global users. Users can select their preferred language, and the application dynamically translates UI elements accordingly. Additionally, the notification system sends timely alerts and updates to users, enhancing communication and engagement throughout the event lifecycle.</w:t>
      </w:r>
    </w:p>
    <w:p w14:paraId="10484428" w14:textId="77777777" w:rsidR="00E81D00" w:rsidRPr="00E81D00" w:rsidRDefault="00E81D00" w:rsidP="00E81D00">
      <w:pPr>
        <w:jc w:val="both"/>
        <w:rPr>
          <w:rFonts w:asciiTheme="majorBidi" w:hAnsiTheme="majorBidi" w:cstheme="majorBidi"/>
          <w:sz w:val="24"/>
          <w:szCs w:val="24"/>
        </w:rPr>
      </w:pPr>
    </w:p>
    <w:p w14:paraId="3F6B62D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6. Data Management and Security Measures</w:t>
      </w:r>
    </w:p>
    <w:p w14:paraId="15BC71D5" w14:textId="77777777" w:rsidR="00E81D00" w:rsidRPr="00E81D00" w:rsidRDefault="00E81D00" w:rsidP="00E81D00">
      <w:pPr>
        <w:jc w:val="both"/>
        <w:rPr>
          <w:rFonts w:asciiTheme="majorBidi" w:hAnsiTheme="majorBidi" w:cstheme="majorBidi"/>
          <w:sz w:val="24"/>
          <w:szCs w:val="24"/>
        </w:rPr>
      </w:pPr>
    </w:p>
    <w:p w14:paraId="7967BF08" w14:textId="77777777" w:rsid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data management features, including CRUD operations on event data and user session management, ensure data integrity and privacy. Secure authentication mechanisms using cookies and token management enhance system security, protecting user information and maintaining trustworthiness.</w:t>
      </w:r>
    </w:p>
    <w:p w14:paraId="0190D603" w14:textId="77777777" w:rsidR="00E81D00" w:rsidRDefault="00E81D00" w:rsidP="00E81D00">
      <w:pPr>
        <w:jc w:val="both"/>
        <w:rPr>
          <w:rFonts w:asciiTheme="majorBidi" w:hAnsiTheme="majorBidi" w:cstheme="majorBidi"/>
          <w:sz w:val="24"/>
          <w:szCs w:val="24"/>
        </w:rPr>
      </w:pPr>
    </w:p>
    <w:p w14:paraId="35EA18D9" w14:textId="77777777" w:rsidR="00E81D00" w:rsidRDefault="00E81D00" w:rsidP="00E81D00">
      <w:pPr>
        <w:jc w:val="both"/>
        <w:rPr>
          <w:rFonts w:asciiTheme="majorBidi" w:hAnsiTheme="majorBidi" w:cstheme="majorBidi"/>
          <w:sz w:val="24"/>
          <w:szCs w:val="24"/>
        </w:rPr>
      </w:pPr>
    </w:p>
    <w:p w14:paraId="476F6261" w14:textId="77777777" w:rsidR="00E81D00" w:rsidRDefault="00E81D00" w:rsidP="00E81D00">
      <w:pPr>
        <w:jc w:val="both"/>
        <w:rPr>
          <w:rFonts w:asciiTheme="majorBidi" w:hAnsiTheme="majorBidi" w:cstheme="majorBidi"/>
          <w:sz w:val="24"/>
          <w:szCs w:val="24"/>
        </w:rPr>
      </w:pPr>
    </w:p>
    <w:p w14:paraId="74043FA0" w14:textId="77777777" w:rsidR="00E81D00" w:rsidRPr="00E81D00" w:rsidRDefault="00E81D00" w:rsidP="00E81D00">
      <w:pPr>
        <w:jc w:val="both"/>
        <w:rPr>
          <w:rFonts w:asciiTheme="majorBidi" w:hAnsiTheme="majorBidi" w:cstheme="majorBidi"/>
          <w:sz w:val="24"/>
          <w:szCs w:val="24"/>
        </w:rPr>
      </w:pPr>
    </w:p>
    <w:p w14:paraId="1C18A120" w14:textId="77777777" w:rsidR="00E81D00" w:rsidRPr="00E81D00" w:rsidRDefault="00E81D00" w:rsidP="00E81D00">
      <w:pPr>
        <w:jc w:val="both"/>
        <w:rPr>
          <w:rFonts w:asciiTheme="majorBidi" w:hAnsiTheme="majorBidi" w:cstheme="majorBidi"/>
          <w:sz w:val="24"/>
          <w:szCs w:val="24"/>
        </w:rPr>
      </w:pPr>
    </w:p>
    <w:p w14:paraId="77EA0EFB" w14:textId="77777777" w:rsidR="00E81D00" w:rsidRPr="00E81D00" w:rsidRDefault="00E81D00" w:rsidP="00E81D00">
      <w:pPr>
        <w:jc w:val="both"/>
        <w:rPr>
          <w:rFonts w:asciiTheme="majorBidi" w:hAnsiTheme="majorBidi" w:cstheme="majorBidi"/>
          <w:b/>
          <w:bCs/>
          <w:sz w:val="24"/>
          <w:szCs w:val="24"/>
        </w:rPr>
      </w:pPr>
      <w:r w:rsidRPr="00E81D00">
        <w:rPr>
          <w:rFonts w:asciiTheme="majorBidi" w:hAnsiTheme="majorBidi" w:cstheme="majorBidi"/>
          <w:b/>
          <w:bCs/>
          <w:sz w:val="24"/>
          <w:szCs w:val="24"/>
        </w:rPr>
        <w:t>Discussion:</w:t>
      </w:r>
    </w:p>
    <w:p w14:paraId="694DA286" w14:textId="77777777" w:rsidR="00E81D00" w:rsidRPr="00E81D00" w:rsidRDefault="00E81D00" w:rsidP="00E81D00">
      <w:pPr>
        <w:jc w:val="both"/>
        <w:rPr>
          <w:rFonts w:asciiTheme="majorBidi" w:hAnsiTheme="majorBidi" w:cstheme="majorBidi"/>
          <w:sz w:val="24"/>
          <w:szCs w:val="24"/>
        </w:rPr>
      </w:pPr>
    </w:p>
    <w:p w14:paraId="6260EBE2"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results demonstrate that ReEvent effectively addresses the core requirements of event management, offering a user-friendly platform with robust features. The seamless integration of functionalities such as user authentication, event creation, analytics visualization, attendee management, payment integration, multi-language support, and data security contributes to a comprehensive event management experience.</w:t>
      </w:r>
    </w:p>
    <w:p w14:paraId="3B462AF2" w14:textId="77777777" w:rsidR="00E81D00" w:rsidRPr="00E81D00" w:rsidRDefault="00E81D00" w:rsidP="00E81D00">
      <w:pPr>
        <w:jc w:val="both"/>
        <w:rPr>
          <w:rFonts w:asciiTheme="majorBidi" w:hAnsiTheme="majorBidi" w:cstheme="majorBidi"/>
          <w:sz w:val="24"/>
          <w:szCs w:val="24"/>
        </w:rPr>
      </w:pPr>
    </w:p>
    <w:p w14:paraId="0DEA6AB2"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discussions surrounding each feature highlight the successful implementation and the positive impact on user experience, organizer efficiency, and event success. Future enhancements may focus on further customization options, enhanced analytics capabilities, and additional integrations to cater to evolving user needs and industry trends.</w:t>
      </w:r>
    </w:p>
    <w:p w14:paraId="750BEDE7" w14:textId="77777777" w:rsidR="00E81D00" w:rsidRPr="00E81D00" w:rsidRDefault="00E81D00" w:rsidP="00E81D00">
      <w:pPr>
        <w:jc w:val="both"/>
        <w:rPr>
          <w:rFonts w:asciiTheme="majorBidi" w:hAnsiTheme="majorBidi" w:cstheme="majorBidi"/>
          <w:sz w:val="24"/>
          <w:szCs w:val="24"/>
        </w:rPr>
      </w:pPr>
    </w:p>
    <w:p w14:paraId="65B29C72" w14:textId="77777777" w:rsid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Overall, ReEvent stands as a versatile and reliable solution for event organizers, providing the tools and insights necessary for successful event planning, execution, and analysis.</w:t>
      </w:r>
    </w:p>
    <w:p w14:paraId="4E0F0F81" w14:textId="77777777" w:rsidR="000D6233" w:rsidRDefault="000D6233" w:rsidP="00E81D00">
      <w:pPr>
        <w:jc w:val="both"/>
        <w:rPr>
          <w:rFonts w:asciiTheme="majorBidi" w:hAnsiTheme="majorBidi" w:cstheme="majorBidi"/>
          <w:sz w:val="24"/>
          <w:szCs w:val="24"/>
        </w:rPr>
      </w:pPr>
    </w:p>
    <w:p w14:paraId="54E2EFF3" w14:textId="77777777" w:rsidR="000D6233" w:rsidRDefault="000D6233" w:rsidP="00E81D00">
      <w:pPr>
        <w:jc w:val="both"/>
        <w:rPr>
          <w:rFonts w:asciiTheme="majorBidi" w:hAnsiTheme="majorBidi" w:cstheme="majorBidi"/>
          <w:sz w:val="24"/>
          <w:szCs w:val="24"/>
        </w:rPr>
      </w:pPr>
    </w:p>
    <w:p w14:paraId="04CBE5AE" w14:textId="2880A939" w:rsidR="000D6233" w:rsidRDefault="000D6233" w:rsidP="00843AF8">
      <w:pPr>
        <w:jc w:val="both"/>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 </w:t>
      </w:r>
      <w:hyperlink r:id="rId21" w:history="1">
        <w:r w:rsidR="00843AF8" w:rsidRPr="00843AF8">
          <w:rPr>
            <w:rStyle w:val="Hyperlink"/>
          </w:rPr>
          <w:t>https://github.com/shubhansu-kr/Project-ImagineEvent-Backend</w:t>
        </w:r>
      </w:hyperlink>
    </w:p>
    <w:p w14:paraId="602513FB" w14:textId="2318CE06" w:rsidR="000D6233" w:rsidRPr="00E81D00" w:rsidRDefault="000D6233" w:rsidP="00E81D00">
      <w:pPr>
        <w:jc w:val="both"/>
        <w:rPr>
          <w:rFonts w:asciiTheme="majorBidi" w:hAnsiTheme="majorBidi" w:cstheme="majorBidi"/>
          <w:sz w:val="24"/>
          <w:szCs w:val="24"/>
        </w:rPr>
      </w:pPr>
      <w:r>
        <w:rPr>
          <w:rFonts w:asciiTheme="majorBidi" w:hAnsiTheme="majorBidi" w:cstheme="majorBidi"/>
          <w:sz w:val="24"/>
          <w:szCs w:val="24"/>
        </w:rPr>
        <w:t xml:space="preserve">Live Deployment Link: </w:t>
      </w:r>
      <w:hyperlink r:id="rId22" w:history="1">
        <w:r w:rsidRPr="000D6233">
          <w:rPr>
            <w:rStyle w:val="Hyperlink"/>
            <w:rFonts w:asciiTheme="majorBidi" w:hAnsiTheme="majorBidi" w:cstheme="majorBidi"/>
            <w:sz w:val="24"/>
            <w:szCs w:val="24"/>
          </w:rPr>
          <w:t>https://rvent.vercel.app/</w:t>
        </w:r>
      </w:hyperlink>
    </w:p>
    <w:p w14:paraId="390B1BF9" w14:textId="44D1C189" w:rsidR="001C08AB" w:rsidRDefault="001C08AB">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DFA6F79" w14:textId="357047A1" w:rsidR="00E81D00" w:rsidRDefault="001C08AB" w:rsidP="001C08AB">
      <w:pPr>
        <w:jc w:val="center"/>
        <w:rPr>
          <w:rFonts w:asciiTheme="majorBidi" w:hAnsiTheme="majorBidi" w:cstheme="majorBidi"/>
          <w:b/>
          <w:bCs/>
          <w:sz w:val="28"/>
          <w:szCs w:val="28"/>
        </w:rPr>
      </w:pPr>
      <w:r>
        <w:rPr>
          <w:rFonts w:asciiTheme="majorBidi" w:hAnsiTheme="majorBidi" w:cstheme="majorBidi"/>
          <w:b/>
          <w:bCs/>
          <w:sz w:val="28"/>
          <w:szCs w:val="28"/>
        </w:rPr>
        <w:lastRenderedPageBreak/>
        <w:t>Conclusion and Future Scope</w:t>
      </w:r>
    </w:p>
    <w:p w14:paraId="42FE29D0" w14:textId="77777777" w:rsidR="001C08AB" w:rsidRDefault="001C08AB" w:rsidP="001C08AB">
      <w:pPr>
        <w:jc w:val="both"/>
        <w:rPr>
          <w:rFonts w:asciiTheme="majorBidi" w:hAnsiTheme="majorBidi" w:cstheme="majorBidi"/>
          <w:sz w:val="24"/>
          <w:szCs w:val="24"/>
        </w:rPr>
      </w:pPr>
    </w:p>
    <w:p w14:paraId="59D8EA00" w14:textId="77777777" w:rsidR="001C08AB" w:rsidRDefault="001C08AB" w:rsidP="001C08AB">
      <w:pPr>
        <w:jc w:val="both"/>
        <w:rPr>
          <w:rFonts w:asciiTheme="majorBidi" w:hAnsiTheme="majorBidi" w:cstheme="majorBidi"/>
          <w:sz w:val="24"/>
          <w:szCs w:val="24"/>
        </w:rPr>
      </w:pPr>
    </w:p>
    <w:p w14:paraId="52F73D7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The ReEvent project has successfully demonstrated its capabilities as a comprehensive event management system, incorporating user authentication, event creation and management, analytics visualization, attendee management, payment integration, multi-language support, and data security features. The seamless integration of these functionalities has resulted in a user-friendly platform that empowers event organizers and enhances the overall event experience for attendees.</w:t>
      </w:r>
    </w:p>
    <w:p w14:paraId="71FE0A6B" w14:textId="77777777" w:rsidR="001C08AB" w:rsidRPr="001C08AB" w:rsidRDefault="001C08AB" w:rsidP="001C08AB">
      <w:pPr>
        <w:jc w:val="both"/>
        <w:rPr>
          <w:rFonts w:asciiTheme="majorBidi" w:hAnsiTheme="majorBidi" w:cstheme="majorBidi"/>
          <w:sz w:val="24"/>
          <w:szCs w:val="24"/>
        </w:rPr>
      </w:pPr>
    </w:p>
    <w:p w14:paraId="39E2A54E"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In conclusion, ReEvent stands as a versatile and reliable solution for event planning, execution, and analysis. The successful implementation of key features has contributed to improved user engagement, organizer efficiency, and event success rates. Moving forward, there are several avenues for future development and enhancement:</w:t>
      </w:r>
    </w:p>
    <w:p w14:paraId="46EC73AF" w14:textId="77777777" w:rsidR="001C08AB" w:rsidRPr="001C08AB" w:rsidRDefault="001C08AB" w:rsidP="001C08AB">
      <w:pPr>
        <w:jc w:val="both"/>
        <w:rPr>
          <w:rFonts w:asciiTheme="majorBidi" w:hAnsiTheme="majorBidi" w:cstheme="majorBidi"/>
          <w:sz w:val="24"/>
          <w:szCs w:val="24"/>
        </w:rPr>
      </w:pPr>
    </w:p>
    <w:p w14:paraId="781ECBF3"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 Customization Options: Introduce more customization options for event organizers, such as custom branding, themes, and templates, to tailor the platform to specific event needs and branding guidelines.</w:t>
      </w:r>
    </w:p>
    <w:p w14:paraId="50831F24" w14:textId="77777777" w:rsidR="001C08AB" w:rsidRPr="001C08AB" w:rsidRDefault="001C08AB" w:rsidP="001C08AB">
      <w:pPr>
        <w:jc w:val="both"/>
        <w:rPr>
          <w:rFonts w:asciiTheme="majorBidi" w:hAnsiTheme="majorBidi" w:cstheme="majorBidi"/>
          <w:sz w:val="24"/>
          <w:szCs w:val="24"/>
        </w:rPr>
      </w:pPr>
    </w:p>
    <w:p w14:paraId="514E774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2. Enhanced Analytics: Further enhance analytics capabilities with advanced data visualization techniques, real-time data tracking, and predictive analytics to provide actionable insights for event optimization.</w:t>
      </w:r>
    </w:p>
    <w:p w14:paraId="4A42B868" w14:textId="77777777" w:rsidR="001C08AB" w:rsidRPr="001C08AB" w:rsidRDefault="001C08AB" w:rsidP="001C08AB">
      <w:pPr>
        <w:jc w:val="both"/>
        <w:rPr>
          <w:rFonts w:asciiTheme="majorBidi" w:hAnsiTheme="majorBidi" w:cstheme="majorBidi"/>
          <w:sz w:val="24"/>
          <w:szCs w:val="24"/>
        </w:rPr>
      </w:pPr>
    </w:p>
    <w:p w14:paraId="7CA950E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3. Mobile App Integration: Develop a companion mobile app for ReEvent to enhance accessibility, provide on-the-go event management features, and facilitate seamless communication between organizers and attendees.</w:t>
      </w:r>
    </w:p>
    <w:p w14:paraId="0691E067" w14:textId="77777777" w:rsidR="001C08AB" w:rsidRPr="001C08AB" w:rsidRDefault="001C08AB" w:rsidP="001C08AB">
      <w:pPr>
        <w:jc w:val="both"/>
        <w:rPr>
          <w:rFonts w:asciiTheme="majorBidi" w:hAnsiTheme="majorBidi" w:cstheme="majorBidi"/>
          <w:sz w:val="24"/>
          <w:szCs w:val="24"/>
        </w:rPr>
      </w:pPr>
    </w:p>
    <w:p w14:paraId="255A764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4. Integration with Third-Party Services: Explore integration possibilities with third-party services such as CRM systems, marketing automation tools, and social media platforms to extend the functionality and reach of ReEvent.</w:t>
      </w:r>
    </w:p>
    <w:p w14:paraId="1A797298" w14:textId="77777777" w:rsidR="001C08AB" w:rsidRPr="001C08AB" w:rsidRDefault="001C08AB" w:rsidP="001C08AB">
      <w:pPr>
        <w:jc w:val="both"/>
        <w:rPr>
          <w:rFonts w:asciiTheme="majorBidi" w:hAnsiTheme="majorBidi" w:cstheme="majorBidi"/>
          <w:sz w:val="24"/>
          <w:szCs w:val="24"/>
        </w:rPr>
      </w:pPr>
    </w:p>
    <w:p w14:paraId="402DE60B"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5. AI and Machine Learning: Leverage AI and machine learning technologies for personalized recommendations, event trend analysis, and intelligent automation of repetitive tasks, enhancing user experiences and streamlining event management processes.</w:t>
      </w:r>
    </w:p>
    <w:p w14:paraId="3BDF1002" w14:textId="77777777" w:rsidR="001C08AB" w:rsidRPr="001C08AB" w:rsidRDefault="001C08AB" w:rsidP="001C08AB">
      <w:pPr>
        <w:jc w:val="both"/>
        <w:rPr>
          <w:rFonts w:asciiTheme="majorBidi" w:hAnsiTheme="majorBidi" w:cstheme="majorBidi"/>
          <w:sz w:val="24"/>
          <w:szCs w:val="24"/>
        </w:rPr>
      </w:pPr>
    </w:p>
    <w:p w14:paraId="7775F8A9"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6. Blockchain for Ticketing: Implement blockchain technology for secure ticketing, fraud prevention, and transparent transaction tracking, ensuring a trustworthy and tamper-proof ticketing system.</w:t>
      </w:r>
    </w:p>
    <w:p w14:paraId="03D166BB" w14:textId="77777777" w:rsidR="001C08AB" w:rsidRPr="001C08AB" w:rsidRDefault="001C08AB" w:rsidP="001C08AB">
      <w:pPr>
        <w:jc w:val="both"/>
        <w:rPr>
          <w:rFonts w:asciiTheme="majorBidi" w:hAnsiTheme="majorBidi" w:cstheme="majorBidi"/>
          <w:sz w:val="24"/>
          <w:szCs w:val="24"/>
        </w:rPr>
      </w:pPr>
    </w:p>
    <w:p w14:paraId="135EC6D0"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7. Accessibility Features: Enhance accessibility features for users with disabilities, ensuring inclusivity and compliance with accessibility standards for a wider user base.</w:t>
      </w:r>
    </w:p>
    <w:p w14:paraId="35FDD9DA" w14:textId="77777777" w:rsidR="001C08AB" w:rsidRPr="001C08AB" w:rsidRDefault="001C08AB" w:rsidP="001C08AB">
      <w:pPr>
        <w:jc w:val="both"/>
        <w:rPr>
          <w:rFonts w:asciiTheme="majorBidi" w:hAnsiTheme="majorBidi" w:cstheme="majorBidi"/>
          <w:sz w:val="24"/>
          <w:szCs w:val="24"/>
        </w:rPr>
      </w:pPr>
    </w:p>
    <w:p w14:paraId="669B5430"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8. Community and Collaboration Tools: Introduce community forums, networking features, and collaboration tools within ReEvent to foster networking opportunities, knowledge sharing, and collaboration among event participants.</w:t>
      </w:r>
    </w:p>
    <w:p w14:paraId="6FF9A707" w14:textId="77777777" w:rsidR="001C08AB" w:rsidRPr="001C08AB" w:rsidRDefault="001C08AB" w:rsidP="001C08AB">
      <w:pPr>
        <w:jc w:val="both"/>
        <w:rPr>
          <w:rFonts w:asciiTheme="majorBidi" w:hAnsiTheme="majorBidi" w:cstheme="majorBidi"/>
          <w:sz w:val="24"/>
          <w:szCs w:val="24"/>
        </w:rPr>
      </w:pPr>
    </w:p>
    <w:p w14:paraId="57899F7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9. Continuous Improvement: Regularly update and enhance ReEvent based on user feedback, industry trends, and technological advancements to stay competitive and meet evolving user needs.</w:t>
      </w:r>
    </w:p>
    <w:p w14:paraId="55B79609" w14:textId="77777777" w:rsidR="001C08AB" w:rsidRPr="001C08AB" w:rsidRDefault="001C08AB" w:rsidP="001C08AB">
      <w:pPr>
        <w:jc w:val="both"/>
        <w:rPr>
          <w:rFonts w:asciiTheme="majorBidi" w:hAnsiTheme="majorBidi" w:cstheme="majorBidi"/>
          <w:sz w:val="24"/>
          <w:szCs w:val="24"/>
        </w:rPr>
      </w:pPr>
    </w:p>
    <w:p w14:paraId="7F03B022"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lastRenderedPageBreak/>
        <w:t>10. Global Expansion: Expand ReEvent's reach globally by supporting additional languages, currencies, and region-specific features to cater to diverse audiences and markets.</w:t>
      </w:r>
    </w:p>
    <w:p w14:paraId="4B88F286" w14:textId="77777777" w:rsidR="001C08AB" w:rsidRPr="001C08AB" w:rsidRDefault="001C08AB" w:rsidP="001C08AB">
      <w:pPr>
        <w:jc w:val="both"/>
        <w:rPr>
          <w:rFonts w:asciiTheme="majorBidi" w:hAnsiTheme="majorBidi" w:cstheme="majorBidi"/>
          <w:sz w:val="24"/>
          <w:szCs w:val="24"/>
        </w:rPr>
      </w:pPr>
    </w:p>
    <w:p w14:paraId="5FCCE75A"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The future scope of ReEvent is promising, with opportunities to innovate, expand, and deliver even greater value to event organizers and attendees. By embracing technological advancements, user feedback, and market trends, ReEvent can continue to evolve as a leading solution in the event management industry.</w:t>
      </w:r>
    </w:p>
    <w:p w14:paraId="3105C1E4" w14:textId="77777777" w:rsidR="001C08AB" w:rsidRDefault="001C08AB" w:rsidP="001C08AB">
      <w:pPr>
        <w:jc w:val="both"/>
        <w:rPr>
          <w:rFonts w:asciiTheme="majorBidi" w:hAnsiTheme="majorBidi" w:cstheme="majorBidi"/>
          <w:sz w:val="24"/>
          <w:szCs w:val="24"/>
        </w:rPr>
      </w:pPr>
    </w:p>
    <w:p w14:paraId="3835A4A7" w14:textId="77777777" w:rsidR="001C08AB" w:rsidRDefault="001C08AB" w:rsidP="001C08AB">
      <w:pPr>
        <w:jc w:val="both"/>
        <w:rPr>
          <w:rFonts w:asciiTheme="majorBidi" w:hAnsiTheme="majorBidi" w:cstheme="majorBidi"/>
          <w:sz w:val="24"/>
          <w:szCs w:val="24"/>
        </w:rPr>
      </w:pPr>
    </w:p>
    <w:p w14:paraId="2D352958" w14:textId="77777777" w:rsidR="001C08AB" w:rsidRDefault="001C08AB" w:rsidP="001C08AB">
      <w:pPr>
        <w:jc w:val="both"/>
        <w:rPr>
          <w:rFonts w:asciiTheme="majorBidi" w:hAnsiTheme="majorBidi" w:cstheme="majorBidi"/>
          <w:sz w:val="24"/>
          <w:szCs w:val="24"/>
        </w:rPr>
      </w:pPr>
    </w:p>
    <w:p w14:paraId="21E8BBB0" w14:textId="0ABAABC5" w:rsidR="001C08AB" w:rsidRDefault="001C08AB" w:rsidP="001C08AB">
      <w:pPr>
        <w:jc w:val="center"/>
        <w:rPr>
          <w:rFonts w:asciiTheme="majorBidi" w:hAnsiTheme="majorBidi" w:cstheme="majorBidi"/>
          <w:b/>
          <w:bCs/>
          <w:sz w:val="24"/>
          <w:szCs w:val="24"/>
        </w:rPr>
      </w:pPr>
      <w:r>
        <w:rPr>
          <w:rFonts w:asciiTheme="majorBidi" w:hAnsiTheme="majorBidi" w:cstheme="majorBidi"/>
          <w:b/>
          <w:bCs/>
          <w:sz w:val="24"/>
          <w:szCs w:val="24"/>
        </w:rPr>
        <w:t>References</w:t>
      </w:r>
    </w:p>
    <w:p w14:paraId="55745488" w14:textId="77777777" w:rsidR="001C08AB" w:rsidRDefault="001C08AB" w:rsidP="001C08AB">
      <w:pPr>
        <w:jc w:val="center"/>
        <w:rPr>
          <w:rFonts w:asciiTheme="majorBidi" w:hAnsiTheme="majorBidi" w:cstheme="majorBidi"/>
          <w:b/>
          <w:bCs/>
          <w:sz w:val="24"/>
          <w:szCs w:val="24"/>
        </w:rPr>
      </w:pPr>
    </w:p>
    <w:p w14:paraId="51470F92"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1. Axios:</w:t>
      </w:r>
    </w:p>
    <w:p w14:paraId="2E2D4029"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w:t>
      </w:r>
      <w:proofErr w:type="spellStart"/>
      <w:r w:rsidRPr="002D052E">
        <w:rPr>
          <w:rFonts w:asciiTheme="majorBidi" w:hAnsiTheme="majorBidi" w:cstheme="majorBidi"/>
          <w:sz w:val="24"/>
          <w:szCs w:val="24"/>
        </w:rPr>
        <w:t>axios</w:t>
      </w:r>
      <w:proofErr w:type="spellEnd"/>
      <w:r w:rsidRPr="002D052E">
        <w:rPr>
          <w:rFonts w:asciiTheme="majorBidi" w:hAnsiTheme="majorBidi" w:cstheme="majorBidi"/>
          <w:sz w:val="24"/>
          <w:szCs w:val="24"/>
        </w:rPr>
        <w:t xml:space="preserve">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](https://www.npmjs.com/package/axios)</w:t>
      </w:r>
    </w:p>
    <w:p w14:paraId="190342DB"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Version: ^1.6.7</w:t>
      </w:r>
    </w:p>
    <w:p w14:paraId="2D289CDB" w14:textId="77777777" w:rsidR="001C08AB" w:rsidRPr="002D052E" w:rsidRDefault="001C08AB" w:rsidP="001C08AB">
      <w:pPr>
        <w:jc w:val="both"/>
        <w:rPr>
          <w:rFonts w:asciiTheme="majorBidi" w:hAnsiTheme="majorBidi" w:cstheme="majorBidi"/>
          <w:sz w:val="24"/>
          <w:szCs w:val="24"/>
        </w:rPr>
      </w:pPr>
    </w:p>
    <w:p w14:paraId="0A165A79"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2. Chart.js:</w:t>
      </w:r>
    </w:p>
    <w:p w14:paraId="1699906D"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[Chart.js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](https://www.npmjs.com/package/chart.js)</w:t>
      </w:r>
    </w:p>
    <w:p w14:paraId="1C466F7B"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Version: ^4.4.1</w:t>
      </w:r>
    </w:p>
    <w:p w14:paraId="214084A0" w14:textId="77777777" w:rsidR="001C08AB" w:rsidRPr="002D052E" w:rsidRDefault="001C08AB" w:rsidP="001C08AB">
      <w:pPr>
        <w:jc w:val="both"/>
        <w:rPr>
          <w:rFonts w:asciiTheme="majorBidi" w:hAnsiTheme="majorBidi" w:cstheme="majorBidi"/>
          <w:sz w:val="24"/>
          <w:szCs w:val="24"/>
        </w:rPr>
      </w:pPr>
    </w:p>
    <w:p w14:paraId="432CB049"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4. Cookie:</w:t>
      </w:r>
    </w:p>
    <w:p w14:paraId="2473C945"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[cookie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](https://www.npmjs.com/package/cookie)</w:t>
      </w:r>
    </w:p>
    <w:p w14:paraId="08FD335D"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Version: ^0.6.0</w:t>
      </w:r>
    </w:p>
    <w:p w14:paraId="74A81B59" w14:textId="77777777" w:rsidR="001C08AB" w:rsidRPr="002D052E" w:rsidRDefault="001C08AB" w:rsidP="001C08AB">
      <w:pPr>
        <w:jc w:val="both"/>
        <w:rPr>
          <w:rFonts w:asciiTheme="majorBidi" w:hAnsiTheme="majorBidi" w:cstheme="majorBidi"/>
          <w:sz w:val="24"/>
          <w:szCs w:val="24"/>
        </w:rPr>
      </w:pPr>
    </w:p>
    <w:p w14:paraId="702E17BF"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5. Date-</w:t>
      </w:r>
      <w:proofErr w:type="spellStart"/>
      <w:r w:rsidRPr="002D052E">
        <w:rPr>
          <w:rFonts w:asciiTheme="majorBidi" w:hAnsiTheme="majorBidi" w:cstheme="majorBidi"/>
          <w:sz w:val="24"/>
          <w:szCs w:val="24"/>
        </w:rPr>
        <w:t>fns</w:t>
      </w:r>
      <w:proofErr w:type="spellEnd"/>
      <w:r w:rsidRPr="002D052E">
        <w:rPr>
          <w:rFonts w:asciiTheme="majorBidi" w:hAnsiTheme="majorBidi" w:cstheme="majorBidi"/>
          <w:sz w:val="24"/>
          <w:szCs w:val="24"/>
        </w:rPr>
        <w:t>:</w:t>
      </w:r>
    </w:p>
    <w:p w14:paraId="3351E250"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[date-</w:t>
      </w:r>
      <w:proofErr w:type="spellStart"/>
      <w:r w:rsidRPr="002D052E">
        <w:rPr>
          <w:rFonts w:asciiTheme="majorBidi" w:hAnsiTheme="majorBidi" w:cstheme="majorBidi"/>
          <w:sz w:val="24"/>
          <w:szCs w:val="24"/>
        </w:rPr>
        <w:t>fns</w:t>
      </w:r>
      <w:proofErr w:type="spellEnd"/>
      <w:r w:rsidRPr="002D052E">
        <w:rPr>
          <w:rFonts w:asciiTheme="majorBidi" w:hAnsiTheme="majorBidi" w:cstheme="majorBidi"/>
          <w:sz w:val="24"/>
          <w:szCs w:val="24"/>
        </w:rPr>
        <w:t xml:space="preserve">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](https://www.npmjs.com/package/date-fns)</w:t>
      </w:r>
    </w:p>
    <w:p w14:paraId="6763EE80"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Version: ^3.3.1</w:t>
      </w:r>
    </w:p>
    <w:p w14:paraId="7FC1A3BA" w14:textId="77777777" w:rsidR="001C08AB" w:rsidRPr="002D052E" w:rsidRDefault="001C08AB" w:rsidP="001C08AB">
      <w:pPr>
        <w:jc w:val="both"/>
        <w:rPr>
          <w:rFonts w:asciiTheme="majorBidi" w:hAnsiTheme="majorBidi" w:cstheme="majorBidi"/>
          <w:sz w:val="24"/>
          <w:szCs w:val="24"/>
        </w:rPr>
      </w:pPr>
    </w:p>
    <w:p w14:paraId="42B300BE"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6. Framer Motion:</w:t>
      </w:r>
    </w:p>
    <w:p w14:paraId="683061B2"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[framer-motion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](https://www.npmjs.com/package/framer-motion)</w:t>
      </w:r>
    </w:p>
    <w:p w14:paraId="2320E05A"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Version: ^10.18.0</w:t>
      </w:r>
    </w:p>
    <w:p w14:paraId="3F4BABBF" w14:textId="77777777" w:rsidR="001C08AB" w:rsidRPr="002D052E" w:rsidRDefault="001C08AB" w:rsidP="001C08AB">
      <w:pPr>
        <w:jc w:val="both"/>
        <w:rPr>
          <w:rFonts w:asciiTheme="majorBidi" w:hAnsiTheme="majorBidi" w:cstheme="majorBidi"/>
          <w:sz w:val="24"/>
          <w:szCs w:val="24"/>
        </w:rPr>
      </w:pPr>
    </w:p>
    <w:p w14:paraId="55088A10"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7. </w:t>
      </w:r>
      <w:proofErr w:type="spellStart"/>
      <w:r w:rsidRPr="002D052E">
        <w:rPr>
          <w:rFonts w:asciiTheme="majorBidi" w:hAnsiTheme="majorBidi" w:cstheme="majorBidi"/>
          <w:sz w:val="24"/>
          <w:szCs w:val="24"/>
        </w:rPr>
        <w:t>Imagekit</w:t>
      </w:r>
      <w:proofErr w:type="spellEnd"/>
      <w:r w:rsidRPr="002D052E">
        <w:rPr>
          <w:rFonts w:asciiTheme="majorBidi" w:hAnsiTheme="majorBidi" w:cstheme="majorBidi"/>
          <w:sz w:val="24"/>
          <w:szCs w:val="24"/>
        </w:rPr>
        <w:t>:</w:t>
      </w:r>
    </w:p>
    <w:p w14:paraId="43A5732F" w14:textId="77777777" w:rsidR="001C08AB" w:rsidRPr="002D052E"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 Source: [</w:t>
      </w:r>
      <w:proofErr w:type="spellStart"/>
      <w:r w:rsidRPr="002D052E">
        <w:rPr>
          <w:rFonts w:asciiTheme="majorBidi" w:hAnsiTheme="majorBidi" w:cstheme="majorBidi"/>
          <w:sz w:val="24"/>
          <w:szCs w:val="24"/>
        </w:rPr>
        <w:t>imagekit</w:t>
      </w:r>
      <w:proofErr w:type="spellEnd"/>
      <w:r w:rsidRPr="002D052E">
        <w:rPr>
          <w:rFonts w:asciiTheme="majorBidi" w:hAnsiTheme="majorBidi" w:cstheme="majorBidi"/>
          <w:sz w:val="24"/>
          <w:szCs w:val="24"/>
        </w:rPr>
        <w:t xml:space="preserve"> - </w:t>
      </w:r>
      <w:proofErr w:type="spellStart"/>
      <w:r w:rsidRPr="002D052E">
        <w:rPr>
          <w:rFonts w:asciiTheme="majorBidi" w:hAnsiTheme="majorBidi" w:cstheme="majorBidi"/>
          <w:sz w:val="24"/>
          <w:szCs w:val="24"/>
        </w:rPr>
        <w:t>npm</w:t>
      </w:r>
      <w:proofErr w:type="spellEnd"/>
      <w:r w:rsidRPr="002D052E">
        <w:rPr>
          <w:rFonts w:asciiTheme="majorBidi" w:hAnsiTheme="majorBidi" w:cstheme="majorBidi"/>
          <w:sz w:val="24"/>
          <w:szCs w:val="24"/>
        </w:rPr>
        <w:t>](https://www.npmjs.com/package/imagekit)</w:t>
      </w:r>
    </w:p>
    <w:p w14:paraId="3D40B714" w14:textId="77777777" w:rsidR="001C08AB" w:rsidRPr="001C08AB" w:rsidRDefault="001C08AB" w:rsidP="001C08AB">
      <w:pPr>
        <w:jc w:val="both"/>
        <w:rPr>
          <w:rFonts w:asciiTheme="majorBidi" w:hAnsiTheme="majorBidi" w:cstheme="majorBidi"/>
          <w:sz w:val="24"/>
          <w:szCs w:val="24"/>
        </w:rPr>
      </w:pPr>
      <w:r w:rsidRPr="002D052E">
        <w:rPr>
          <w:rFonts w:asciiTheme="majorBidi" w:hAnsiTheme="majorBidi" w:cstheme="majorBidi"/>
          <w:sz w:val="24"/>
          <w:szCs w:val="24"/>
        </w:rPr>
        <w:t xml:space="preserve">   </w:t>
      </w:r>
      <w:r w:rsidRPr="001C08AB">
        <w:rPr>
          <w:rFonts w:asciiTheme="majorBidi" w:hAnsiTheme="majorBidi" w:cstheme="majorBidi"/>
          <w:sz w:val="24"/>
          <w:szCs w:val="24"/>
        </w:rPr>
        <w:t>- Version: ^4.1.4</w:t>
      </w:r>
    </w:p>
    <w:p w14:paraId="76BC4E68" w14:textId="77777777" w:rsidR="001C08AB" w:rsidRPr="001C08AB" w:rsidRDefault="001C08AB" w:rsidP="001C08AB">
      <w:pPr>
        <w:jc w:val="both"/>
        <w:rPr>
          <w:rFonts w:asciiTheme="majorBidi" w:hAnsiTheme="majorBidi" w:cstheme="majorBidi"/>
          <w:sz w:val="24"/>
          <w:szCs w:val="24"/>
        </w:rPr>
      </w:pPr>
    </w:p>
    <w:p w14:paraId="3118EB4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8. </w:t>
      </w:r>
      <w:proofErr w:type="spellStart"/>
      <w:r w:rsidRPr="001C08AB">
        <w:rPr>
          <w:rFonts w:asciiTheme="majorBidi" w:hAnsiTheme="majorBidi" w:cstheme="majorBidi"/>
          <w:sz w:val="24"/>
          <w:szCs w:val="24"/>
        </w:rPr>
        <w:t>Imagekitio</w:t>
      </w:r>
      <w:proofErr w:type="spellEnd"/>
      <w:r w:rsidRPr="001C08AB">
        <w:rPr>
          <w:rFonts w:asciiTheme="majorBidi" w:hAnsiTheme="majorBidi" w:cstheme="majorBidi"/>
          <w:sz w:val="24"/>
          <w:szCs w:val="24"/>
        </w:rPr>
        <w:t>-React:</w:t>
      </w:r>
    </w:p>
    <w:p w14:paraId="24081589"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w:t>
      </w:r>
      <w:proofErr w:type="spellStart"/>
      <w:r w:rsidRPr="001C08AB">
        <w:rPr>
          <w:rFonts w:asciiTheme="majorBidi" w:hAnsiTheme="majorBidi" w:cstheme="majorBidi"/>
          <w:sz w:val="24"/>
          <w:szCs w:val="24"/>
        </w:rPr>
        <w:t>imagekitio</w:t>
      </w:r>
      <w:proofErr w:type="spellEnd"/>
      <w:r w:rsidRPr="001C08AB">
        <w:rPr>
          <w:rFonts w:asciiTheme="majorBidi" w:hAnsiTheme="majorBidi" w:cstheme="majorBidi"/>
          <w:sz w:val="24"/>
          <w:szCs w:val="24"/>
        </w:rPr>
        <w:t xml:space="preserve">-react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](https://www.npmjs.com/package/imagekitio-react)</w:t>
      </w:r>
    </w:p>
    <w:p w14:paraId="652EE875"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Version: ^3.0.0</w:t>
      </w:r>
    </w:p>
    <w:p w14:paraId="3E6AB915" w14:textId="77777777" w:rsidR="001C08AB" w:rsidRPr="001C08AB" w:rsidRDefault="001C08AB" w:rsidP="001C08AB">
      <w:pPr>
        <w:jc w:val="both"/>
        <w:rPr>
          <w:rFonts w:asciiTheme="majorBidi" w:hAnsiTheme="majorBidi" w:cstheme="majorBidi"/>
          <w:sz w:val="24"/>
          <w:szCs w:val="24"/>
        </w:rPr>
      </w:pPr>
    </w:p>
    <w:p w14:paraId="1F4B2A94"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10. Modern-React-QR-Reader:</w:t>
      </w:r>
    </w:p>
    <w:p w14:paraId="21AD425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[modern-react-</w:t>
      </w:r>
      <w:proofErr w:type="spellStart"/>
      <w:r w:rsidRPr="001C08AB">
        <w:rPr>
          <w:rFonts w:asciiTheme="majorBidi" w:hAnsiTheme="majorBidi" w:cstheme="majorBidi"/>
          <w:sz w:val="24"/>
          <w:szCs w:val="24"/>
        </w:rPr>
        <w:t>qr</w:t>
      </w:r>
      <w:proofErr w:type="spellEnd"/>
      <w:r w:rsidRPr="001C08AB">
        <w:rPr>
          <w:rFonts w:asciiTheme="majorBidi" w:hAnsiTheme="majorBidi" w:cstheme="majorBidi"/>
          <w:sz w:val="24"/>
          <w:szCs w:val="24"/>
        </w:rPr>
        <w:t xml:space="preserve">-reader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](https://www.npmjs.com/package/modern-react-qr-reader)</w:t>
      </w:r>
    </w:p>
    <w:p w14:paraId="0ED6BD87" w14:textId="77777777" w:rsidR="001C08AB" w:rsidRPr="002D052E" w:rsidRDefault="001C08AB" w:rsidP="001C08AB">
      <w:pPr>
        <w:jc w:val="both"/>
        <w:rPr>
          <w:rFonts w:asciiTheme="majorBidi" w:hAnsiTheme="majorBidi" w:cstheme="majorBidi"/>
          <w:sz w:val="24"/>
          <w:szCs w:val="24"/>
          <w:lang w:val="en-US"/>
        </w:rPr>
      </w:pPr>
      <w:r w:rsidRPr="001C08AB">
        <w:rPr>
          <w:rFonts w:asciiTheme="majorBidi" w:hAnsiTheme="majorBidi" w:cstheme="majorBidi"/>
          <w:sz w:val="24"/>
          <w:szCs w:val="24"/>
        </w:rPr>
        <w:t xml:space="preserve">    </w:t>
      </w:r>
      <w:r w:rsidRPr="002D052E">
        <w:rPr>
          <w:rFonts w:asciiTheme="majorBidi" w:hAnsiTheme="majorBidi" w:cstheme="majorBidi"/>
          <w:sz w:val="24"/>
          <w:szCs w:val="24"/>
          <w:lang w:val="en-US"/>
        </w:rPr>
        <w:t>- Version: ^1.0.12</w:t>
      </w:r>
    </w:p>
    <w:p w14:paraId="5F31A72D" w14:textId="77777777" w:rsidR="001C08AB" w:rsidRPr="002D052E" w:rsidRDefault="001C08AB" w:rsidP="001C08AB">
      <w:pPr>
        <w:jc w:val="both"/>
        <w:rPr>
          <w:rFonts w:asciiTheme="majorBidi" w:hAnsiTheme="majorBidi" w:cstheme="majorBidi"/>
          <w:sz w:val="24"/>
          <w:szCs w:val="24"/>
          <w:lang w:val="en-US"/>
        </w:rPr>
      </w:pPr>
    </w:p>
    <w:p w14:paraId="5027E2E4" w14:textId="77777777" w:rsidR="001C08AB" w:rsidRPr="001C08AB" w:rsidRDefault="001C08AB" w:rsidP="001C08AB">
      <w:pPr>
        <w:jc w:val="both"/>
        <w:rPr>
          <w:rFonts w:asciiTheme="majorBidi" w:hAnsiTheme="majorBidi" w:cstheme="majorBidi"/>
          <w:sz w:val="24"/>
          <w:szCs w:val="24"/>
        </w:rPr>
      </w:pPr>
    </w:p>
    <w:p w14:paraId="253817DA"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13. React:</w:t>
      </w:r>
    </w:p>
    <w:p w14:paraId="73F7C38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[React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](https://www.npmjs.com/package/react)</w:t>
      </w:r>
    </w:p>
    <w:p w14:paraId="03163C1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Version: ^18.2.0</w:t>
      </w:r>
    </w:p>
    <w:p w14:paraId="1084E5D8" w14:textId="6EA229BC" w:rsidR="001C08AB" w:rsidRPr="001C08AB" w:rsidRDefault="001C08AB" w:rsidP="001C08AB">
      <w:pPr>
        <w:jc w:val="both"/>
        <w:rPr>
          <w:rFonts w:asciiTheme="majorBidi" w:hAnsiTheme="majorBidi" w:cstheme="majorBidi"/>
          <w:sz w:val="24"/>
          <w:szCs w:val="24"/>
        </w:rPr>
      </w:pPr>
    </w:p>
    <w:sectPr w:rsidR="001C08AB" w:rsidRPr="001C08A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3E4BB" w14:textId="77777777" w:rsidR="00DC6954" w:rsidRDefault="00DC6954" w:rsidP="00A16E8B">
      <w:r>
        <w:separator/>
      </w:r>
    </w:p>
  </w:endnote>
  <w:endnote w:type="continuationSeparator" w:id="0">
    <w:p w14:paraId="7294BD8F" w14:textId="77777777" w:rsidR="00DC6954" w:rsidRDefault="00DC6954" w:rsidP="00A16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F9759" w14:textId="77777777" w:rsidR="00E81D00" w:rsidRDefault="00E81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83244" w14:textId="77777777" w:rsidR="00DC6954" w:rsidRDefault="00DC6954" w:rsidP="00A16E8B">
      <w:r>
        <w:separator/>
      </w:r>
    </w:p>
  </w:footnote>
  <w:footnote w:type="continuationSeparator" w:id="0">
    <w:p w14:paraId="18156AF7" w14:textId="77777777" w:rsidR="00DC6954" w:rsidRDefault="00DC6954" w:rsidP="00A16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050723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77465F00"/>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7724C67E"/>
    <w:lvl w:ilvl="0" w:tplc="FFFFFFFF">
      <w:start w:val="1"/>
      <w:numFmt w:val="bullet"/>
      <w:lvlText w:val=" "/>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5C482A96"/>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1912545310">
    <w:abstractNumId w:val="2"/>
  </w:num>
  <w:num w:numId="2" w16cid:durableId="1577207081">
    <w:abstractNumId w:val="3"/>
  </w:num>
  <w:num w:numId="3" w16cid:durableId="149059229">
    <w:abstractNumId w:val="4"/>
  </w:num>
  <w:num w:numId="4" w16cid:durableId="737896031">
    <w:abstractNumId w:val="5"/>
  </w:num>
  <w:num w:numId="5" w16cid:durableId="989285073">
    <w:abstractNumId w:val="0"/>
  </w:num>
  <w:num w:numId="6" w16cid:durableId="2000887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2A"/>
    <w:rsid w:val="000B1CEC"/>
    <w:rsid w:val="000D6233"/>
    <w:rsid w:val="001C08AB"/>
    <w:rsid w:val="00212D7A"/>
    <w:rsid w:val="002D052E"/>
    <w:rsid w:val="0037221E"/>
    <w:rsid w:val="004D3C7D"/>
    <w:rsid w:val="007E672A"/>
    <w:rsid w:val="00843AF8"/>
    <w:rsid w:val="008815F1"/>
    <w:rsid w:val="00886CDE"/>
    <w:rsid w:val="00895270"/>
    <w:rsid w:val="00A04548"/>
    <w:rsid w:val="00A16E8B"/>
    <w:rsid w:val="00B55569"/>
    <w:rsid w:val="00B70905"/>
    <w:rsid w:val="00CA5367"/>
    <w:rsid w:val="00DC6954"/>
    <w:rsid w:val="00E81D00"/>
    <w:rsid w:val="00EA52DB"/>
    <w:rsid w:val="00F8753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D6BF9"/>
  <w15:chartTrackingRefBased/>
  <w15:docId w15:val="{F9548DF5-A69A-46ED-AB96-0315FBBA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2A"/>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E8B"/>
    <w:pPr>
      <w:tabs>
        <w:tab w:val="center" w:pos="4680"/>
        <w:tab w:val="right" w:pos="9360"/>
      </w:tabs>
    </w:pPr>
  </w:style>
  <w:style w:type="character" w:customStyle="1" w:styleId="HeaderChar">
    <w:name w:val="Header Char"/>
    <w:basedOn w:val="DefaultParagraphFont"/>
    <w:link w:val="Header"/>
    <w:uiPriority w:val="99"/>
    <w:rsid w:val="00A16E8B"/>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A16E8B"/>
    <w:pPr>
      <w:tabs>
        <w:tab w:val="center" w:pos="4680"/>
        <w:tab w:val="right" w:pos="9360"/>
      </w:tabs>
    </w:pPr>
  </w:style>
  <w:style w:type="character" w:customStyle="1" w:styleId="FooterChar">
    <w:name w:val="Footer Char"/>
    <w:basedOn w:val="DefaultParagraphFont"/>
    <w:link w:val="Footer"/>
    <w:uiPriority w:val="99"/>
    <w:rsid w:val="00A16E8B"/>
    <w:rPr>
      <w:rFonts w:ascii="Calibri" w:eastAsia="Calibri" w:hAnsi="Calibri" w:cs="Arial"/>
      <w:kern w:val="0"/>
      <w:sz w:val="20"/>
      <w:szCs w:val="20"/>
      <w:lang w:eastAsia="en-IN"/>
      <w14:ligatures w14:val="none"/>
    </w:rPr>
  </w:style>
  <w:style w:type="character" w:styleId="Hyperlink">
    <w:name w:val="Hyperlink"/>
    <w:basedOn w:val="DefaultParagraphFont"/>
    <w:uiPriority w:val="99"/>
    <w:unhideWhenUsed/>
    <w:rsid w:val="000D6233"/>
    <w:rPr>
      <w:color w:val="0563C1" w:themeColor="hyperlink"/>
      <w:u w:val="single"/>
    </w:rPr>
  </w:style>
  <w:style w:type="character" w:styleId="UnresolvedMention">
    <w:name w:val="Unresolved Mention"/>
    <w:basedOn w:val="DefaultParagraphFont"/>
    <w:uiPriority w:val="99"/>
    <w:semiHidden/>
    <w:unhideWhenUsed/>
    <w:rsid w:val="000D6233"/>
    <w:rPr>
      <w:color w:val="605E5C"/>
      <w:shd w:val="clear" w:color="auto" w:fill="E1DFDD"/>
    </w:rPr>
  </w:style>
  <w:style w:type="paragraph" w:styleId="ListParagraph">
    <w:name w:val="List Paragraph"/>
    <w:basedOn w:val="Normal"/>
    <w:uiPriority w:val="34"/>
    <w:qFormat/>
    <w:rsid w:val="00A04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hubhansu-kr/Project-ImagineEvent-Backen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vent.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60C43-E444-46DC-A5B7-D255FDAF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23</Pages>
  <Words>4989</Words>
  <Characters>28440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Shubhansu Kumar</cp:lastModifiedBy>
  <cp:revision>4</cp:revision>
  <dcterms:created xsi:type="dcterms:W3CDTF">2024-05-02T09:40:00Z</dcterms:created>
  <dcterms:modified xsi:type="dcterms:W3CDTF">2024-05-03T05:54:00Z</dcterms:modified>
</cp:coreProperties>
</file>