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B4DEA" w14:textId="598E7F41" w:rsidR="00A416CD" w:rsidRDefault="006E63B8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EC60B52" wp14:editId="0C8A3275">
            <wp:simplePos x="0" y="0"/>
            <wp:positionH relativeFrom="page">
              <wp:posOffset>495300</wp:posOffset>
            </wp:positionH>
            <wp:positionV relativeFrom="paragraph">
              <wp:posOffset>-2540</wp:posOffset>
            </wp:positionV>
            <wp:extent cx="2260600" cy="8509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CA7">
        <w:t>Institutional Training</w:t>
      </w:r>
    </w:p>
    <w:p w14:paraId="7268A953" w14:textId="02512C7A" w:rsidR="00A416CD" w:rsidRDefault="00853CA7">
      <w:pPr>
        <w:spacing w:before="54"/>
        <w:ind w:left="4303" w:right="529"/>
        <w:jc w:val="center"/>
        <w:rPr>
          <w:sz w:val="44"/>
        </w:rPr>
      </w:pPr>
      <w:r>
        <w:rPr>
          <w:sz w:val="44"/>
        </w:rPr>
        <w:t>June-July</w:t>
      </w:r>
      <w:r w:rsidR="006E63B8">
        <w:rPr>
          <w:sz w:val="44"/>
        </w:rPr>
        <w:t>,</w:t>
      </w:r>
      <w:r w:rsidR="006E63B8">
        <w:rPr>
          <w:spacing w:val="-17"/>
          <w:sz w:val="44"/>
        </w:rPr>
        <w:t xml:space="preserve"> </w:t>
      </w:r>
      <w:r w:rsidR="006E63B8">
        <w:rPr>
          <w:sz w:val="44"/>
        </w:rPr>
        <w:t>202</w:t>
      </w:r>
      <w:r>
        <w:rPr>
          <w:sz w:val="44"/>
        </w:rPr>
        <w:t>1</w:t>
      </w:r>
    </w:p>
    <w:p w14:paraId="3434D282" w14:textId="77777777" w:rsidR="00A416CD" w:rsidRDefault="00A416CD">
      <w:pPr>
        <w:pStyle w:val="BodyText"/>
        <w:ind w:left="0"/>
        <w:rPr>
          <w:sz w:val="20"/>
        </w:rPr>
      </w:pPr>
    </w:p>
    <w:p w14:paraId="697CA642" w14:textId="77777777" w:rsidR="00A416CD" w:rsidRDefault="00A416CD">
      <w:pPr>
        <w:pStyle w:val="BodyText"/>
        <w:spacing w:before="8"/>
        <w:ind w:left="0"/>
        <w:rPr>
          <w:sz w:val="28"/>
        </w:rPr>
      </w:pPr>
    </w:p>
    <w:p w14:paraId="6E03146E" w14:textId="77777777" w:rsidR="00A416CD" w:rsidRDefault="006E63B8">
      <w:pPr>
        <w:spacing w:before="30"/>
        <w:ind w:left="587" w:right="615"/>
        <w:jc w:val="center"/>
        <w:rPr>
          <w:b/>
          <w:sz w:val="38"/>
        </w:rPr>
      </w:pPr>
      <w:r>
        <w:rPr>
          <w:b/>
          <w:spacing w:val="-2"/>
          <w:sz w:val="38"/>
        </w:rPr>
        <w:t>Department</w:t>
      </w:r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of</w:t>
      </w:r>
      <w:r>
        <w:rPr>
          <w:b/>
          <w:spacing w:val="-21"/>
          <w:sz w:val="38"/>
        </w:rPr>
        <w:t xml:space="preserve"> </w:t>
      </w:r>
      <w:r>
        <w:rPr>
          <w:b/>
          <w:spacing w:val="-2"/>
          <w:sz w:val="38"/>
        </w:rPr>
        <w:t>AIT-CSE</w:t>
      </w:r>
    </w:p>
    <w:p w14:paraId="0733B3BB" w14:textId="77777777" w:rsidR="00A416CD" w:rsidRDefault="00A416CD">
      <w:pPr>
        <w:pStyle w:val="BodyText"/>
        <w:spacing w:before="6"/>
        <w:ind w:left="0"/>
        <w:rPr>
          <w:b/>
          <w:sz w:val="36"/>
        </w:rPr>
      </w:pPr>
    </w:p>
    <w:p w14:paraId="042C2A2B" w14:textId="271813E6" w:rsidR="00A15429" w:rsidRPr="00A15429" w:rsidRDefault="00366DC9">
      <w:pPr>
        <w:ind w:left="558" w:right="615"/>
        <w:jc w:val="center"/>
        <w:rPr>
          <w:b/>
          <w:sz w:val="34"/>
          <w:u w:val="single"/>
        </w:rPr>
      </w:pPr>
      <w:r>
        <w:rPr>
          <w:b/>
          <w:sz w:val="34"/>
          <w:u w:val="single"/>
        </w:rPr>
        <w:t>Daily Worksheet - Day-4</w:t>
      </w:r>
    </w:p>
    <w:p w14:paraId="6582B279" w14:textId="4AAB562F" w:rsidR="00A416CD" w:rsidRPr="00A15429" w:rsidRDefault="00366DC9">
      <w:pPr>
        <w:ind w:left="558" w:right="615"/>
        <w:jc w:val="center"/>
        <w:rPr>
          <w:b/>
          <w:sz w:val="34"/>
          <w:u w:val="single"/>
        </w:rPr>
      </w:pPr>
      <w:r>
        <w:rPr>
          <w:b/>
          <w:sz w:val="34"/>
          <w:u w:val="single"/>
        </w:rPr>
        <w:t>Type conversion and File Handling -</w:t>
      </w:r>
      <w:r w:rsidR="00853CA7" w:rsidRPr="00A15429">
        <w:rPr>
          <w:b/>
          <w:sz w:val="34"/>
          <w:u w:val="single"/>
        </w:rPr>
        <w:t xml:space="preserve"> </w:t>
      </w:r>
      <w:r w:rsidR="006E63B8" w:rsidRPr="00A15429">
        <w:rPr>
          <w:b/>
          <w:sz w:val="34"/>
          <w:u w:val="single"/>
        </w:rPr>
        <w:t>Worksheet</w:t>
      </w:r>
    </w:p>
    <w:p w14:paraId="0DB934A8" w14:textId="77777777" w:rsidR="00A416CD" w:rsidRDefault="00A416CD">
      <w:pPr>
        <w:pStyle w:val="BodyText"/>
        <w:ind w:left="0"/>
        <w:rPr>
          <w:sz w:val="30"/>
        </w:rPr>
      </w:pPr>
    </w:p>
    <w:p w14:paraId="389A228A" w14:textId="77777777" w:rsidR="00A15429" w:rsidRDefault="00A15429">
      <w:pPr>
        <w:pStyle w:val="BodyText"/>
        <w:ind w:left="0"/>
        <w:rPr>
          <w:sz w:val="30"/>
        </w:rPr>
      </w:pPr>
    </w:p>
    <w:p w14:paraId="46530A4A" w14:textId="35358A54" w:rsidR="000B42BA" w:rsidRPr="009173A0" w:rsidRDefault="009173A0" w:rsidP="009173A0">
      <w:pPr>
        <w:pStyle w:val="NormalWeb"/>
        <w:spacing w:before="0" w:beforeAutospacing="0" w:after="160" w:afterAutospacing="0"/>
        <w:jc w:val="both"/>
        <w:rPr>
          <w:rFonts w:ascii="Book Antiqua" w:hAnsi="Book Antiqua"/>
        </w:rPr>
      </w:pPr>
      <w:bookmarkStart w:id="0" w:name="_GoBack"/>
      <w:r w:rsidRPr="009173A0">
        <w:rPr>
          <w:rFonts w:ascii="Book Antiqua" w:hAnsi="Book Antiqua"/>
          <w:b/>
        </w:rPr>
        <w:t>Que1</w:t>
      </w:r>
      <w:r w:rsidR="00366DC9" w:rsidRPr="009173A0">
        <w:rPr>
          <w:rFonts w:ascii="Book Antiqua" w:hAnsi="Book Antiqua"/>
          <w:b/>
        </w:rPr>
        <w:t xml:space="preserve">: </w:t>
      </w:r>
      <w:r w:rsidR="000B42BA" w:rsidRPr="009173A0">
        <w:rPr>
          <w:rFonts w:ascii="Book Antiqua" w:hAnsi="Book Antiqua"/>
          <w:lang w:val="en-IN"/>
        </w:rPr>
        <w:t>If a scientists knows the wavelength of an electromagnetic wave, he or she can determine what type of radiation it is.  Write a program that asks for the wavelength of an electromagnetic wave in meters and then displays what the wave is according to the chart below.  (For example, a wave with a wavelength of 1E-10 meters would be an X-ray.</w:t>
      </w:r>
    </w:p>
    <w:p w14:paraId="55E21C58" w14:textId="7B375D82" w:rsidR="00441CFF" w:rsidRPr="009173A0" w:rsidRDefault="009173A0" w:rsidP="009173A0">
      <w:pPr>
        <w:pStyle w:val="NormalWeb"/>
        <w:spacing w:before="0" w:beforeAutospacing="0" w:after="0" w:afterAutospacing="0"/>
        <w:jc w:val="both"/>
        <w:rPr>
          <w:rFonts w:ascii="Book Antiqua" w:hAnsi="Book Antiqua"/>
          <w:lang w:val="en-IN"/>
        </w:rPr>
      </w:pPr>
      <w:r w:rsidRPr="009173A0">
        <w:rPr>
          <w:rFonts w:ascii="Book Antiqua" w:hAnsi="Book Antiqua"/>
          <w:b/>
        </w:rPr>
        <w:t>Que2</w:t>
      </w:r>
      <w:r w:rsidR="00366DC9" w:rsidRPr="009173A0">
        <w:rPr>
          <w:rFonts w:ascii="Book Antiqua" w:hAnsi="Book Antiqua"/>
          <w:b/>
        </w:rPr>
        <w:t xml:space="preserve">: </w:t>
      </w:r>
      <w:r w:rsidR="00441CFF" w:rsidRPr="009173A0">
        <w:rPr>
          <w:rFonts w:ascii="Book Antiqua" w:hAnsi="Book Antiqua"/>
          <w:lang w:val="en-IN"/>
        </w:rPr>
        <w:t>Write a program that calculates and displays a person’s body mass index (BMI).  The </w:t>
      </w:r>
    </w:p>
    <w:p w14:paraId="5E663B47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r w:rsidRPr="009173A0">
        <w:rPr>
          <w:rFonts w:ascii="Book Antiqua" w:hAnsi="Book Antiqua"/>
          <w:sz w:val="24"/>
          <w:szCs w:val="24"/>
          <w:lang w:val="en-IN"/>
        </w:rPr>
        <w:t>BMI is often used to determine whether a person with sedentary lifestyle is overweight</w:t>
      </w:r>
    </w:p>
    <w:p w14:paraId="12FCEE6F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or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underweight for his or her height.  A person’s BMI is calculated with the </w:t>
      </w:r>
    </w:p>
    <w:p w14:paraId="0C53D16C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following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formula:</w:t>
      </w:r>
    </w:p>
    <w:p w14:paraId="0695DF73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r w:rsidRPr="009173A0">
        <w:rPr>
          <w:rFonts w:ascii="Book Antiqua" w:hAnsi="Book Antiqua"/>
          <w:sz w:val="24"/>
          <w:szCs w:val="24"/>
          <w:lang w:val="en-IN"/>
        </w:rPr>
        <w:t>BMI = weight * 703/height^2</w:t>
      </w:r>
    </w:p>
    <w:p w14:paraId="3EA9EFA2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where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weight is measured in pounds and height is measured in inches.  The program</w:t>
      </w:r>
    </w:p>
    <w:p w14:paraId="185ADDD0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should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display a message indicating whether the person has optimal weight, is</w:t>
      </w:r>
    </w:p>
    <w:p w14:paraId="70FC44BC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underweight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>, or is overweight.  A sedentary person’s weight is considered to be optimal</w:t>
      </w:r>
    </w:p>
    <w:p w14:paraId="18E5C7C7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if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his or her BMI is between 18.5 and 25.  If the BMI is less than 18.5, the person is</w:t>
      </w:r>
    </w:p>
    <w:p w14:paraId="422DCAED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considered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to be underweight.  If the BMI value is greater than 25, the person is </w:t>
      </w:r>
    </w:p>
    <w:p w14:paraId="71CEB153" w14:textId="77777777" w:rsidR="00441CFF" w:rsidRPr="009173A0" w:rsidRDefault="00441CFF" w:rsidP="009173A0">
      <w:pPr>
        <w:widowControl/>
        <w:autoSpaceDE/>
        <w:autoSpaceDN/>
        <w:jc w:val="both"/>
        <w:rPr>
          <w:rFonts w:ascii="Book Antiqua" w:hAnsi="Book Antiqua"/>
          <w:sz w:val="24"/>
          <w:szCs w:val="24"/>
          <w:lang w:val="en-IN"/>
        </w:rPr>
      </w:pPr>
      <w:proofErr w:type="gramStart"/>
      <w:r w:rsidRPr="009173A0">
        <w:rPr>
          <w:rFonts w:ascii="Book Antiqua" w:hAnsi="Book Antiqua"/>
          <w:sz w:val="24"/>
          <w:szCs w:val="24"/>
          <w:lang w:val="en-IN"/>
        </w:rPr>
        <w:t>considered</w:t>
      </w:r>
      <w:proofErr w:type="gramEnd"/>
      <w:r w:rsidRPr="009173A0">
        <w:rPr>
          <w:rFonts w:ascii="Book Antiqua" w:hAnsi="Book Antiqua"/>
          <w:sz w:val="24"/>
          <w:szCs w:val="24"/>
          <w:lang w:val="en-IN"/>
        </w:rPr>
        <w:t xml:space="preserve"> to be overweight.</w:t>
      </w:r>
    </w:p>
    <w:bookmarkEnd w:id="0"/>
    <w:p w14:paraId="55C80AC0" w14:textId="3DC95804" w:rsidR="00366DC9" w:rsidRPr="00366DC9" w:rsidRDefault="00366DC9" w:rsidP="00366DC9">
      <w:pPr>
        <w:pStyle w:val="BodyText"/>
        <w:spacing w:before="21" w:line="480" w:lineRule="auto"/>
        <w:rPr>
          <w:b/>
        </w:rPr>
      </w:pPr>
    </w:p>
    <w:p w14:paraId="4273210F" w14:textId="77777777" w:rsidR="00366DC9" w:rsidRPr="00366DC9" w:rsidRDefault="00366DC9" w:rsidP="00366DC9">
      <w:pPr>
        <w:pStyle w:val="BodyText"/>
        <w:spacing w:before="21" w:line="480" w:lineRule="auto"/>
        <w:rPr>
          <w:b/>
        </w:rPr>
      </w:pPr>
    </w:p>
    <w:p w14:paraId="28810AF1" w14:textId="4A1D977F" w:rsidR="003A1615" w:rsidRPr="00747AA3" w:rsidRDefault="003A1615" w:rsidP="00366DC9">
      <w:pPr>
        <w:pStyle w:val="BodyText"/>
        <w:spacing w:before="21" w:line="480" w:lineRule="auto"/>
        <w:ind w:left="0"/>
        <w:rPr>
          <w:lang w:val="en-GB"/>
        </w:rPr>
      </w:pPr>
    </w:p>
    <w:sectPr w:rsidR="003A1615" w:rsidRPr="00747AA3">
      <w:headerReference w:type="default" r:id="rId8"/>
      <w:footerReference w:type="default" r:id="rId9"/>
      <w:pgSz w:w="11910" w:h="16840"/>
      <w:pgMar w:top="1100" w:right="1000" w:bottom="1080" w:left="1040" w:header="749" w:footer="88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BC0D30" w14:textId="77777777" w:rsidR="00DB085F" w:rsidRDefault="00DB085F">
      <w:r>
        <w:separator/>
      </w:r>
    </w:p>
  </w:endnote>
  <w:endnote w:type="continuationSeparator" w:id="0">
    <w:p w14:paraId="5A0B10FB" w14:textId="77777777" w:rsidR="00DB085F" w:rsidRDefault="00DB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25485F" w14:textId="1844B9FC" w:rsidR="00A416CD" w:rsidRDefault="00E86319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25888" behindDoc="1" locked="0" layoutInCell="1" allowOverlap="1" wp14:anchorId="5FC10A1E" wp14:editId="14659653">
              <wp:simplePos x="0" y="0"/>
              <wp:positionH relativeFrom="page">
                <wp:posOffset>3530600</wp:posOffset>
              </wp:positionH>
              <wp:positionV relativeFrom="page">
                <wp:posOffset>9990455</wp:posOffset>
              </wp:positionV>
              <wp:extent cx="529590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59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D5304" w14:textId="77777777" w:rsidR="00A416CD" w:rsidRDefault="006E63B8">
                          <w:pPr>
                            <w:spacing w:line="256" w:lineRule="exact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173A0">
                            <w:rPr>
                              <w:rFonts w:ascii="Arial MT"/>
                              <w:noProof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C10A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8pt;margin-top:786.65pt;width:41.7pt;height:14pt;z-index:-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" filled="f" stroked="f">
              <v:textbox inset="0,0,0,0">
                <w:txbxContent>
                  <w:p w14:paraId="43CD5304" w14:textId="77777777" w:rsidR="00A416CD" w:rsidRDefault="006E63B8">
                    <w:pPr>
                      <w:spacing w:line="256" w:lineRule="exact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Page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173A0">
                      <w:rPr>
                        <w:rFonts w:ascii="Arial MT"/>
                        <w:noProof/>
                        <w:sz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DDA092" w14:textId="77777777" w:rsidR="00DB085F" w:rsidRDefault="00DB085F">
      <w:r>
        <w:separator/>
      </w:r>
    </w:p>
  </w:footnote>
  <w:footnote w:type="continuationSeparator" w:id="0">
    <w:p w14:paraId="080F77FF" w14:textId="77777777" w:rsidR="00DB085F" w:rsidRDefault="00DB0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843340" w14:textId="61D8C3A6" w:rsidR="00A416CD" w:rsidRDefault="00E86319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25376" behindDoc="1" locked="0" layoutInCell="1" allowOverlap="1" wp14:anchorId="7FDDFA8F" wp14:editId="14357511">
              <wp:simplePos x="0" y="0"/>
              <wp:positionH relativeFrom="page">
                <wp:posOffset>5368290</wp:posOffset>
              </wp:positionH>
              <wp:positionV relativeFrom="page">
                <wp:posOffset>462915</wp:posOffset>
              </wp:positionV>
              <wp:extent cx="1484630" cy="1778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46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BC6560" w14:textId="77777777" w:rsidR="00A416CD" w:rsidRDefault="006E63B8">
                          <w:pPr>
                            <w:spacing w:line="252" w:lineRule="exact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i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AIT-CSE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DDFA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2.7pt;margin-top:36.45pt;width:116.9pt;height:14pt;z-index:-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" filled="f" stroked="f">
              <v:textbox inset="0,0,0,0">
                <w:txbxContent>
                  <w:p w14:paraId="47BC6560" w14:textId="77777777" w:rsidR="00A416CD" w:rsidRDefault="006E63B8">
                    <w:pPr>
                      <w:spacing w:line="252" w:lineRule="exact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Department</w:t>
                    </w:r>
                    <w:r>
                      <w:rPr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of</w:t>
                    </w:r>
                    <w:r>
                      <w:rPr>
                        <w:i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AIT-CSE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F1AF0"/>
    <w:multiLevelType w:val="hybridMultilevel"/>
    <w:tmpl w:val="283A8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415C9"/>
    <w:multiLevelType w:val="multilevel"/>
    <w:tmpl w:val="D43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048C"/>
    <w:multiLevelType w:val="hybridMultilevel"/>
    <w:tmpl w:val="1728ABAA"/>
    <w:lvl w:ilvl="0" w:tplc="4EF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2AF2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9685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AECB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802C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FC40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628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52A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4DE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53C96"/>
    <w:multiLevelType w:val="hybridMultilevel"/>
    <w:tmpl w:val="1686868E"/>
    <w:lvl w:ilvl="0" w:tplc="59324444">
      <w:start w:val="1"/>
      <w:numFmt w:val="decimal"/>
      <w:lvlText w:val="%1."/>
      <w:lvlJc w:val="left"/>
      <w:pPr>
        <w:ind w:left="358" w:hanging="259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702CE5B4">
      <w:numFmt w:val="bullet"/>
      <w:lvlText w:val="•"/>
      <w:lvlJc w:val="left"/>
      <w:pPr>
        <w:ind w:left="1310" w:hanging="259"/>
      </w:pPr>
      <w:rPr>
        <w:rFonts w:hint="default"/>
        <w:lang w:val="en-US" w:eastAsia="en-US" w:bidi="ar-SA"/>
      </w:rPr>
    </w:lvl>
    <w:lvl w:ilvl="2" w:tplc="ECF40554">
      <w:numFmt w:val="bullet"/>
      <w:lvlText w:val="•"/>
      <w:lvlJc w:val="left"/>
      <w:pPr>
        <w:ind w:left="2261" w:hanging="259"/>
      </w:pPr>
      <w:rPr>
        <w:rFonts w:hint="default"/>
        <w:lang w:val="en-US" w:eastAsia="en-US" w:bidi="ar-SA"/>
      </w:rPr>
    </w:lvl>
    <w:lvl w:ilvl="3" w:tplc="B13CC6B6">
      <w:numFmt w:val="bullet"/>
      <w:lvlText w:val="•"/>
      <w:lvlJc w:val="left"/>
      <w:pPr>
        <w:ind w:left="3211" w:hanging="259"/>
      </w:pPr>
      <w:rPr>
        <w:rFonts w:hint="default"/>
        <w:lang w:val="en-US" w:eastAsia="en-US" w:bidi="ar-SA"/>
      </w:rPr>
    </w:lvl>
    <w:lvl w:ilvl="4" w:tplc="CF548A64">
      <w:numFmt w:val="bullet"/>
      <w:lvlText w:val="•"/>
      <w:lvlJc w:val="left"/>
      <w:pPr>
        <w:ind w:left="4162" w:hanging="259"/>
      </w:pPr>
      <w:rPr>
        <w:rFonts w:hint="default"/>
        <w:lang w:val="en-US" w:eastAsia="en-US" w:bidi="ar-SA"/>
      </w:rPr>
    </w:lvl>
    <w:lvl w:ilvl="5" w:tplc="B6FA2DF8">
      <w:numFmt w:val="bullet"/>
      <w:lvlText w:val="•"/>
      <w:lvlJc w:val="left"/>
      <w:pPr>
        <w:ind w:left="5112" w:hanging="259"/>
      </w:pPr>
      <w:rPr>
        <w:rFonts w:hint="default"/>
        <w:lang w:val="en-US" w:eastAsia="en-US" w:bidi="ar-SA"/>
      </w:rPr>
    </w:lvl>
    <w:lvl w:ilvl="6" w:tplc="0A1E6080">
      <w:numFmt w:val="bullet"/>
      <w:lvlText w:val="•"/>
      <w:lvlJc w:val="left"/>
      <w:pPr>
        <w:ind w:left="6063" w:hanging="259"/>
      </w:pPr>
      <w:rPr>
        <w:rFonts w:hint="default"/>
        <w:lang w:val="en-US" w:eastAsia="en-US" w:bidi="ar-SA"/>
      </w:rPr>
    </w:lvl>
    <w:lvl w:ilvl="7" w:tplc="77963110">
      <w:numFmt w:val="bullet"/>
      <w:lvlText w:val="•"/>
      <w:lvlJc w:val="left"/>
      <w:pPr>
        <w:ind w:left="7013" w:hanging="259"/>
      </w:pPr>
      <w:rPr>
        <w:rFonts w:hint="default"/>
        <w:lang w:val="en-US" w:eastAsia="en-US" w:bidi="ar-SA"/>
      </w:rPr>
    </w:lvl>
    <w:lvl w:ilvl="8" w:tplc="BBBCAD68">
      <w:numFmt w:val="bullet"/>
      <w:lvlText w:val="•"/>
      <w:lvlJc w:val="left"/>
      <w:pPr>
        <w:ind w:left="7964" w:hanging="259"/>
      </w:pPr>
      <w:rPr>
        <w:rFonts w:hint="default"/>
        <w:lang w:val="en-US" w:eastAsia="en-US" w:bidi="ar-SA"/>
      </w:rPr>
    </w:lvl>
  </w:abstractNum>
  <w:abstractNum w:abstractNumId="4" w15:restartNumberingAfterBreak="0">
    <w:nsid w:val="2F074B83"/>
    <w:multiLevelType w:val="hybridMultilevel"/>
    <w:tmpl w:val="6290B418"/>
    <w:lvl w:ilvl="0" w:tplc="B57015F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AA81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0825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0EE4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20BD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2AC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D4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661A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2E8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831B0"/>
    <w:multiLevelType w:val="hybridMultilevel"/>
    <w:tmpl w:val="F35E02A2"/>
    <w:lvl w:ilvl="0" w:tplc="6680AE4E">
      <w:start w:val="3"/>
      <w:numFmt w:val="decimal"/>
      <w:lvlText w:val="%1."/>
      <w:lvlJc w:val="left"/>
      <w:pPr>
        <w:ind w:left="100" w:hanging="275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71C4CD08">
      <w:numFmt w:val="bullet"/>
      <w:lvlText w:val="•"/>
      <w:lvlJc w:val="left"/>
      <w:pPr>
        <w:ind w:left="1076" w:hanging="275"/>
      </w:pPr>
      <w:rPr>
        <w:rFonts w:hint="default"/>
        <w:lang w:val="en-US" w:eastAsia="en-US" w:bidi="ar-SA"/>
      </w:rPr>
    </w:lvl>
    <w:lvl w:ilvl="2" w:tplc="60168354">
      <w:numFmt w:val="bullet"/>
      <w:lvlText w:val="•"/>
      <w:lvlJc w:val="left"/>
      <w:pPr>
        <w:ind w:left="2053" w:hanging="275"/>
      </w:pPr>
      <w:rPr>
        <w:rFonts w:hint="default"/>
        <w:lang w:val="en-US" w:eastAsia="en-US" w:bidi="ar-SA"/>
      </w:rPr>
    </w:lvl>
    <w:lvl w:ilvl="3" w:tplc="B08A3D96">
      <w:numFmt w:val="bullet"/>
      <w:lvlText w:val="•"/>
      <w:lvlJc w:val="left"/>
      <w:pPr>
        <w:ind w:left="3029" w:hanging="275"/>
      </w:pPr>
      <w:rPr>
        <w:rFonts w:hint="default"/>
        <w:lang w:val="en-US" w:eastAsia="en-US" w:bidi="ar-SA"/>
      </w:rPr>
    </w:lvl>
    <w:lvl w:ilvl="4" w:tplc="2D72BBE2">
      <w:numFmt w:val="bullet"/>
      <w:lvlText w:val="•"/>
      <w:lvlJc w:val="left"/>
      <w:pPr>
        <w:ind w:left="4006" w:hanging="275"/>
      </w:pPr>
      <w:rPr>
        <w:rFonts w:hint="default"/>
        <w:lang w:val="en-US" w:eastAsia="en-US" w:bidi="ar-SA"/>
      </w:rPr>
    </w:lvl>
    <w:lvl w:ilvl="5" w:tplc="87E0FCC4">
      <w:numFmt w:val="bullet"/>
      <w:lvlText w:val="•"/>
      <w:lvlJc w:val="left"/>
      <w:pPr>
        <w:ind w:left="4982" w:hanging="275"/>
      </w:pPr>
      <w:rPr>
        <w:rFonts w:hint="default"/>
        <w:lang w:val="en-US" w:eastAsia="en-US" w:bidi="ar-SA"/>
      </w:rPr>
    </w:lvl>
    <w:lvl w:ilvl="6" w:tplc="85BA99C6">
      <w:numFmt w:val="bullet"/>
      <w:lvlText w:val="•"/>
      <w:lvlJc w:val="left"/>
      <w:pPr>
        <w:ind w:left="5959" w:hanging="275"/>
      </w:pPr>
      <w:rPr>
        <w:rFonts w:hint="default"/>
        <w:lang w:val="en-US" w:eastAsia="en-US" w:bidi="ar-SA"/>
      </w:rPr>
    </w:lvl>
    <w:lvl w:ilvl="7" w:tplc="B2144308">
      <w:numFmt w:val="bullet"/>
      <w:lvlText w:val="•"/>
      <w:lvlJc w:val="left"/>
      <w:pPr>
        <w:ind w:left="6935" w:hanging="275"/>
      </w:pPr>
      <w:rPr>
        <w:rFonts w:hint="default"/>
        <w:lang w:val="en-US" w:eastAsia="en-US" w:bidi="ar-SA"/>
      </w:rPr>
    </w:lvl>
    <w:lvl w:ilvl="8" w:tplc="F3A6CB04">
      <w:numFmt w:val="bullet"/>
      <w:lvlText w:val="•"/>
      <w:lvlJc w:val="left"/>
      <w:pPr>
        <w:ind w:left="7912" w:hanging="275"/>
      </w:pPr>
      <w:rPr>
        <w:rFonts w:hint="default"/>
        <w:lang w:val="en-US" w:eastAsia="en-US" w:bidi="ar-SA"/>
      </w:rPr>
    </w:lvl>
  </w:abstractNum>
  <w:abstractNum w:abstractNumId="6" w15:restartNumberingAfterBreak="0">
    <w:nsid w:val="7EA01ACC"/>
    <w:multiLevelType w:val="hybridMultilevel"/>
    <w:tmpl w:val="8146EC46"/>
    <w:lvl w:ilvl="0" w:tplc="D0E44BD0">
      <w:start w:val="2"/>
      <w:numFmt w:val="decimal"/>
      <w:lvlText w:val="%1."/>
      <w:lvlJc w:val="left"/>
      <w:pPr>
        <w:ind w:left="100" w:hanging="294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C4569E6A">
      <w:numFmt w:val="bullet"/>
      <w:lvlText w:val="•"/>
      <w:lvlJc w:val="left"/>
      <w:pPr>
        <w:ind w:left="1076" w:hanging="294"/>
      </w:pPr>
      <w:rPr>
        <w:rFonts w:hint="default"/>
        <w:lang w:val="en-US" w:eastAsia="en-US" w:bidi="ar-SA"/>
      </w:rPr>
    </w:lvl>
    <w:lvl w:ilvl="2" w:tplc="DFFEAAB4">
      <w:numFmt w:val="bullet"/>
      <w:lvlText w:val="•"/>
      <w:lvlJc w:val="left"/>
      <w:pPr>
        <w:ind w:left="2053" w:hanging="294"/>
      </w:pPr>
      <w:rPr>
        <w:rFonts w:hint="default"/>
        <w:lang w:val="en-US" w:eastAsia="en-US" w:bidi="ar-SA"/>
      </w:rPr>
    </w:lvl>
    <w:lvl w:ilvl="3" w:tplc="3F7E2D6A">
      <w:numFmt w:val="bullet"/>
      <w:lvlText w:val="•"/>
      <w:lvlJc w:val="left"/>
      <w:pPr>
        <w:ind w:left="3029" w:hanging="294"/>
      </w:pPr>
      <w:rPr>
        <w:rFonts w:hint="default"/>
        <w:lang w:val="en-US" w:eastAsia="en-US" w:bidi="ar-SA"/>
      </w:rPr>
    </w:lvl>
    <w:lvl w:ilvl="4" w:tplc="B5C83BC0">
      <w:numFmt w:val="bullet"/>
      <w:lvlText w:val="•"/>
      <w:lvlJc w:val="left"/>
      <w:pPr>
        <w:ind w:left="4006" w:hanging="294"/>
      </w:pPr>
      <w:rPr>
        <w:rFonts w:hint="default"/>
        <w:lang w:val="en-US" w:eastAsia="en-US" w:bidi="ar-SA"/>
      </w:rPr>
    </w:lvl>
    <w:lvl w:ilvl="5" w:tplc="87184114">
      <w:numFmt w:val="bullet"/>
      <w:lvlText w:val="•"/>
      <w:lvlJc w:val="left"/>
      <w:pPr>
        <w:ind w:left="4982" w:hanging="294"/>
      </w:pPr>
      <w:rPr>
        <w:rFonts w:hint="default"/>
        <w:lang w:val="en-US" w:eastAsia="en-US" w:bidi="ar-SA"/>
      </w:rPr>
    </w:lvl>
    <w:lvl w:ilvl="6" w:tplc="2438BB36">
      <w:numFmt w:val="bullet"/>
      <w:lvlText w:val="•"/>
      <w:lvlJc w:val="left"/>
      <w:pPr>
        <w:ind w:left="5959" w:hanging="294"/>
      </w:pPr>
      <w:rPr>
        <w:rFonts w:hint="default"/>
        <w:lang w:val="en-US" w:eastAsia="en-US" w:bidi="ar-SA"/>
      </w:rPr>
    </w:lvl>
    <w:lvl w:ilvl="7" w:tplc="8F02CB00">
      <w:numFmt w:val="bullet"/>
      <w:lvlText w:val="•"/>
      <w:lvlJc w:val="left"/>
      <w:pPr>
        <w:ind w:left="6935" w:hanging="294"/>
      </w:pPr>
      <w:rPr>
        <w:rFonts w:hint="default"/>
        <w:lang w:val="en-US" w:eastAsia="en-US" w:bidi="ar-SA"/>
      </w:rPr>
    </w:lvl>
    <w:lvl w:ilvl="8" w:tplc="6B1A2364">
      <w:numFmt w:val="bullet"/>
      <w:lvlText w:val="•"/>
      <w:lvlJc w:val="left"/>
      <w:pPr>
        <w:ind w:left="7912" w:hanging="294"/>
      </w:pPr>
      <w:rPr>
        <w:rFonts w:hint="default"/>
        <w:lang w:val="en-US" w:eastAsia="en-US" w:bidi="ar-SA"/>
      </w:rPr>
    </w:lvl>
  </w:abstractNum>
  <w:abstractNum w:abstractNumId="7" w15:restartNumberingAfterBreak="0">
    <w:nsid w:val="7ECF21F5"/>
    <w:multiLevelType w:val="hybridMultilevel"/>
    <w:tmpl w:val="FE84A282"/>
    <w:lvl w:ilvl="0" w:tplc="E7D44F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468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545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50F3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A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F28C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7E7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3729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906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6CD"/>
    <w:rsid w:val="000B42BA"/>
    <w:rsid w:val="001405BE"/>
    <w:rsid w:val="00274F4C"/>
    <w:rsid w:val="00366DC9"/>
    <w:rsid w:val="003A1615"/>
    <w:rsid w:val="00441CFF"/>
    <w:rsid w:val="00564F70"/>
    <w:rsid w:val="006E63B8"/>
    <w:rsid w:val="00747AA3"/>
    <w:rsid w:val="00853CA7"/>
    <w:rsid w:val="009173A0"/>
    <w:rsid w:val="00A15429"/>
    <w:rsid w:val="00A416CD"/>
    <w:rsid w:val="00CE7983"/>
    <w:rsid w:val="00D877C3"/>
    <w:rsid w:val="00DB085F"/>
    <w:rsid w:val="00E86319"/>
    <w:rsid w:val="00EF17D4"/>
    <w:rsid w:val="00F878CE"/>
    <w:rsid w:val="00FB10D3"/>
    <w:rsid w:val="00FC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11C3F5"/>
  <w15:docId w15:val="{EC667AF8-F73F-E148-880A-9DF9A285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4"/>
      <w:ind w:left="4303" w:right="61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53C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C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3C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CA7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154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4F7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6DC9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5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39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2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8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88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5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9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ED95592543B44A763A36E4846EEC7" ma:contentTypeVersion="7" ma:contentTypeDescription="Create a new document." ma:contentTypeScope="" ma:versionID="3dee1b693210e4ba97578ca3acc8b0df">
  <xsd:schema xmlns:xsd="http://www.w3.org/2001/XMLSchema" xmlns:xs="http://www.w3.org/2001/XMLSchema" xmlns:p="http://schemas.microsoft.com/office/2006/metadata/properties" xmlns:ns2="55f03e53-3a15-4a69-9d0f-7fd15e3e3ef9" targetNamespace="http://schemas.microsoft.com/office/2006/metadata/properties" ma:root="true" ma:fieldsID="9e41c0bb45ef9d82fa49b9246f4b8929" ns2:_="">
    <xsd:import namespace="55f03e53-3a15-4a69-9d0f-7fd15e3e3ef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03e53-3a15-4a69-9d0f-7fd15e3e3ef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5f03e53-3a15-4a69-9d0f-7fd15e3e3ef9" xsi:nil="true"/>
  </documentManagement>
</p:properties>
</file>

<file path=customXml/itemProps1.xml><?xml version="1.0" encoding="utf-8"?>
<ds:datastoreItem xmlns:ds="http://schemas.openxmlformats.org/officeDocument/2006/customXml" ds:itemID="{61859E21-6691-4CB3-AA30-8EE481408D27}"/>
</file>

<file path=customXml/itemProps2.xml><?xml version="1.0" encoding="utf-8"?>
<ds:datastoreItem xmlns:ds="http://schemas.openxmlformats.org/officeDocument/2006/customXml" ds:itemID="{A3B51E3F-2789-49B2-A1EF-E651E61935F9}"/>
</file>

<file path=customXml/itemProps3.xml><?xml version="1.0" encoding="utf-8"?>
<ds:datastoreItem xmlns:ds="http://schemas.openxmlformats.org/officeDocument/2006/customXml" ds:itemID="{22972B8A-D063-4CB5-8320-C2FC8A3403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Digvijay Puri</dc:creator>
  <cp:lastModifiedBy>Digvijay Puri</cp:lastModifiedBy>
  <cp:revision>7</cp:revision>
  <dcterms:created xsi:type="dcterms:W3CDTF">2021-06-05T05:56:00Z</dcterms:created>
  <dcterms:modified xsi:type="dcterms:W3CDTF">2021-06-11T07:57:00Z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0x01010072FED95592543B44A763A36E4846EEC7</vt:lpwstr>
  </property>
</Properties>
</file>