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C4B" w:rsidRDefault="00E92C4B" w:rsidP="00E92C4B">
      <w:pPr>
        <w:jc w:val="center"/>
        <w:rPr>
          <w:noProof/>
        </w:rPr>
      </w:pPr>
    </w:p>
    <w:p w:rsidR="00E92C4B" w:rsidRDefault="00E92C4B" w:rsidP="00E92C4B">
      <w:pPr>
        <w:jc w:val="center"/>
      </w:pPr>
      <w:r>
        <w:rPr>
          <w:noProof/>
        </w:rPr>
        <w:drawing>
          <wp:inline distT="0" distB="0" distL="0" distR="0" wp14:anchorId="27577673" wp14:editId="6167EF58">
            <wp:extent cx="2828925" cy="148518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2181" cy="1492146"/>
                    </a:xfrm>
                    <a:prstGeom prst="rect">
                      <a:avLst/>
                    </a:prstGeom>
                  </pic:spPr>
                </pic:pic>
              </a:graphicData>
            </a:graphic>
          </wp:inline>
        </w:drawing>
      </w:r>
    </w:p>
    <w:p w:rsidR="00E92C4B" w:rsidRDefault="00E92C4B" w:rsidP="00E92C4B">
      <w:pPr>
        <w:jc w:val="center"/>
      </w:pPr>
    </w:p>
    <w:p w:rsidR="00E92C4B" w:rsidRPr="00F25028" w:rsidRDefault="00E92C4B" w:rsidP="00E92C4B">
      <w:pPr>
        <w:jc w:val="center"/>
        <w:rPr>
          <w:b/>
          <w:caps/>
          <w:sz w:val="32"/>
        </w:rPr>
      </w:pPr>
      <w:r w:rsidRPr="00F25028">
        <w:rPr>
          <w:b/>
          <w:caps/>
          <w:sz w:val="32"/>
        </w:rPr>
        <w:t>Tribhuvan University</w:t>
      </w:r>
    </w:p>
    <w:p w:rsidR="00E92C4B" w:rsidRPr="00F25028" w:rsidRDefault="00E92C4B" w:rsidP="00E92C4B">
      <w:pPr>
        <w:jc w:val="center"/>
        <w:rPr>
          <w:b/>
          <w:sz w:val="32"/>
        </w:rPr>
      </w:pPr>
      <w:r w:rsidRPr="00F25028">
        <w:rPr>
          <w:b/>
          <w:sz w:val="32"/>
        </w:rPr>
        <w:t>Institute of Science and Technology</w:t>
      </w:r>
    </w:p>
    <w:p w:rsidR="00E92C4B" w:rsidRPr="00F25028" w:rsidRDefault="00E92C4B" w:rsidP="00E92C4B">
      <w:pPr>
        <w:jc w:val="center"/>
        <w:rPr>
          <w:b/>
          <w:sz w:val="32"/>
        </w:rPr>
      </w:pPr>
      <w:r w:rsidRPr="00F25028">
        <w:rPr>
          <w:b/>
          <w:sz w:val="32"/>
        </w:rPr>
        <w:t>“</w:t>
      </w:r>
      <w:r w:rsidR="00164D6D">
        <w:rPr>
          <w:b/>
          <w:sz w:val="32"/>
        </w:rPr>
        <w:t>Medicine Recommendation System using Naïve Bayes Algorithm</w:t>
      </w:r>
      <w:r w:rsidRPr="00F25028">
        <w:rPr>
          <w:b/>
          <w:sz w:val="32"/>
        </w:rPr>
        <w:t>”</w:t>
      </w:r>
    </w:p>
    <w:p w:rsidR="00E92C4B" w:rsidRPr="00F25028" w:rsidRDefault="00E92C4B" w:rsidP="00E92C4B">
      <w:pPr>
        <w:jc w:val="center"/>
        <w:rPr>
          <w:b/>
          <w:sz w:val="32"/>
        </w:rPr>
      </w:pPr>
      <w:r w:rsidRPr="00F25028">
        <w:rPr>
          <w:b/>
          <w:sz w:val="32"/>
        </w:rPr>
        <w:t>A Proposal Report</w:t>
      </w:r>
    </w:p>
    <w:p w:rsidR="00E92C4B" w:rsidRPr="00F25028" w:rsidRDefault="00E92C4B" w:rsidP="00E92C4B">
      <w:pPr>
        <w:jc w:val="center"/>
        <w:rPr>
          <w:b/>
        </w:rPr>
      </w:pPr>
    </w:p>
    <w:p w:rsidR="00E92C4B" w:rsidRPr="00F25028" w:rsidRDefault="00E92C4B" w:rsidP="00E92C4B">
      <w:pPr>
        <w:jc w:val="center"/>
        <w:rPr>
          <w:b/>
        </w:rPr>
      </w:pPr>
    </w:p>
    <w:p w:rsidR="00E92C4B" w:rsidRPr="00F25028" w:rsidRDefault="00E92C4B" w:rsidP="00E92C4B">
      <w:pPr>
        <w:jc w:val="center"/>
        <w:rPr>
          <w:b/>
        </w:rPr>
      </w:pPr>
    </w:p>
    <w:p w:rsidR="00E92C4B" w:rsidRPr="00F25028" w:rsidRDefault="00E92C4B" w:rsidP="00E92C4B">
      <w:pPr>
        <w:jc w:val="center"/>
        <w:rPr>
          <w:b/>
          <w:sz w:val="28"/>
        </w:rPr>
      </w:pPr>
      <w:r w:rsidRPr="00F25028">
        <w:rPr>
          <w:b/>
          <w:sz w:val="28"/>
        </w:rPr>
        <w:t>Submitted To:</w:t>
      </w:r>
    </w:p>
    <w:p w:rsidR="00E92C4B" w:rsidRPr="00F25028" w:rsidRDefault="00E92C4B" w:rsidP="00E92C4B">
      <w:pPr>
        <w:jc w:val="center"/>
        <w:rPr>
          <w:b/>
        </w:rPr>
      </w:pPr>
      <w:r w:rsidRPr="00F25028">
        <w:rPr>
          <w:b/>
        </w:rPr>
        <w:t>CSIT Department</w:t>
      </w:r>
    </w:p>
    <w:p w:rsidR="00E92C4B" w:rsidRPr="00F25028" w:rsidRDefault="00E92C4B" w:rsidP="00E92C4B">
      <w:pPr>
        <w:jc w:val="center"/>
        <w:rPr>
          <w:b/>
        </w:rPr>
      </w:pPr>
      <w:r w:rsidRPr="00F25028">
        <w:rPr>
          <w:b/>
        </w:rPr>
        <w:t>Bhaktapur Multiple Campus</w:t>
      </w:r>
    </w:p>
    <w:p w:rsidR="00E92C4B" w:rsidRPr="00F25028" w:rsidRDefault="00E92C4B" w:rsidP="00E92C4B">
      <w:pPr>
        <w:jc w:val="center"/>
        <w:rPr>
          <w:b/>
        </w:rPr>
      </w:pPr>
      <w:proofErr w:type="spellStart"/>
      <w:r w:rsidRPr="00F25028">
        <w:rPr>
          <w:b/>
        </w:rPr>
        <w:t>Dudhpati</w:t>
      </w:r>
      <w:proofErr w:type="spellEnd"/>
      <w:r w:rsidRPr="00F25028">
        <w:rPr>
          <w:b/>
        </w:rPr>
        <w:t>, Bhaktapur, Nepal</w:t>
      </w:r>
    </w:p>
    <w:p w:rsidR="00E92C4B" w:rsidRPr="00F25028" w:rsidRDefault="00E92C4B" w:rsidP="00E92C4B">
      <w:pPr>
        <w:jc w:val="center"/>
        <w:rPr>
          <w:b/>
        </w:rPr>
      </w:pPr>
    </w:p>
    <w:p w:rsidR="00E92C4B" w:rsidRPr="00F25028" w:rsidRDefault="00E92C4B" w:rsidP="00E92C4B">
      <w:pPr>
        <w:jc w:val="center"/>
        <w:rPr>
          <w:b/>
        </w:rPr>
      </w:pPr>
    </w:p>
    <w:p w:rsidR="00E92C4B" w:rsidRPr="00F25028" w:rsidRDefault="00E92C4B" w:rsidP="00E92C4B">
      <w:pPr>
        <w:jc w:val="center"/>
        <w:rPr>
          <w:b/>
          <w:sz w:val="28"/>
        </w:rPr>
      </w:pPr>
      <w:r w:rsidRPr="00F25028">
        <w:rPr>
          <w:b/>
          <w:sz w:val="28"/>
        </w:rPr>
        <w:t>Submitted By:</w:t>
      </w:r>
    </w:p>
    <w:p w:rsidR="00E92C4B" w:rsidRPr="00F25028" w:rsidRDefault="00E92C4B" w:rsidP="00E92C4B">
      <w:pPr>
        <w:jc w:val="center"/>
        <w:rPr>
          <w:b/>
        </w:rPr>
      </w:pPr>
      <w:r>
        <w:rPr>
          <w:b/>
        </w:rPr>
        <w:t>Diwash Adhikari, 15141</w:t>
      </w:r>
      <w:r w:rsidRPr="00F25028">
        <w:rPr>
          <w:b/>
        </w:rPr>
        <w:t>/074</w:t>
      </w:r>
    </w:p>
    <w:p w:rsidR="00E92C4B" w:rsidRPr="00F25028" w:rsidRDefault="00E92C4B" w:rsidP="00E92C4B">
      <w:pPr>
        <w:jc w:val="center"/>
        <w:rPr>
          <w:b/>
        </w:rPr>
      </w:pPr>
      <w:r>
        <w:rPr>
          <w:b/>
        </w:rPr>
        <w:t>Saurav Dhami, 15159</w:t>
      </w:r>
      <w:r w:rsidRPr="00F25028">
        <w:rPr>
          <w:b/>
        </w:rPr>
        <w:t>/074</w:t>
      </w:r>
    </w:p>
    <w:p w:rsidR="00E92C4B" w:rsidRDefault="00E92C4B" w:rsidP="00E92C4B">
      <w:pPr>
        <w:jc w:val="center"/>
        <w:rPr>
          <w:b/>
        </w:rPr>
      </w:pPr>
      <w:r>
        <w:rPr>
          <w:b/>
        </w:rPr>
        <w:t>Sujita Jonchhe, 15160</w:t>
      </w:r>
      <w:r w:rsidRPr="00F25028">
        <w:rPr>
          <w:b/>
        </w:rPr>
        <w:t>/074</w:t>
      </w:r>
    </w:p>
    <w:p w:rsidR="008D1DF5" w:rsidRDefault="00164D6D" w:rsidP="00164D6D">
      <w:pPr>
        <w:rPr>
          <w:rFonts w:cs="Times New Roman"/>
        </w:rPr>
      </w:pPr>
      <w:r>
        <w:rPr>
          <w:rFonts w:cs="Times New Roman"/>
        </w:rPr>
        <w:br w:type="page"/>
      </w:r>
    </w:p>
    <w:p w:rsidR="009B7229" w:rsidRDefault="009B7229" w:rsidP="00DB1F45">
      <w:pPr>
        <w:pStyle w:val="Heading1"/>
        <w:spacing w:line="360" w:lineRule="auto"/>
        <w:sectPr w:rsidR="009B7229" w:rsidSect="008D1DF5">
          <w:pgSz w:w="11906" w:h="16838" w:code="9"/>
          <w:pgMar w:top="1440" w:right="1440" w:bottom="1440" w:left="1800" w:header="720" w:footer="720" w:gutter="0"/>
          <w:cols w:space="720"/>
          <w:docGrid w:linePitch="360"/>
        </w:sectPr>
      </w:pPr>
    </w:p>
    <w:p w:rsidR="008D1DF5" w:rsidRPr="00DB1F45" w:rsidRDefault="00932E17" w:rsidP="00DB1F45">
      <w:pPr>
        <w:pStyle w:val="Heading1"/>
        <w:spacing w:line="360" w:lineRule="auto"/>
      </w:pPr>
      <w:bookmarkStart w:id="0" w:name="_GoBack"/>
      <w:bookmarkEnd w:id="0"/>
      <w:r w:rsidRPr="00DB1F45">
        <w:lastRenderedPageBreak/>
        <w:t>INTRODUCTION</w:t>
      </w:r>
    </w:p>
    <w:p w:rsidR="004E18B9" w:rsidRDefault="004E18B9" w:rsidP="00DB1F45">
      <w:pPr>
        <w:spacing w:line="360" w:lineRule="auto"/>
        <w:jc w:val="both"/>
        <w:rPr>
          <w:rFonts w:cs="Times New Roman"/>
          <w:szCs w:val="24"/>
        </w:rPr>
      </w:pPr>
      <w:r w:rsidRPr="004E18B9">
        <w:rPr>
          <w:rFonts w:cs="Times New Roman"/>
          <w:szCs w:val="24"/>
        </w:rPr>
        <w:t>In present context, the use of information technology is t</w:t>
      </w:r>
      <w:r w:rsidR="00955316">
        <w:rPr>
          <w:rFonts w:cs="Times New Roman"/>
          <w:szCs w:val="24"/>
        </w:rPr>
        <w:t xml:space="preserve">aking place all over. It may </w:t>
      </w:r>
      <w:r w:rsidRPr="004E18B9">
        <w:rPr>
          <w:rFonts w:cs="Times New Roman"/>
          <w:szCs w:val="24"/>
        </w:rPr>
        <w:t>either</w:t>
      </w:r>
      <w:r w:rsidR="00955316">
        <w:rPr>
          <w:rFonts w:cs="Times New Roman"/>
          <w:szCs w:val="24"/>
        </w:rPr>
        <w:t xml:space="preserve"> be in local or</w:t>
      </w:r>
      <w:r w:rsidRPr="004E18B9">
        <w:rPr>
          <w:rFonts w:cs="Times New Roman"/>
          <w:szCs w:val="24"/>
        </w:rPr>
        <w:t xml:space="preserve"> commercial context.</w:t>
      </w:r>
      <w:r w:rsidR="000A6CB4">
        <w:rPr>
          <w:rFonts w:cs="Times New Roman"/>
          <w:szCs w:val="24"/>
        </w:rPr>
        <w:t xml:space="preserve"> Telehealth or e-medicine is widely used by the user for their different health issues</w:t>
      </w:r>
      <w:r w:rsidR="00DB6D1E">
        <w:rPr>
          <w:rFonts w:cs="Times New Roman"/>
          <w:szCs w:val="24"/>
        </w:rPr>
        <w:t xml:space="preserve">, which </w:t>
      </w:r>
      <w:r w:rsidR="00DB6D1E">
        <w:t>is the remote delivery of healthcare services, including exams and consultations, over the te</w:t>
      </w:r>
      <w:r w:rsidR="00DB6D1E">
        <w:t>lecommunications infrastructure</w:t>
      </w:r>
      <w:r w:rsidR="000A6CB4">
        <w:rPr>
          <w:rFonts w:cs="Times New Roman"/>
          <w:szCs w:val="24"/>
        </w:rPr>
        <w:t>.</w:t>
      </w:r>
      <w:sdt>
        <w:sdtPr>
          <w:rPr>
            <w:rFonts w:cs="Times New Roman"/>
            <w:szCs w:val="24"/>
          </w:rPr>
          <w:id w:val="-41520169"/>
          <w:citation/>
        </w:sdtPr>
        <w:sdtContent>
          <w:r w:rsidR="00AA606A">
            <w:rPr>
              <w:rFonts w:cs="Times New Roman"/>
              <w:szCs w:val="24"/>
            </w:rPr>
            <w:fldChar w:fldCharType="begin"/>
          </w:r>
          <w:r w:rsidR="00AA606A">
            <w:rPr>
              <w:rFonts w:cs="Times New Roman"/>
              <w:szCs w:val="24"/>
            </w:rPr>
            <w:instrText xml:space="preserve"> CITATION 1ht \l 1033 </w:instrText>
          </w:r>
          <w:r w:rsidR="00AA606A">
            <w:rPr>
              <w:rFonts w:cs="Times New Roman"/>
              <w:szCs w:val="24"/>
            </w:rPr>
            <w:fldChar w:fldCharType="separate"/>
          </w:r>
          <w:r w:rsidR="00391BF7">
            <w:rPr>
              <w:rFonts w:cs="Times New Roman"/>
              <w:noProof/>
              <w:szCs w:val="24"/>
            </w:rPr>
            <w:t xml:space="preserve"> </w:t>
          </w:r>
          <w:r w:rsidR="00391BF7" w:rsidRPr="00391BF7">
            <w:rPr>
              <w:rFonts w:cs="Times New Roman"/>
              <w:noProof/>
              <w:szCs w:val="24"/>
            </w:rPr>
            <w:t>[1]</w:t>
          </w:r>
          <w:r w:rsidR="00AA606A">
            <w:rPr>
              <w:rFonts w:cs="Times New Roman"/>
              <w:szCs w:val="24"/>
            </w:rPr>
            <w:fldChar w:fldCharType="end"/>
          </w:r>
        </w:sdtContent>
      </w:sdt>
      <w:r w:rsidR="00AA606A">
        <w:rPr>
          <w:rFonts w:cs="Times New Roman"/>
          <w:szCs w:val="24"/>
        </w:rPr>
        <w:t>.</w:t>
      </w:r>
      <w:r w:rsidR="000A6CB4">
        <w:rPr>
          <w:rFonts w:cs="Times New Roman"/>
          <w:szCs w:val="24"/>
        </w:rPr>
        <w:t xml:space="preserve"> Similarly, Mero Hospital is the online system that allows user to observe their diagnosis reports through online and also search for their required medicines and also this system tends to suggest the medicines to the users as per their reports. Similarly, the admin are </w:t>
      </w:r>
      <w:r w:rsidR="008C511F">
        <w:rPr>
          <w:rFonts w:cs="Times New Roman"/>
          <w:szCs w:val="24"/>
        </w:rPr>
        <w:t>allowed to update and add</w:t>
      </w:r>
      <w:r w:rsidR="000A6CB4">
        <w:rPr>
          <w:rFonts w:cs="Times New Roman"/>
          <w:szCs w:val="24"/>
        </w:rPr>
        <w:t xml:space="preserve"> the user’s</w:t>
      </w:r>
      <w:r w:rsidR="008C511F">
        <w:rPr>
          <w:rFonts w:cs="Times New Roman"/>
          <w:szCs w:val="24"/>
        </w:rPr>
        <w:t xml:space="preserve"> details and reports and</w:t>
      </w:r>
      <w:r w:rsidR="000A6CB4">
        <w:rPr>
          <w:rFonts w:cs="Times New Roman"/>
          <w:szCs w:val="24"/>
        </w:rPr>
        <w:t xml:space="preserve"> </w:t>
      </w:r>
      <w:r w:rsidR="008C511F">
        <w:rPr>
          <w:rFonts w:cs="Times New Roman"/>
          <w:szCs w:val="24"/>
        </w:rPr>
        <w:t xml:space="preserve">also the </w:t>
      </w:r>
      <w:r w:rsidR="000A6CB4">
        <w:rPr>
          <w:rFonts w:cs="Times New Roman"/>
          <w:szCs w:val="24"/>
        </w:rPr>
        <w:t xml:space="preserve">available medicines. Here, the system conditions and reports. </w:t>
      </w:r>
    </w:p>
    <w:p w:rsidR="00DB6D1E" w:rsidRDefault="00DB6D1E" w:rsidP="00DB1F45">
      <w:pPr>
        <w:spacing w:line="360" w:lineRule="auto"/>
        <w:jc w:val="both"/>
      </w:pPr>
      <w:r>
        <w:rPr>
          <w:rFonts w:cs="Times New Roman"/>
          <w:szCs w:val="24"/>
        </w:rPr>
        <w:t>Mero Hospital system uses the Naïve Bayes algorithm for the re</w:t>
      </w:r>
      <w:r w:rsidR="008C511F">
        <w:rPr>
          <w:rFonts w:cs="Times New Roman"/>
          <w:szCs w:val="24"/>
        </w:rPr>
        <w:t>commendation engine</w:t>
      </w:r>
      <w:r>
        <w:rPr>
          <w:rFonts w:cs="Times New Roman"/>
          <w:szCs w:val="24"/>
        </w:rPr>
        <w:t xml:space="preserve">. Naïve Bayes Algorithm </w:t>
      </w:r>
      <w:r>
        <w:t xml:space="preserve">is a </w:t>
      </w:r>
      <w:hyperlink r:id="rId9" w:tgtFrame="_blank" w:history="1">
        <w:r w:rsidRPr="00DB6D1E">
          <w:rPr>
            <w:rStyle w:val="Hyperlink"/>
            <w:color w:val="auto"/>
            <w:u w:val="none"/>
          </w:rPr>
          <w:t>classification technique</w:t>
        </w:r>
      </w:hyperlink>
      <w:r>
        <w:t xml:space="preserve"> based on Bayes’ Theorem with an assumption of independence among predictors. In simple terms, a Naive Bayes classifier assumes that the presence of a particular feature in a class is unrelated to the presence of any other feature.</w:t>
      </w:r>
      <w:r w:rsidRPr="00DB6D1E">
        <w:t xml:space="preserve"> </w:t>
      </w:r>
      <w:r>
        <w:t>Naive Bayes model is easy to build and particularly useful for very large data sets. Along with simplicity, Naive Bayes is known to outperform even highly sophisticated classification methods.</w:t>
      </w:r>
      <w:r w:rsidRPr="00DB6D1E">
        <w:t xml:space="preserve"> </w:t>
      </w:r>
      <w: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sdt>
        <w:sdtPr>
          <w:id w:val="-227233461"/>
          <w:citation/>
        </w:sdtPr>
        <w:sdtContent>
          <w:r w:rsidR="00AA606A">
            <w:fldChar w:fldCharType="begin"/>
          </w:r>
          <w:r w:rsidR="00AA606A">
            <w:instrText xml:space="preserve"> CITATION 2ht \l 1033 </w:instrText>
          </w:r>
          <w:r w:rsidR="00AA606A">
            <w:fldChar w:fldCharType="separate"/>
          </w:r>
          <w:r w:rsidR="00391BF7">
            <w:rPr>
              <w:noProof/>
            </w:rPr>
            <w:t xml:space="preserve"> </w:t>
          </w:r>
          <w:r w:rsidR="00391BF7" w:rsidRPr="00391BF7">
            <w:rPr>
              <w:noProof/>
            </w:rPr>
            <w:t>[2]</w:t>
          </w:r>
          <w:r w:rsidR="00AA606A">
            <w:fldChar w:fldCharType="end"/>
          </w:r>
        </w:sdtContent>
      </w:sdt>
      <w:r w:rsidR="00AA606A">
        <w:t>.</w:t>
      </w:r>
    </w:p>
    <w:p w:rsidR="00CF355E" w:rsidRDefault="00CF355E" w:rsidP="00DB1F45">
      <w:pPr>
        <w:spacing w:line="360" w:lineRule="auto"/>
        <w:jc w:val="both"/>
      </w:pPr>
    </w:p>
    <w:p w:rsidR="00CF355E" w:rsidRDefault="00CF355E" w:rsidP="00DB1F45">
      <w:pPr>
        <w:spacing w:line="360" w:lineRule="auto"/>
        <w:jc w:val="both"/>
      </w:pPr>
    </w:p>
    <w:p w:rsidR="00CF355E" w:rsidRDefault="00CF355E" w:rsidP="00DB1F45">
      <w:pPr>
        <w:spacing w:line="360" w:lineRule="auto"/>
        <w:jc w:val="both"/>
      </w:pPr>
    </w:p>
    <w:p w:rsidR="00CF355E" w:rsidRDefault="00CF355E" w:rsidP="00DB1F45">
      <w:pPr>
        <w:spacing w:line="360" w:lineRule="auto"/>
        <w:jc w:val="both"/>
      </w:pPr>
    </w:p>
    <w:p w:rsidR="00CF355E" w:rsidRDefault="00CF355E" w:rsidP="00DB1F45">
      <w:pPr>
        <w:spacing w:line="360" w:lineRule="auto"/>
        <w:jc w:val="both"/>
      </w:pPr>
    </w:p>
    <w:p w:rsidR="00CF355E" w:rsidRPr="004E18B9" w:rsidRDefault="00CF355E" w:rsidP="00DB1F45">
      <w:pPr>
        <w:spacing w:line="360" w:lineRule="auto"/>
        <w:jc w:val="both"/>
      </w:pPr>
    </w:p>
    <w:p w:rsidR="00932E17" w:rsidRPr="00DB1F45" w:rsidRDefault="00932E17" w:rsidP="00DB1F45">
      <w:pPr>
        <w:pStyle w:val="Heading1"/>
        <w:spacing w:line="360" w:lineRule="auto"/>
      </w:pPr>
      <w:r w:rsidRPr="00DB1F45">
        <w:lastRenderedPageBreak/>
        <w:t>PROBLEM STATEMENT</w:t>
      </w:r>
    </w:p>
    <w:p w:rsidR="00845DCF" w:rsidRDefault="001A6396" w:rsidP="00DB1F45">
      <w:pPr>
        <w:spacing w:line="360" w:lineRule="auto"/>
        <w:jc w:val="both"/>
        <w:rPr>
          <w:rFonts w:cs="Times New Roman"/>
        </w:rPr>
      </w:pPr>
      <w:r w:rsidRPr="0097488E">
        <w:rPr>
          <w:rFonts w:cs="Times New Roman"/>
        </w:rPr>
        <w:t>While observ</w:t>
      </w:r>
      <w:r w:rsidR="004141DB">
        <w:rPr>
          <w:rFonts w:cs="Times New Roman"/>
        </w:rPr>
        <w:t>ing the present context, everyone has to visit the hospitals and clinics for each and every health related issues</w:t>
      </w:r>
      <w:r>
        <w:rPr>
          <w:rFonts w:cs="Times New Roman"/>
        </w:rPr>
        <w:t>.</w:t>
      </w:r>
      <w:r w:rsidR="004141DB">
        <w:rPr>
          <w:rFonts w:cs="Times New Roman"/>
        </w:rPr>
        <w:t xml:space="preserve"> They are forced to wait a long day for a single appointment. Each task are to be performed physically. The reports are usually paper based. And Doctor’s availability are usually unknown. </w:t>
      </w:r>
      <w:r>
        <w:rPr>
          <w:rFonts w:cs="Times New Roman"/>
        </w:rPr>
        <w:t>Similarly, Most of the people are unaware about the exact dates and timing of their next appointment. So, they miss most of their appointments. This is the problems faced by most of the patients in present context.</w:t>
      </w:r>
    </w:p>
    <w:p w:rsidR="00845DCF" w:rsidRDefault="00845DCF" w:rsidP="00DB1F45">
      <w:pPr>
        <w:spacing w:line="360" w:lineRule="auto"/>
        <w:jc w:val="both"/>
      </w:pPr>
    </w:p>
    <w:p w:rsidR="00CF355E" w:rsidRDefault="00CF355E" w:rsidP="00DB1F45">
      <w:pPr>
        <w:spacing w:line="360" w:lineRule="auto"/>
        <w:jc w:val="both"/>
      </w:pPr>
    </w:p>
    <w:p w:rsidR="00CF355E" w:rsidRDefault="00CF355E" w:rsidP="00DB1F45">
      <w:pPr>
        <w:spacing w:line="360" w:lineRule="auto"/>
        <w:jc w:val="both"/>
      </w:pPr>
    </w:p>
    <w:p w:rsidR="00CF355E" w:rsidRDefault="00CF355E" w:rsidP="00DB1F45">
      <w:pPr>
        <w:spacing w:line="360" w:lineRule="auto"/>
        <w:jc w:val="both"/>
      </w:pPr>
    </w:p>
    <w:p w:rsidR="00CF355E" w:rsidRDefault="00CF355E" w:rsidP="00DB1F45">
      <w:pPr>
        <w:spacing w:line="360" w:lineRule="auto"/>
        <w:jc w:val="both"/>
      </w:pPr>
    </w:p>
    <w:p w:rsidR="00CF355E" w:rsidRDefault="00CF355E" w:rsidP="00DB1F45">
      <w:pPr>
        <w:spacing w:line="360" w:lineRule="auto"/>
        <w:jc w:val="both"/>
      </w:pPr>
    </w:p>
    <w:p w:rsidR="00CF355E" w:rsidRDefault="00CF355E" w:rsidP="00DB1F45">
      <w:pPr>
        <w:spacing w:line="360" w:lineRule="auto"/>
        <w:jc w:val="both"/>
      </w:pPr>
    </w:p>
    <w:p w:rsidR="00CF355E" w:rsidRDefault="00CF355E" w:rsidP="00DB1F45">
      <w:pPr>
        <w:spacing w:line="360" w:lineRule="auto"/>
        <w:jc w:val="both"/>
      </w:pPr>
    </w:p>
    <w:p w:rsidR="00CF355E" w:rsidRDefault="00CF355E" w:rsidP="00DB1F45">
      <w:pPr>
        <w:spacing w:line="360" w:lineRule="auto"/>
        <w:jc w:val="both"/>
      </w:pPr>
    </w:p>
    <w:p w:rsidR="00CF355E" w:rsidRDefault="00CF355E" w:rsidP="00DB1F45">
      <w:pPr>
        <w:spacing w:line="360" w:lineRule="auto"/>
        <w:jc w:val="both"/>
      </w:pPr>
    </w:p>
    <w:p w:rsidR="00CF355E" w:rsidRDefault="00CF355E" w:rsidP="00DB1F45">
      <w:pPr>
        <w:spacing w:line="360" w:lineRule="auto"/>
        <w:jc w:val="both"/>
      </w:pPr>
    </w:p>
    <w:p w:rsidR="00CF355E" w:rsidRDefault="00CF355E" w:rsidP="00DB1F45">
      <w:pPr>
        <w:spacing w:line="360" w:lineRule="auto"/>
        <w:jc w:val="both"/>
      </w:pPr>
    </w:p>
    <w:p w:rsidR="00CF355E" w:rsidRDefault="00CF355E" w:rsidP="00DB1F45">
      <w:pPr>
        <w:spacing w:line="360" w:lineRule="auto"/>
        <w:jc w:val="both"/>
      </w:pPr>
    </w:p>
    <w:p w:rsidR="00CF355E" w:rsidRDefault="00CF355E" w:rsidP="00DB1F45">
      <w:pPr>
        <w:spacing w:line="360" w:lineRule="auto"/>
        <w:jc w:val="both"/>
      </w:pPr>
    </w:p>
    <w:p w:rsidR="00CF355E" w:rsidRDefault="00CF355E" w:rsidP="00DB1F45">
      <w:pPr>
        <w:spacing w:line="360" w:lineRule="auto"/>
        <w:jc w:val="both"/>
      </w:pPr>
    </w:p>
    <w:p w:rsidR="00CF355E" w:rsidRDefault="00CF355E" w:rsidP="00DB1F45">
      <w:pPr>
        <w:spacing w:line="360" w:lineRule="auto"/>
        <w:jc w:val="both"/>
      </w:pPr>
    </w:p>
    <w:p w:rsidR="006559D3" w:rsidRPr="00DB1F45" w:rsidRDefault="00932E17" w:rsidP="00DB1F45">
      <w:pPr>
        <w:pStyle w:val="Heading1"/>
        <w:spacing w:line="360" w:lineRule="auto"/>
      </w:pPr>
      <w:r w:rsidRPr="00DB1F45">
        <w:lastRenderedPageBreak/>
        <w:t>OBJECTIVES</w:t>
      </w:r>
    </w:p>
    <w:p w:rsidR="001A6396" w:rsidRDefault="00EE04CF" w:rsidP="00DB1F45">
      <w:pPr>
        <w:spacing w:line="360" w:lineRule="auto"/>
        <w:jc w:val="both"/>
        <w:rPr>
          <w:rFonts w:cs="Times New Roman"/>
        </w:rPr>
      </w:pPr>
      <w:r>
        <w:t>The main objective of this system is to recommend the medicine to the patient according to their prescription.</w:t>
      </w:r>
      <w:r w:rsidRPr="00EE04CF">
        <w:rPr>
          <w:rFonts w:cs="Times New Roman"/>
        </w:rPr>
        <w:t xml:space="preserve"> </w:t>
      </w:r>
      <w:r w:rsidRPr="00A42408">
        <w:rPr>
          <w:rFonts w:cs="Times New Roman"/>
        </w:rPr>
        <w:t>However, the thorough set of objectives can be listed below:</w:t>
      </w:r>
    </w:p>
    <w:p w:rsidR="00EE04CF" w:rsidRDefault="004141DB" w:rsidP="00DB1F45">
      <w:pPr>
        <w:pStyle w:val="ListParagraph"/>
        <w:numPr>
          <w:ilvl w:val="0"/>
          <w:numId w:val="9"/>
        </w:numPr>
        <w:spacing w:line="360" w:lineRule="auto"/>
        <w:jc w:val="both"/>
      </w:pPr>
      <w:r>
        <w:t>To allow the ticket booking through online.</w:t>
      </w:r>
    </w:p>
    <w:p w:rsidR="004141DB" w:rsidRDefault="004141DB" w:rsidP="00DB1F45">
      <w:pPr>
        <w:pStyle w:val="ListParagraph"/>
        <w:numPr>
          <w:ilvl w:val="0"/>
          <w:numId w:val="9"/>
        </w:numPr>
        <w:spacing w:line="360" w:lineRule="auto"/>
        <w:jc w:val="both"/>
      </w:pPr>
      <w:r>
        <w:t>To allow the doctor’s availability details.</w:t>
      </w:r>
    </w:p>
    <w:p w:rsidR="00EE04CF" w:rsidRDefault="00EE04CF" w:rsidP="00DB1F45">
      <w:pPr>
        <w:pStyle w:val="ListParagraph"/>
        <w:numPr>
          <w:ilvl w:val="0"/>
          <w:numId w:val="9"/>
        </w:numPr>
        <w:spacing w:line="360" w:lineRule="auto"/>
        <w:jc w:val="both"/>
      </w:pPr>
      <w:r>
        <w:t>To recommend the similar as well as well-rated medicines.</w:t>
      </w:r>
    </w:p>
    <w:p w:rsidR="00EE04CF" w:rsidRDefault="000320EC" w:rsidP="00DB1F45">
      <w:pPr>
        <w:pStyle w:val="ListParagraph"/>
        <w:numPr>
          <w:ilvl w:val="0"/>
          <w:numId w:val="9"/>
        </w:numPr>
        <w:spacing w:line="360" w:lineRule="auto"/>
        <w:jc w:val="both"/>
      </w:pPr>
      <w:r>
        <w:t xml:space="preserve">To provide the doctor’s appointment remainder. </w:t>
      </w:r>
    </w:p>
    <w:p w:rsidR="00CF355E" w:rsidRDefault="00CF355E" w:rsidP="00CF355E">
      <w:pPr>
        <w:spacing w:line="360" w:lineRule="auto"/>
        <w:jc w:val="both"/>
      </w:pPr>
    </w:p>
    <w:p w:rsidR="00CF355E" w:rsidRDefault="00CF355E" w:rsidP="00CF355E">
      <w:pPr>
        <w:spacing w:line="360" w:lineRule="auto"/>
        <w:jc w:val="both"/>
      </w:pPr>
    </w:p>
    <w:p w:rsidR="00CF355E" w:rsidRDefault="00CF355E" w:rsidP="00CF355E">
      <w:pPr>
        <w:spacing w:line="360" w:lineRule="auto"/>
        <w:jc w:val="both"/>
      </w:pPr>
    </w:p>
    <w:p w:rsidR="00CF355E" w:rsidRDefault="00CF355E" w:rsidP="00CF355E">
      <w:pPr>
        <w:spacing w:line="360" w:lineRule="auto"/>
        <w:jc w:val="both"/>
      </w:pPr>
    </w:p>
    <w:p w:rsidR="00CF355E" w:rsidRDefault="00CF355E" w:rsidP="00CF355E">
      <w:pPr>
        <w:spacing w:line="360" w:lineRule="auto"/>
        <w:jc w:val="both"/>
      </w:pPr>
    </w:p>
    <w:p w:rsidR="00CF355E" w:rsidRDefault="00CF355E" w:rsidP="00CF355E">
      <w:pPr>
        <w:spacing w:line="360" w:lineRule="auto"/>
        <w:jc w:val="both"/>
      </w:pPr>
    </w:p>
    <w:p w:rsidR="00CF355E" w:rsidRDefault="00CF355E" w:rsidP="00CF355E">
      <w:pPr>
        <w:spacing w:line="360" w:lineRule="auto"/>
        <w:jc w:val="both"/>
      </w:pPr>
    </w:p>
    <w:p w:rsidR="00CF355E" w:rsidRDefault="00CF355E" w:rsidP="00CF355E">
      <w:pPr>
        <w:spacing w:line="360" w:lineRule="auto"/>
        <w:jc w:val="both"/>
      </w:pPr>
    </w:p>
    <w:p w:rsidR="00CF355E" w:rsidRDefault="00CF355E" w:rsidP="00CF355E">
      <w:pPr>
        <w:spacing w:line="360" w:lineRule="auto"/>
        <w:jc w:val="both"/>
      </w:pPr>
    </w:p>
    <w:p w:rsidR="00CF355E" w:rsidRDefault="00CF355E" w:rsidP="00CF355E">
      <w:pPr>
        <w:spacing w:line="360" w:lineRule="auto"/>
        <w:jc w:val="both"/>
      </w:pPr>
    </w:p>
    <w:p w:rsidR="00CF355E" w:rsidRDefault="00CF355E" w:rsidP="00CF355E">
      <w:pPr>
        <w:spacing w:line="360" w:lineRule="auto"/>
        <w:jc w:val="both"/>
      </w:pPr>
    </w:p>
    <w:p w:rsidR="00CF355E" w:rsidRDefault="00CF355E" w:rsidP="00CF355E">
      <w:pPr>
        <w:spacing w:line="360" w:lineRule="auto"/>
        <w:jc w:val="both"/>
      </w:pPr>
    </w:p>
    <w:p w:rsidR="00CF355E" w:rsidRDefault="00CF355E" w:rsidP="00CF355E">
      <w:pPr>
        <w:spacing w:line="360" w:lineRule="auto"/>
        <w:jc w:val="both"/>
      </w:pPr>
    </w:p>
    <w:p w:rsidR="00CF355E" w:rsidRPr="001A6396" w:rsidRDefault="00CF355E" w:rsidP="00CF355E">
      <w:pPr>
        <w:spacing w:line="360" w:lineRule="auto"/>
        <w:jc w:val="both"/>
      </w:pPr>
    </w:p>
    <w:p w:rsidR="006559D3" w:rsidRPr="00DB1F45" w:rsidRDefault="00932E17" w:rsidP="00DB1F45">
      <w:pPr>
        <w:pStyle w:val="Heading1"/>
        <w:spacing w:line="360" w:lineRule="auto"/>
      </w:pPr>
      <w:r w:rsidRPr="00DB1F45">
        <w:lastRenderedPageBreak/>
        <w:t>METHODOLOGY</w:t>
      </w:r>
    </w:p>
    <w:p w:rsidR="006559D3" w:rsidRDefault="00BE36B0" w:rsidP="00DB1F45">
      <w:pPr>
        <w:pStyle w:val="Heading2"/>
        <w:spacing w:line="360" w:lineRule="auto"/>
        <w:jc w:val="both"/>
      </w:pPr>
      <w:r>
        <w:t xml:space="preserve">a. </w:t>
      </w:r>
      <w:r w:rsidR="00932E17">
        <w:t>Requirement Identification</w:t>
      </w:r>
    </w:p>
    <w:p w:rsidR="00932E17" w:rsidRDefault="003C61D7" w:rsidP="00DB1F45">
      <w:pPr>
        <w:pStyle w:val="Heading3"/>
        <w:spacing w:line="360" w:lineRule="auto"/>
        <w:jc w:val="both"/>
      </w:pPr>
      <w:proofErr w:type="spellStart"/>
      <w:r>
        <w:t>i</w:t>
      </w:r>
      <w:proofErr w:type="spellEnd"/>
      <w:r>
        <w:t>.</w:t>
      </w:r>
      <w:r w:rsidR="00932E17" w:rsidRPr="00932E17">
        <w:t xml:space="preserve"> Literature Review</w:t>
      </w:r>
    </w:p>
    <w:p w:rsidR="008E7DE8" w:rsidRDefault="00D27B22" w:rsidP="00DB1F45">
      <w:pPr>
        <w:spacing w:line="360" w:lineRule="auto"/>
        <w:jc w:val="both"/>
      </w:pPr>
      <w:r>
        <w:t xml:space="preserve">The online clinic and hospital </w:t>
      </w:r>
      <w:r w:rsidR="00955316">
        <w:t xml:space="preserve">services has made a great progress in the present context. Virtual Clinic is </w:t>
      </w:r>
      <w:r w:rsidR="008C511F">
        <w:t xml:space="preserve">one of the online </w:t>
      </w:r>
      <w:r w:rsidR="004141DB">
        <w:t xml:space="preserve">clinic services </w:t>
      </w:r>
      <w:r w:rsidR="005A5FBB">
        <w:t xml:space="preserve">that allows user to find and book their required doctors, to know the details about a particular disease and their symptoms and also meetup the doctors online and pay their bills through online. They can find a doctor nearby them and get walk-in services through Virtual Clinic. But they doesn’t </w:t>
      </w:r>
      <w:r w:rsidR="008E7DE8">
        <w:t>recommend any type of medicine as per their prescription. They initiate the walk-in services for reports and prescription gathering.</w:t>
      </w:r>
      <w:sdt>
        <w:sdtPr>
          <w:id w:val="87665487"/>
          <w:citation/>
        </w:sdtPr>
        <w:sdtContent>
          <w:r w:rsidR="00AA606A">
            <w:fldChar w:fldCharType="begin"/>
          </w:r>
          <w:r w:rsidR="00AA606A">
            <w:instrText xml:space="preserve"> CITATION 3ht \l 1033 </w:instrText>
          </w:r>
          <w:r w:rsidR="00AA606A">
            <w:fldChar w:fldCharType="separate"/>
          </w:r>
          <w:r w:rsidR="00391BF7">
            <w:rPr>
              <w:noProof/>
            </w:rPr>
            <w:t xml:space="preserve"> </w:t>
          </w:r>
          <w:r w:rsidR="00391BF7" w:rsidRPr="00391BF7">
            <w:rPr>
              <w:noProof/>
            </w:rPr>
            <w:t>[3]</w:t>
          </w:r>
          <w:r w:rsidR="00AA606A">
            <w:fldChar w:fldCharType="end"/>
          </w:r>
        </w:sdtContent>
      </w:sdt>
      <w:r w:rsidR="00AA606A">
        <w:t>.</w:t>
      </w:r>
    </w:p>
    <w:p w:rsidR="0031130C" w:rsidRPr="0031130C" w:rsidRDefault="008E7DE8" w:rsidP="00DB1F45">
      <w:pPr>
        <w:spacing w:line="360" w:lineRule="auto"/>
        <w:jc w:val="both"/>
      </w:pPr>
      <w:r>
        <w:t>Similarly, Mayo Clinic is also providing the clinic services through online mediums. They refers the proces</w:t>
      </w:r>
      <w:r w:rsidR="00474558">
        <w:t>s of telehealth for their servic</w:t>
      </w:r>
      <w:r>
        <w:t>es.</w:t>
      </w:r>
      <w:r w:rsidR="00474558">
        <w:t xml:space="preserve"> It allow to book an appointment, give the location of the nearest clinic, and provide the detail of the doctor and their locati</w:t>
      </w:r>
      <w:r w:rsidR="00EE5EFE">
        <w:t>ons and paying the bills</w:t>
      </w:r>
      <w:r w:rsidR="00E92C4B">
        <w:t xml:space="preserve"> online but allow physical </w:t>
      </w:r>
      <w:r w:rsidR="00EE5EFE">
        <w:t>meetup.</w:t>
      </w:r>
      <w:sdt>
        <w:sdtPr>
          <w:id w:val="1073468839"/>
          <w:citation/>
        </w:sdtPr>
        <w:sdtContent>
          <w:r w:rsidR="00AA606A">
            <w:fldChar w:fldCharType="begin"/>
          </w:r>
          <w:r w:rsidR="00AA606A">
            <w:instrText xml:space="preserve"> CITATION 4ht \l 1033 </w:instrText>
          </w:r>
          <w:r w:rsidR="00AA606A">
            <w:fldChar w:fldCharType="separate"/>
          </w:r>
          <w:r w:rsidR="00391BF7">
            <w:rPr>
              <w:noProof/>
            </w:rPr>
            <w:t xml:space="preserve"> </w:t>
          </w:r>
          <w:r w:rsidR="00391BF7" w:rsidRPr="00391BF7">
            <w:rPr>
              <w:noProof/>
            </w:rPr>
            <w:t>[4]</w:t>
          </w:r>
          <w:r w:rsidR="00AA606A">
            <w:fldChar w:fldCharType="end"/>
          </w:r>
        </w:sdtContent>
      </w:sdt>
      <w:r w:rsidR="00AA606A">
        <w:t>.</w:t>
      </w:r>
    </w:p>
    <w:p w:rsidR="00932E17" w:rsidRDefault="003C61D7" w:rsidP="00DB1F45">
      <w:pPr>
        <w:pStyle w:val="Heading3"/>
        <w:spacing w:line="360" w:lineRule="auto"/>
        <w:jc w:val="both"/>
      </w:pPr>
      <w:proofErr w:type="gramStart"/>
      <w:r w:rsidRPr="003C61D7">
        <w:t xml:space="preserve">ii. </w:t>
      </w:r>
      <w:r w:rsidR="00932E17" w:rsidRPr="003C61D7">
        <w:t>Requirement</w:t>
      </w:r>
      <w:proofErr w:type="gramEnd"/>
      <w:r w:rsidR="00932E17" w:rsidRPr="003C61D7">
        <w:t xml:space="preserve"> Analysis</w:t>
      </w:r>
    </w:p>
    <w:p w:rsidR="004E18B9" w:rsidRDefault="00CB4581" w:rsidP="00DB1F45">
      <w:pPr>
        <w:spacing w:line="360" w:lineRule="auto"/>
        <w:jc w:val="both"/>
        <w:rPr>
          <w:rFonts w:cs="Times New Roman"/>
          <w:szCs w:val="24"/>
        </w:rPr>
      </w:pPr>
      <w:r w:rsidRPr="00A42408">
        <w:rPr>
          <w:rFonts w:cs="Times New Roman"/>
          <w:szCs w:val="24"/>
        </w:rPr>
        <w:t>Requirements Analysis can be defined as the process of defining the needs and expectations of the consumers for an application or product that is to be created or modified.</w:t>
      </w:r>
    </w:p>
    <w:p w:rsidR="00CB4581" w:rsidRPr="004E18B9" w:rsidRDefault="00CB4581" w:rsidP="00DB1F45">
      <w:pPr>
        <w:spacing w:line="360" w:lineRule="auto"/>
        <w:jc w:val="both"/>
        <w:rPr>
          <w:rFonts w:cs="Times New Roman"/>
          <w:szCs w:val="24"/>
        </w:rPr>
      </w:pPr>
      <w:r>
        <w:rPr>
          <w:rFonts w:cs="Times New Roman"/>
          <w:b/>
          <w:szCs w:val="24"/>
        </w:rPr>
        <w:t>Functional Requirement</w:t>
      </w:r>
    </w:p>
    <w:p w:rsidR="00CB4581" w:rsidRDefault="00CB4581" w:rsidP="00DB1F45">
      <w:pPr>
        <w:spacing w:line="360" w:lineRule="auto"/>
        <w:jc w:val="both"/>
        <w:rPr>
          <w:rFonts w:cs="Times New Roman"/>
          <w:szCs w:val="24"/>
        </w:rPr>
      </w:pPr>
      <w:r w:rsidRPr="00A42408">
        <w:rPr>
          <w:rFonts w:cs="Times New Roman"/>
          <w:szCs w:val="24"/>
        </w:rPr>
        <w:t>These are requirements that include functions needed for t</w:t>
      </w:r>
      <w:r>
        <w:rPr>
          <w:rFonts w:cs="Times New Roman"/>
          <w:szCs w:val="24"/>
        </w:rPr>
        <w:t>he product to perform well</w:t>
      </w:r>
      <w:r w:rsidRPr="00A42408">
        <w:rPr>
          <w:rFonts w:cs="Times New Roman"/>
          <w:szCs w:val="24"/>
        </w:rPr>
        <w:t>. It includes the functions performed by the particular module.</w:t>
      </w:r>
      <w:r>
        <w:rPr>
          <w:rFonts w:cs="Times New Roman"/>
          <w:szCs w:val="24"/>
        </w:rPr>
        <w:t xml:space="preserve"> Similarly, the main functional requirement suggested for this system </w:t>
      </w:r>
      <w:r w:rsidR="006E2539">
        <w:rPr>
          <w:rFonts w:cs="Times New Roman"/>
          <w:szCs w:val="24"/>
        </w:rPr>
        <w:t xml:space="preserve">are the user login, user details or user report, search for medicine as per their need. Similarly, for the admin side it requires admin login, report update and creation and even addition and deletion of medicines. </w:t>
      </w:r>
    </w:p>
    <w:p w:rsidR="006E2539" w:rsidRDefault="000320EC" w:rsidP="00DB1F45">
      <w:pPr>
        <w:pStyle w:val="ListParagraph"/>
        <w:numPr>
          <w:ilvl w:val="0"/>
          <w:numId w:val="6"/>
        </w:numPr>
        <w:spacing w:line="360" w:lineRule="auto"/>
        <w:jc w:val="both"/>
        <w:rPr>
          <w:b/>
        </w:rPr>
      </w:pPr>
      <w:r>
        <w:rPr>
          <w:b/>
        </w:rPr>
        <w:t xml:space="preserve">User: </w:t>
      </w:r>
      <w:r>
        <w:t>The end user will be the patient that are associated with the particular system. They will be allowed to update their previous prescription, view their recent reports and also search for their required medicine.</w:t>
      </w:r>
    </w:p>
    <w:p w:rsidR="004E18B9" w:rsidRDefault="004E18B9" w:rsidP="00DB1F45">
      <w:pPr>
        <w:pStyle w:val="ListParagraph"/>
        <w:numPr>
          <w:ilvl w:val="0"/>
          <w:numId w:val="6"/>
        </w:numPr>
        <w:spacing w:line="360" w:lineRule="auto"/>
        <w:jc w:val="both"/>
        <w:rPr>
          <w:b/>
        </w:rPr>
      </w:pPr>
      <w:r>
        <w:rPr>
          <w:b/>
        </w:rPr>
        <w:t>Admin</w:t>
      </w:r>
      <w:r w:rsidR="000320EC">
        <w:rPr>
          <w:b/>
        </w:rPr>
        <w:t xml:space="preserve">: </w:t>
      </w:r>
      <w:r w:rsidR="000320EC">
        <w:t xml:space="preserve"> The admin will be the receptionist or the one working on the counter who is responsible for updating, creating, deleting and inserting the user’s details and reports. They will also be responsible for the addition and deletion of the available medicines.</w:t>
      </w:r>
    </w:p>
    <w:p w:rsidR="004E18B9" w:rsidRDefault="000320EC" w:rsidP="00DB1F45">
      <w:pPr>
        <w:pStyle w:val="ListParagraph"/>
        <w:numPr>
          <w:ilvl w:val="0"/>
          <w:numId w:val="6"/>
        </w:numPr>
        <w:spacing w:line="360" w:lineRule="auto"/>
        <w:jc w:val="both"/>
        <w:rPr>
          <w:b/>
        </w:rPr>
      </w:pPr>
      <w:r>
        <w:rPr>
          <w:b/>
        </w:rPr>
        <w:lastRenderedPageBreak/>
        <w:t xml:space="preserve">Dataset: </w:t>
      </w:r>
      <w:r w:rsidR="00927077">
        <w:t xml:space="preserve">We will be using open source dataset </w:t>
      </w:r>
      <w:sdt>
        <w:sdtPr>
          <w:id w:val="-1774393619"/>
          <w:citation/>
        </w:sdtPr>
        <w:sdtContent>
          <w:r w:rsidR="00927077">
            <w:fldChar w:fldCharType="begin"/>
          </w:r>
          <w:r w:rsidR="00927077">
            <w:instrText xml:space="preserve"> CITATION 5ht \l 1033 </w:instrText>
          </w:r>
          <w:r w:rsidR="00927077">
            <w:fldChar w:fldCharType="separate"/>
          </w:r>
          <w:r w:rsidR="00391BF7" w:rsidRPr="00391BF7">
            <w:rPr>
              <w:noProof/>
            </w:rPr>
            <w:t>[5]</w:t>
          </w:r>
          <w:r w:rsidR="00927077">
            <w:fldChar w:fldCharType="end"/>
          </w:r>
        </w:sdtContent>
      </w:sdt>
      <w:r w:rsidR="00164D6D">
        <w:t xml:space="preserve"> and other datasets from </w:t>
      </w:r>
      <w:proofErr w:type="spellStart"/>
      <w:r w:rsidR="00164D6D">
        <w:t>github</w:t>
      </w:r>
      <w:proofErr w:type="spellEnd"/>
      <w:r w:rsidR="00164D6D">
        <w:t xml:space="preserve"> and other sources.</w:t>
      </w:r>
    </w:p>
    <w:p w:rsidR="004E18B9" w:rsidRDefault="004E18B9" w:rsidP="00DB1F45">
      <w:pPr>
        <w:spacing w:line="360" w:lineRule="auto"/>
        <w:jc w:val="both"/>
        <w:rPr>
          <w:b/>
        </w:rPr>
      </w:pPr>
      <w:r w:rsidRPr="004E18B9">
        <w:rPr>
          <w:b/>
        </w:rPr>
        <w:t xml:space="preserve">Non-Functional Requirement </w:t>
      </w:r>
    </w:p>
    <w:p w:rsidR="004E18B9" w:rsidRDefault="004E18B9" w:rsidP="00DB1F45">
      <w:pPr>
        <w:spacing w:line="360" w:lineRule="auto"/>
        <w:jc w:val="both"/>
        <w:rPr>
          <w:rFonts w:cs="Times New Roman"/>
          <w:szCs w:val="24"/>
        </w:rPr>
      </w:pPr>
      <w:r w:rsidRPr="00A42408">
        <w:rPr>
          <w:rFonts w:cs="Times New Roman"/>
          <w:szCs w:val="24"/>
        </w:rPr>
        <w:t>Non-functional requirements are not directly related to the functions performed by the system.</w:t>
      </w:r>
      <w:r w:rsidRPr="004E18B9">
        <w:rPr>
          <w:rFonts w:cs="Times New Roman"/>
          <w:szCs w:val="24"/>
        </w:rPr>
        <w:t xml:space="preserve"> </w:t>
      </w:r>
      <w:r w:rsidRPr="00A42408">
        <w:rPr>
          <w:rFonts w:cs="Times New Roman"/>
          <w:szCs w:val="24"/>
        </w:rPr>
        <w:t>Simultaneously, non-functional requirements may relate not only to the software system itself: some may relate to the technological process of creating software.</w:t>
      </w:r>
      <w:sdt>
        <w:sdtPr>
          <w:rPr>
            <w:rFonts w:cs="Times New Roman"/>
            <w:szCs w:val="24"/>
          </w:rPr>
          <w:id w:val="657189911"/>
          <w:citation/>
        </w:sdtPr>
        <w:sdtContent>
          <w:r w:rsidR="00391BF7">
            <w:rPr>
              <w:rFonts w:cs="Times New Roman"/>
              <w:szCs w:val="24"/>
            </w:rPr>
            <w:fldChar w:fldCharType="begin"/>
          </w:r>
          <w:r w:rsidR="00391BF7">
            <w:rPr>
              <w:rFonts w:cs="Times New Roman"/>
              <w:szCs w:val="24"/>
            </w:rPr>
            <w:instrText xml:space="preserve"> CITATION 6ht \l 1033 </w:instrText>
          </w:r>
          <w:r w:rsidR="00391BF7">
            <w:rPr>
              <w:rFonts w:cs="Times New Roman"/>
              <w:szCs w:val="24"/>
            </w:rPr>
            <w:fldChar w:fldCharType="separate"/>
          </w:r>
          <w:r w:rsidR="00391BF7">
            <w:rPr>
              <w:rFonts w:cs="Times New Roman"/>
              <w:noProof/>
              <w:szCs w:val="24"/>
            </w:rPr>
            <w:t xml:space="preserve"> </w:t>
          </w:r>
          <w:r w:rsidR="00391BF7" w:rsidRPr="00391BF7">
            <w:rPr>
              <w:rFonts w:cs="Times New Roman"/>
              <w:noProof/>
              <w:szCs w:val="24"/>
            </w:rPr>
            <w:t>[6]</w:t>
          </w:r>
          <w:r w:rsidR="00391BF7">
            <w:rPr>
              <w:rFonts w:cs="Times New Roman"/>
              <w:szCs w:val="24"/>
            </w:rPr>
            <w:fldChar w:fldCharType="end"/>
          </w:r>
        </w:sdtContent>
      </w:sdt>
      <w:r w:rsidR="00AA606A">
        <w:rPr>
          <w:rFonts w:cs="Times New Roman"/>
          <w:szCs w:val="24"/>
        </w:rPr>
        <w:t>.</w:t>
      </w:r>
    </w:p>
    <w:p w:rsidR="004E18B9" w:rsidRPr="00A42408" w:rsidRDefault="004E18B9" w:rsidP="00DB1F45">
      <w:pPr>
        <w:pStyle w:val="ListParagraph"/>
        <w:numPr>
          <w:ilvl w:val="0"/>
          <w:numId w:val="7"/>
        </w:numPr>
        <w:spacing w:line="360" w:lineRule="auto"/>
        <w:jc w:val="both"/>
        <w:rPr>
          <w:rFonts w:cs="Times New Roman"/>
          <w:szCs w:val="24"/>
        </w:rPr>
      </w:pPr>
      <w:r w:rsidRPr="00A42408">
        <w:rPr>
          <w:rFonts w:cs="Times New Roman"/>
          <w:b/>
          <w:szCs w:val="24"/>
        </w:rPr>
        <w:t>Usability</w:t>
      </w:r>
      <w:r w:rsidRPr="00A42408">
        <w:rPr>
          <w:rFonts w:cs="Times New Roman"/>
          <w:szCs w:val="24"/>
        </w:rPr>
        <w:t xml:space="preserve">: </w:t>
      </w:r>
    </w:p>
    <w:p w:rsidR="004E18B9" w:rsidRPr="004E18B9" w:rsidRDefault="004E18B9" w:rsidP="00DB1F45">
      <w:pPr>
        <w:pStyle w:val="ListParagraph"/>
        <w:spacing w:line="360" w:lineRule="auto"/>
        <w:jc w:val="both"/>
        <w:rPr>
          <w:rFonts w:cs="Times New Roman"/>
          <w:szCs w:val="24"/>
        </w:rPr>
      </w:pPr>
      <w:r w:rsidRPr="00A42408">
        <w:rPr>
          <w:rFonts w:cs="Times New Roman"/>
          <w:szCs w:val="24"/>
        </w:rPr>
        <w:t>Our project is focused on the user preferences and convenient</w:t>
      </w:r>
      <w:r>
        <w:rPr>
          <w:rFonts w:cs="Times New Roman"/>
          <w:szCs w:val="24"/>
        </w:rPr>
        <w:t>. So, it is</w:t>
      </w:r>
      <w:r w:rsidRPr="00A42408">
        <w:rPr>
          <w:rFonts w:cs="Times New Roman"/>
          <w:szCs w:val="24"/>
        </w:rPr>
        <w:t xml:space="preserve"> created in such a manner that every user can easily access to every points and every data.</w:t>
      </w:r>
    </w:p>
    <w:p w:rsidR="004E18B9" w:rsidRPr="00A42408" w:rsidRDefault="004E18B9" w:rsidP="00DB1F45">
      <w:pPr>
        <w:pStyle w:val="ListParagraph"/>
        <w:numPr>
          <w:ilvl w:val="0"/>
          <w:numId w:val="7"/>
        </w:numPr>
        <w:spacing w:line="360" w:lineRule="auto"/>
        <w:jc w:val="both"/>
        <w:rPr>
          <w:rFonts w:cs="Times New Roman"/>
          <w:szCs w:val="24"/>
        </w:rPr>
      </w:pPr>
      <w:r w:rsidRPr="00A42408">
        <w:rPr>
          <w:rFonts w:cs="Times New Roman"/>
          <w:b/>
          <w:szCs w:val="24"/>
        </w:rPr>
        <w:t xml:space="preserve">Reliability: </w:t>
      </w:r>
    </w:p>
    <w:p w:rsidR="004E18B9" w:rsidRPr="00A42408" w:rsidRDefault="004E18B9" w:rsidP="00DB1F45">
      <w:pPr>
        <w:pStyle w:val="ListParagraph"/>
        <w:spacing w:line="360" w:lineRule="auto"/>
        <w:jc w:val="both"/>
        <w:rPr>
          <w:rFonts w:cs="Times New Roman"/>
          <w:szCs w:val="24"/>
        </w:rPr>
      </w:pPr>
      <w:r w:rsidRPr="00A42408">
        <w:rPr>
          <w:rFonts w:cs="Times New Roman"/>
          <w:szCs w:val="24"/>
        </w:rPr>
        <w:t>For the better p</w:t>
      </w:r>
      <w:r>
        <w:rPr>
          <w:rFonts w:cs="Times New Roman"/>
          <w:szCs w:val="24"/>
        </w:rPr>
        <w:t>erformance, the system will be</w:t>
      </w:r>
      <w:r w:rsidRPr="00A42408">
        <w:rPr>
          <w:rFonts w:cs="Times New Roman"/>
          <w:szCs w:val="24"/>
        </w:rPr>
        <w:t xml:space="preserve"> able to work for user 24/7/365.</w:t>
      </w:r>
    </w:p>
    <w:p w:rsidR="004E18B9" w:rsidRPr="00A42408" w:rsidRDefault="004E18B9" w:rsidP="00DB1F45">
      <w:pPr>
        <w:pStyle w:val="ListParagraph"/>
        <w:numPr>
          <w:ilvl w:val="0"/>
          <w:numId w:val="7"/>
        </w:numPr>
        <w:spacing w:line="360" w:lineRule="auto"/>
        <w:jc w:val="both"/>
        <w:rPr>
          <w:rFonts w:cs="Times New Roman"/>
          <w:szCs w:val="24"/>
        </w:rPr>
      </w:pPr>
      <w:r w:rsidRPr="00A42408">
        <w:rPr>
          <w:rFonts w:cs="Times New Roman"/>
          <w:b/>
          <w:szCs w:val="24"/>
        </w:rPr>
        <w:t>Performance:</w:t>
      </w:r>
      <w:r w:rsidRPr="00A42408">
        <w:rPr>
          <w:rFonts w:cs="Times New Roman"/>
          <w:szCs w:val="24"/>
        </w:rPr>
        <w:t xml:space="preserve"> </w:t>
      </w:r>
    </w:p>
    <w:p w:rsidR="00BE36B0" w:rsidRPr="004E18B9" w:rsidRDefault="004E18B9" w:rsidP="00DB1F45">
      <w:pPr>
        <w:pStyle w:val="ListParagraph"/>
        <w:spacing w:line="360" w:lineRule="auto"/>
        <w:jc w:val="both"/>
        <w:rPr>
          <w:rFonts w:cs="Times New Roman"/>
          <w:szCs w:val="24"/>
        </w:rPr>
      </w:pPr>
      <w:r w:rsidRPr="00A42408">
        <w:rPr>
          <w:rFonts w:cs="Times New Roman"/>
          <w:szCs w:val="24"/>
        </w:rPr>
        <w:t xml:space="preserve">The lower the speed of the system, the lower the chance of system to get success. So, the system </w:t>
      </w:r>
      <w:r>
        <w:rPr>
          <w:rFonts w:cs="Times New Roman"/>
          <w:szCs w:val="24"/>
        </w:rPr>
        <w:t>can be said to be</w:t>
      </w:r>
      <w:r w:rsidRPr="00A42408">
        <w:rPr>
          <w:rFonts w:cs="Times New Roman"/>
          <w:szCs w:val="24"/>
        </w:rPr>
        <w:t xml:space="preserve"> faster and reliable. </w:t>
      </w:r>
    </w:p>
    <w:p w:rsidR="006559D3" w:rsidRDefault="003C61D7" w:rsidP="00DB1F45">
      <w:pPr>
        <w:pStyle w:val="Heading2"/>
        <w:spacing w:line="360" w:lineRule="auto"/>
        <w:jc w:val="both"/>
      </w:pPr>
      <w:r>
        <w:t xml:space="preserve">b. </w:t>
      </w:r>
      <w:r w:rsidR="006559D3">
        <w:t>Feasibility Study</w:t>
      </w:r>
    </w:p>
    <w:p w:rsidR="00744848" w:rsidRPr="00744848" w:rsidRDefault="00744848" w:rsidP="00DB1F45">
      <w:pPr>
        <w:pStyle w:val="NormalWeb"/>
        <w:spacing w:before="0" w:beforeAutospacing="0" w:after="200" w:afterAutospacing="0" w:line="360" w:lineRule="auto"/>
        <w:jc w:val="both"/>
      </w:pPr>
      <w:r w:rsidRPr="00744848">
        <w:rPr>
          <w:color w:val="000000"/>
        </w:rPr>
        <w:t>A feasibility study could be used to test a proposal for new system, which could be used because:</w:t>
      </w:r>
    </w:p>
    <w:p w:rsidR="00744848" w:rsidRPr="00744848" w:rsidRDefault="00744848" w:rsidP="00DB1F45">
      <w:pPr>
        <w:numPr>
          <w:ilvl w:val="0"/>
          <w:numId w:val="2"/>
        </w:numPr>
        <w:spacing w:after="0" w:line="360" w:lineRule="auto"/>
        <w:jc w:val="both"/>
        <w:textAlignment w:val="baseline"/>
        <w:rPr>
          <w:rFonts w:eastAsia="Times New Roman" w:cs="Times New Roman"/>
          <w:color w:val="000000"/>
          <w:szCs w:val="24"/>
        </w:rPr>
      </w:pPr>
      <w:r w:rsidRPr="00744848">
        <w:rPr>
          <w:rFonts w:eastAsia="Times New Roman" w:cs="Times New Roman"/>
          <w:color w:val="000000"/>
          <w:szCs w:val="24"/>
        </w:rPr>
        <w:t>The current system may no longer carry its purpose,</w:t>
      </w:r>
    </w:p>
    <w:p w:rsidR="00744848" w:rsidRPr="00744848" w:rsidRDefault="00744848" w:rsidP="00DB1F45">
      <w:pPr>
        <w:numPr>
          <w:ilvl w:val="0"/>
          <w:numId w:val="2"/>
        </w:numPr>
        <w:spacing w:after="0" w:line="360" w:lineRule="auto"/>
        <w:jc w:val="both"/>
        <w:textAlignment w:val="baseline"/>
        <w:rPr>
          <w:rFonts w:eastAsia="Times New Roman" w:cs="Times New Roman"/>
          <w:color w:val="000000"/>
          <w:szCs w:val="24"/>
        </w:rPr>
      </w:pPr>
      <w:r w:rsidRPr="00744848">
        <w:rPr>
          <w:rFonts w:eastAsia="Times New Roman" w:cs="Times New Roman"/>
          <w:color w:val="000000"/>
          <w:szCs w:val="24"/>
        </w:rPr>
        <w:t>Technological advancement may have rendered the current system obsolete,</w:t>
      </w:r>
    </w:p>
    <w:p w:rsidR="00744848" w:rsidRPr="00744848" w:rsidRDefault="00744848" w:rsidP="00DB1F45">
      <w:pPr>
        <w:numPr>
          <w:ilvl w:val="0"/>
          <w:numId w:val="2"/>
        </w:numPr>
        <w:spacing w:after="0" w:line="360" w:lineRule="auto"/>
        <w:jc w:val="both"/>
        <w:textAlignment w:val="baseline"/>
        <w:rPr>
          <w:rFonts w:eastAsia="Times New Roman" w:cs="Times New Roman"/>
          <w:color w:val="000000"/>
          <w:szCs w:val="24"/>
        </w:rPr>
      </w:pPr>
      <w:r w:rsidRPr="00744848">
        <w:rPr>
          <w:rFonts w:eastAsia="Times New Roman" w:cs="Times New Roman"/>
          <w:color w:val="000000"/>
          <w:szCs w:val="24"/>
        </w:rPr>
        <w:t>The business is expanding, allowing it to cope with extra work load,</w:t>
      </w:r>
    </w:p>
    <w:p w:rsidR="00744848" w:rsidRPr="00744848" w:rsidRDefault="00744848" w:rsidP="00DB1F45">
      <w:pPr>
        <w:numPr>
          <w:ilvl w:val="0"/>
          <w:numId w:val="2"/>
        </w:numPr>
        <w:spacing w:line="360" w:lineRule="auto"/>
        <w:jc w:val="both"/>
        <w:textAlignment w:val="baseline"/>
        <w:rPr>
          <w:rFonts w:eastAsia="Times New Roman" w:cs="Times New Roman"/>
          <w:color w:val="000000"/>
          <w:szCs w:val="24"/>
        </w:rPr>
      </w:pPr>
      <w:r w:rsidRPr="00744848">
        <w:rPr>
          <w:rFonts w:eastAsia="Times New Roman" w:cs="Times New Roman"/>
          <w:color w:val="000000"/>
          <w:szCs w:val="24"/>
        </w:rPr>
        <w:t>Competitors are now winning a big enough market share due to an effective integration of a computerized system.</w:t>
      </w:r>
      <w:sdt>
        <w:sdtPr>
          <w:rPr>
            <w:rFonts w:eastAsia="Times New Roman" w:cs="Times New Roman"/>
            <w:color w:val="000000"/>
            <w:szCs w:val="24"/>
          </w:rPr>
          <w:id w:val="1703054429"/>
          <w:citation/>
        </w:sdtPr>
        <w:sdtContent>
          <w:r w:rsidR="00391BF7">
            <w:rPr>
              <w:rFonts w:eastAsia="Times New Roman" w:cs="Times New Roman"/>
              <w:color w:val="000000"/>
              <w:szCs w:val="24"/>
            </w:rPr>
            <w:fldChar w:fldCharType="begin"/>
          </w:r>
          <w:r w:rsidR="00391BF7">
            <w:rPr>
              <w:rFonts w:eastAsia="Times New Roman" w:cs="Times New Roman"/>
              <w:color w:val="000000"/>
              <w:szCs w:val="24"/>
            </w:rPr>
            <w:instrText xml:space="preserve"> CITATION 7ht \l 1033 </w:instrText>
          </w:r>
          <w:r w:rsidR="00391BF7">
            <w:rPr>
              <w:rFonts w:eastAsia="Times New Roman" w:cs="Times New Roman"/>
              <w:color w:val="000000"/>
              <w:szCs w:val="24"/>
            </w:rPr>
            <w:fldChar w:fldCharType="separate"/>
          </w:r>
          <w:r w:rsidR="00391BF7">
            <w:rPr>
              <w:rFonts w:eastAsia="Times New Roman" w:cs="Times New Roman"/>
              <w:noProof/>
              <w:color w:val="000000"/>
              <w:szCs w:val="24"/>
            </w:rPr>
            <w:t xml:space="preserve"> </w:t>
          </w:r>
          <w:r w:rsidR="00391BF7" w:rsidRPr="00391BF7">
            <w:rPr>
              <w:rFonts w:eastAsia="Times New Roman" w:cs="Times New Roman"/>
              <w:noProof/>
              <w:color w:val="000000"/>
              <w:szCs w:val="24"/>
            </w:rPr>
            <w:t>[7]</w:t>
          </w:r>
          <w:r w:rsidR="00391BF7">
            <w:rPr>
              <w:rFonts w:eastAsia="Times New Roman" w:cs="Times New Roman"/>
              <w:color w:val="000000"/>
              <w:szCs w:val="24"/>
            </w:rPr>
            <w:fldChar w:fldCharType="end"/>
          </w:r>
        </w:sdtContent>
      </w:sdt>
      <w:r w:rsidR="00AA606A">
        <w:rPr>
          <w:rFonts w:eastAsia="Times New Roman" w:cs="Times New Roman"/>
          <w:color w:val="000000"/>
          <w:szCs w:val="24"/>
        </w:rPr>
        <w:t>.</w:t>
      </w:r>
    </w:p>
    <w:p w:rsidR="006559D3" w:rsidRDefault="00744848" w:rsidP="00DB1F45">
      <w:pPr>
        <w:spacing w:line="360" w:lineRule="auto"/>
        <w:jc w:val="both"/>
        <w:rPr>
          <w:rFonts w:eastAsia="Times New Roman" w:cs="Times New Roman"/>
          <w:szCs w:val="24"/>
        </w:rPr>
      </w:pPr>
      <w:r w:rsidRPr="00744848">
        <w:rPr>
          <w:rFonts w:eastAsia="Times New Roman" w:cs="Times New Roman"/>
          <w:color w:val="000000"/>
          <w:szCs w:val="24"/>
        </w:rPr>
        <w:t>A feasibility study should examine three main areas:</w:t>
      </w:r>
    </w:p>
    <w:p w:rsidR="00932E17" w:rsidRDefault="003C61D7" w:rsidP="00DB1F45">
      <w:pPr>
        <w:spacing w:line="360" w:lineRule="auto"/>
        <w:jc w:val="both"/>
        <w:rPr>
          <w:rFonts w:eastAsia="Times New Roman" w:cs="Times New Roman"/>
          <w:b/>
          <w:szCs w:val="24"/>
        </w:rPr>
      </w:pPr>
      <w:proofErr w:type="spellStart"/>
      <w:r>
        <w:rPr>
          <w:rFonts w:eastAsia="Times New Roman" w:cs="Times New Roman"/>
          <w:b/>
          <w:szCs w:val="24"/>
        </w:rPr>
        <w:t>i</w:t>
      </w:r>
      <w:proofErr w:type="spellEnd"/>
      <w:r>
        <w:rPr>
          <w:rFonts w:eastAsia="Times New Roman" w:cs="Times New Roman"/>
          <w:b/>
          <w:szCs w:val="24"/>
        </w:rPr>
        <w:t>.</w:t>
      </w:r>
      <w:r w:rsidR="00932E17">
        <w:rPr>
          <w:rFonts w:eastAsia="Times New Roman" w:cs="Times New Roman"/>
          <w:b/>
          <w:szCs w:val="24"/>
        </w:rPr>
        <w:t xml:space="preserve"> Operational Feasibility</w:t>
      </w:r>
    </w:p>
    <w:p w:rsidR="00932E17" w:rsidRPr="00A42408" w:rsidRDefault="00932E17" w:rsidP="00DB1F45">
      <w:pPr>
        <w:spacing w:line="360" w:lineRule="auto"/>
        <w:jc w:val="both"/>
        <w:rPr>
          <w:rFonts w:cs="Times New Roman"/>
          <w:szCs w:val="24"/>
        </w:rPr>
      </w:pPr>
      <w:r w:rsidRPr="00A42408">
        <w:rPr>
          <w:rFonts w:cs="Times New Roman"/>
          <w:szCs w:val="24"/>
        </w:rPr>
        <w:t>This system is operationally feasible as it is sustainable solution and also usable, maintainable   and reliable.</w:t>
      </w:r>
    </w:p>
    <w:p w:rsidR="00932E17" w:rsidRDefault="003C61D7" w:rsidP="00DB1F45">
      <w:pPr>
        <w:spacing w:line="360" w:lineRule="auto"/>
        <w:jc w:val="both"/>
        <w:rPr>
          <w:rFonts w:eastAsia="Times New Roman" w:cs="Times New Roman"/>
          <w:b/>
          <w:szCs w:val="24"/>
        </w:rPr>
      </w:pPr>
      <w:proofErr w:type="gramStart"/>
      <w:r>
        <w:rPr>
          <w:rFonts w:eastAsia="Times New Roman" w:cs="Times New Roman"/>
          <w:b/>
          <w:szCs w:val="24"/>
        </w:rPr>
        <w:t>ii</w:t>
      </w:r>
      <w:proofErr w:type="gramEnd"/>
      <w:r>
        <w:rPr>
          <w:rFonts w:eastAsia="Times New Roman" w:cs="Times New Roman"/>
          <w:b/>
          <w:szCs w:val="24"/>
        </w:rPr>
        <w:t>.</w:t>
      </w:r>
      <w:r w:rsidR="00932E17">
        <w:rPr>
          <w:rFonts w:eastAsia="Times New Roman" w:cs="Times New Roman"/>
          <w:b/>
          <w:szCs w:val="24"/>
        </w:rPr>
        <w:t xml:space="preserve"> Technical Feasibility</w:t>
      </w:r>
    </w:p>
    <w:p w:rsidR="00932E17" w:rsidRDefault="00932E17" w:rsidP="00DB1F45">
      <w:pPr>
        <w:spacing w:line="360" w:lineRule="auto"/>
        <w:jc w:val="both"/>
        <w:rPr>
          <w:rFonts w:cs="Times New Roman"/>
          <w:szCs w:val="24"/>
        </w:rPr>
      </w:pPr>
      <w:r w:rsidRPr="00A42408">
        <w:rPr>
          <w:rFonts w:cs="Times New Roman"/>
          <w:szCs w:val="24"/>
        </w:rPr>
        <w:lastRenderedPageBreak/>
        <w:t>The tools and software that are required for this project are easily available in the web. It do not require special environment to execute. Thus, it is affordable and it can be said to be technically feasible.</w:t>
      </w:r>
    </w:p>
    <w:p w:rsidR="00932E17" w:rsidRDefault="003C61D7" w:rsidP="00DB1F45">
      <w:pPr>
        <w:spacing w:line="360" w:lineRule="auto"/>
        <w:jc w:val="both"/>
        <w:rPr>
          <w:rFonts w:cs="Times New Roman"/>
          <w:b/>
          <w:szCs w:val="24"/>
        </w:rPr>
      </w:pPr>
      <w:proofErr w:type="gramStart"/>
      <w:r>
        <w:rPr>
          <w:rFonts w:cs="Times New Roman"/>
          <w:b/>
          <w:szCs w:val="24"/>
        </w:rPr>
        <w:t>iii</w:t>
      </w:r>
      <w:proofErr w:type="gramEnd"/>
      <w:r>
        <w:rPr>
          <w:rFonts w:cs="Times New Roman"/>
          <w:b/>
          <w:szCs w:val="24"/>
        </w:rPr>
        <w:t xml:space="preserve">. </w:t>
      </w:r>
      <w:proofErr w:type="spellStart"/>
      <w:r w:rsidR="00932E17">
        <w:rPr>
          <w:rFonts w:cs="Times New Roman"/>
          <w:b/>
          <w:szCs w:val="24"/>
        </w:rPr>
        <w:t>Economical</w:t>
      </w:r>
      <w:proofErr w:type="spellEnd"/>
      <w:r w:rsidR="00932E17">
        <w:rPr>
          <w:rFonts w:cs="Times New Roman"/>
          <w:b/>
          <w:szCs w:val="24"/>
        </w:rPr>
        <w:t xml:space="preserve"> Feasibility</w:t>
      </w:r>
    </w:p>
    <w:p w:rsidR="00932E17" w:rsidRPr="00A42408" w:rsidRDefault="00932E17" w:rsidP="00DB1F45">
      <w:pPr>
        <w:spacing w:line="360" w:lineRule="auto"/>
        <w:jc w:val="both"/>
        <w:rPr>
          <w:rFonts w:cs="Times New Roman"/>
          <w:szCs w:val="24"/>
        </w:rPr>
      </w:pPr>
      <w:r w:rsidRPr="00A42408">
        <w:rPr>
          <w:rFonts w:cs="Times New Roman"/>
          <w:szCs w:val="24"/>
        </w:rPr>
        <w:t>This system is aimed for the equipment and system that is already in present. So, not requirement of new equipment, it is economically feasible.</w:t>
      </w:r>
    </w:p>
    <w:p w:rsidR="00932E17" w:rsidRDefault="003C61D7" w:rsidP="00DB1F45">
      <w:pPr>
        <w:spacing w:line="360" w:lineRule="auto"/>
        <w:jc w:val="both"/>
        <w:rPr>
          <w:rFonts w:eastAsia="Times New Roman" w:cs="Times New Roman"/>
          <w:b/>
          <w:szCs w:val="24"/>
        </w:rPr>
      </w:pPr>
      <w:r>
        <w:rPr>
          <w:rFonts w:eastAsia="Times New Roman" w:cs="Times New Roman"/>
          <w:b/>
          <w:szCs w:val="24"/>
        </w:rPr>
        <w:t>iv.</w:t>
      </w:r>
      <w:r w:rsidR="0031130C">
        <w:rPr>
          <w:rFonts w:eastAsia="Times New Roman" w:cs="Times New Roman"/>
          <w:b/>
          <w:szCs w:val="24"/>
        </w:rPr>
        <w:t xml:space="preserve"> Schedule</w:t>
      </w:r>
    </w:p>
    <w:p w:rsidR="00E92C4B" w:rsidRDefault="00E92C4B" w:rsidP="00DB1F45">
      <w:pPr>
        <w:spacing w:line="360" w:lineRule="auto"/>
        <w:jc w:val="both"/>
        <w:rPr>
          <w:rFonts w:eastAsia="Times New Roman" w:cs="Times New Roman"/>
          <w:b/>
          <w:szCs w:val="24"/>
        </w:rPr>
      </w:pPr>
      <w:r>
        <w:rPr>
          <w:rFonts w:eastAsia="Times New Roman" w:cs="Times New Roman"/>
          <w:b/>
          <w:noProof/>
          <w:szCs w:val="24"/>
        </w:rPr>
        <w:drawing>
          <wp:inline distT="0" distB="0" distL="0" distR="0">
            <wp:extent cx="5502910" cy="1399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10">
                      <a:extLst>
                        <a:ext uri="{28A0092B-C50C-407E-A947-70E740481C1C}">
                          <a14:useLocalDpi xmlns:a14="http://schemas.microsoft.com/office/drawing/2010/main" val="0"/>
                        </a:ext>
                      </a:extLst>
                    </a:blip>
                    <a:stretch>
                      <a:fillRect/>
                    </a:stretch>
                  </pic:blipFill>
                  <pic:spPr>
                    <a:xfrm>
                      <a:off x="0" y="0"/>
                      <a:ext cx="5502910" cy="1399540"/>
                    </a:xfrm>
                    <a:prstGeom prst="rect">
                      <a:avLst/>
                    </a:prstGeom>
                  </pic:spPr>
                </pic:pic>
              </a:graphicData>
            </a:graphic>
          </wp:inline>
        </w:drawing>
      </w:r>
    </w:p>
    <w:p w:rsidR="00845DCF" w:rsidRDefault="00E92C4B" w:rsidP="00664694">
      <w:pPr>
        <w:spacing w:line="360" w:lineRule="auto"/>
        <w:jc w:val="center"/>
        <w:rPr>
          <w:sz w:val="22"/>
        </w:rPr>
      </w:pPr>
      <w:r>
        <w:rPr>
          <w:sz w:val="22"/>
        </w:rPr>
        <w:t xml:space="preserve">Fig: Gantt </w:t>
      </w:r>
      <w:proofErr w:type="gramStart"/>
      <w:r>
        <w:rPr>
          <w:sz w:val="22"/>
        </w:rPr>
        <w:t>Chart</w:t>
      </w:r>
      <w:proofErr w:type="gramEnd"/>
      <w:r>
        <w:rPr>
          <w:sz w:val="22"/>
        </w:rPr>
        <w:t xml:space="preserve"> showing the project schedule</w:t>
      </w:r>
    </w:p>
    <w:p w:rsidR="00845DCF" w:rsidRDefault="00845DCF" w:rsidP="00DB1F45">
      <w:pPr>
        <w:spacing w:line="360" w:lineRule="auto"/>
        <w:jc w:val="both"/>
        <w:rPr>
          <w:sz w:val="22"/>
        </w:rPr>
      </w:pPr>
    </w:p>
    <w:p w:rsidR="00845DCF" w:rsidRDefault="00845DCF" w:rsidP="00DB1F45">
      <w:pPr>
        <w:spacing w:line="360" w:lineRule="auto"/>
        <w:jc w:val="both"/>
        <w:rPr>
          <w:sz w:val="22"/>
        </w:rPr>
      </w:pPr>
    </w:p>
    <w:p w:rsidR="00845DCF" w:rsidRDefault="00845DCF" w:rsidP="00DB1F45">
      <w:pPr>
        <w:spacing w:line="360" w:lineRule="auto"/>
        <w:jc w:val="both"/>
        <w:rPr>
          <w:sz w:val="22"/>
        </w:rPr>
      </w:pPr>
    </w:p>
    <w:p w:rsidR="00927077" w:rsidRDefault="00927077" w:rsidP="00DB1F45">
      <w:pPr>
        <w:spacing w:line="360" w:lineRule="auto"/>
        <w:jc w:val="both"/>
        <w:rPr>
          <w:sz w:val="22"/>
        </w:rPr>
      </w:pPr>
    </w:p>
    <w:p w:rsidR="00164D6D" w:rsidRDefault="00164D6D" w:rsidP="00DB1F45">
      <w:pPr>
        <w:spacing w:line="360" w:lineRule="auto"/>
        <w:jc w:val="both"/>
        <w:rPr>
          <w:sz w:val="22"/>
        </w:rPr>
      </w:pPr>
    </w:p>
    <w:p w:rsidR="00164D6D" w:rsidRDefault="00164D6D" w:rsidP="00DB1F45">
      <w:pPr>
        <w:spacing w:line="360" w:lineRule="auto"/>
        <w:jc w:val="both"/>
        <w:rPr>
          <w:sz w:val="22"/>
        </w:rPr>
      </w:pPr>
    </w:p>
    <w:p w:rsidR="00164D6D" w:rsidRDefault="00164D6D" w:rsidP="00DB1F45">
      <w:pPr>
        <w:spacing w:line="360" w:lineRule="auto"/>
        <w:jc w:val="both"/>
        <w:rPr>
          <w:sz w:val="22"/>
        </w:rPr>
      </w:pPr>
    </w:p>
    <w:p w:rsidR="00164D6D" w:rsidRDefault="00164D6D" w:rsidP="00DB1F45">
      <w:pPr>
        <w:spacing w:line="360" w:lineRule="auto"/>
        <w:jc w:val="both"/>
        <w:rPr>
          <w:sz w:val="22"/>
        </w:rPr>
      </w:pPr>
    </w:p>
    <w:p w:rsidR="00CF355E" w:rsidRDefault="00CF355E" w:rsidP="00DB1F45">
      <w:pPr>
        <w:spacing w:line="360" w:lineRule="auto"/>
        <w:jc w:val="both"/>
        <w:rPr>
          <w:sz w:val="22"/>
        </w:rPr>
      </w:pPr>
    </w:p>
    <w:p w:rsidR="00CF355E" w:rsidRDefault="00CF355E" w:rsidP="00DB1F45">
      <w:pPr>
        <w:spacing w:line="360" w:lineRule="auto"/>
        <w:jc w:val="both"/>
        <w:rPr>
          <w:sz w:val="22"/>
        </w:rPr>
      </w:pPr>
    </w:p>
    <w:p w:rsidR="00CF355E" w:rsidRDefault="00CF355E" w:rsidP="00DB1F45">
      <w:pPr>
        <w:spacing w:line="360" w:lineRule="auto"/>
        <w:jc w:val="both"/>
        <w:rPr>
          <w:sz w:val="22"/>
        </w:rPr>
      </w:pPr>
    </w:p>
    <w:p w:rsidR="00CF355E" w:rsidRPr="00845DCF" w:rsidRDefault="00CF355E" w:rsidP="00DB1F45">
      <w:pPr>
        <w:spacing w:line="360" w:lineRule="auto"/>
        <w:jc w:val="both"/>
        <w:rPr>
          <w:sz w:val="22"/>
        </w:rPr>
      </w:pPr>
    </w:p>
    <w:p w:rsidR="00DB1F45" w:rsidRDefault="0031130C" w:rsidP="00DB1F45">
      <w:pPr>
        <w:pStyle w:val="Heading2"/>
        <w:numPr>
          <w:ilvl w:val="1"/>
          <w:numId w:val="14"/>
        </w:numPr>
        <w:spacing w:line="360" w:lineRule="auto"/>
        <w:jc w:val="both"/>
        <w:rPr>
          <w:rFonts w:eastAsia="Times New Roman"/>
        </w:rPr>
      </w:pPr>
      <w:r>
        <w:rPr>
          <w:rFonts w:eastAsia="Times New Roman"/>
        </w:rPr>
        <w:lastRenderedPageBreak/>
        <w:t>System Design</w:t>
      </w:r>
    </w:p>
    <w:p w:rsidR="00927077" w:rsidRDefault="00927077" w:rsidP="00927077"/>
    <w:p w:rsidR="00927077" w:rsidRDefault="00664694" w:rsidP="00927077">
      <w:r>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182796</wp:posOffset>
            </wp:positionV>
            <wp:extent cx="5502910" cy="7058660"/>
            <wp:effectExtent l="0" t="0" r="254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_project_7th_se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02910" cy="7058660"/>
                    </a:xfrm>
                    <a:prstGeom prst="rect">
                      <a:avLst/>
                    </a:prstGeom>
                  </pic:spPr>
                </pic:pic>
              </a:graphicData>
            </a:graphic>
            <wp14:sizeRelH relativeFrom="page">
              <wp14:pctWidth>0</wp14:pctWidth>
            </wp14:sizeRelH>
            <wp14:sizeRelV relativeFrom="page">
              <wp14:pctHeight>0</wp14:pctHeight>
            </wp14:sizeRelV>
          </wp:anchor>
        </w:drawing>
      </w:r>
    </w:p>
    <w:p w:rsidR="00927077" w:rsidRDefault="00927077" w:rsidP="00927077"/>
    <w:p w:rsidR="00927077" w:rsidRDefault="00927077" w:rsidP="00927077"/>
    <w:p w:rsidR="00927077" w:rsidRDefault="00927077" w:rsidP="00927077"/>
    <w:p w:rsidR="00664694" w:rsidRDefault="00664694" w:rsidP="00927077"/>
    <w:p w:rsidR="00664694" w:rsidRDefault="00664694" w:rsidP="00927077"/>
    <w:p w:rsidR="00664694" w:rsidRDefault="00664694" w:rsidP="00927077"/>
    <w:p w:rsidR="00664694" w:rsidRDefault="00664694" w:rsidP="00927077"/>
    <w:p w:rsidR="00664694" w:rsidRDefault="00664694" w:rsidP="00927077"/>
    <w:p w:rsidR="00664694" w:rsidRDefault="00664694" w:rsidP="00927077"/>
    <w:p w:rsidR="00664694" w:rsidRDefault="00664694" w:rsidP="00927077"/>
    <w:p w:rsidR="00664694" w:rsidRDefault="00664694" w:rsidP="00927077"/>
    <w:p w:rsidR="00664694" w:rsidRDefault="00664694" w:rsidP="00927077"/>
    <w:p w:rsidR="00664694" w:rsidRDefault="00664694" w:rsidP="00927077"/>
    <w:p w:rsidR="00664694" w:rsidRDefault="00664694" w:rsidP="00927077"/>
    <w:p w:rsidR="00664694" w:rsidRDefault="00664694" w:rsidP="00927077"/>
    <w:p w:rsidR="00664694" w:rsidRDefault="00664694" w:rsidP="00927077"/>
    <w:p w:rsidR="00664694" w:rsidRDefault="00664694" w:rsidP="00927077"/>
    <w:p w:rsidR="00664694" w:rsidRDefault="00664694" w:rsidP="00927077"/>
    <w:p w:rsidR="00664694" w:rsidRDefault="00664694" w:rsidP="00927077"/>
    <w:p w:rsidR="00664694" w:rsidRDefault="00664694" w:rsidP="00927077"/>
    <w:p w:rsidR="00664694" w:rsidRDefault="00664694" w:rsidP="00927077"/>
    <w:p w:rsidR="00664694" w:rsidRDefault="00664694" w:rsidP="00664694">
      <w:pPr>
        <w:jc w:val="center"/>
      </w:pPr>
      <w:r>
        <w:t>Fig: Flowchart for Medicine Recommendation System</w:t>
      </w:r>
    </w:p>
    <w:p w:rsidR="00991C41" w:rsidRDefault="00991C41" w:rsidP="00664694">
      <w:pPr>
        <w:jc w:val="center"/>
      </w:pPr>
    </w:p>
    <w:p w:rsidR="00991C41" w:rsidRDefault="00991C41" w:rsidP="00664694">
      <w:pPr>
        <w:jc w:val="center"/>
      </w:pPr>
    </w:p>
    <w:p w:rsidR="00991C41" w:rsidRDefault="001D6357" w:rsidP="00991C41">
      <w:pPr>
        <w:spacing w:line="360" w:lineRule="auto"/>
        <w:jc w:val="both"/>
        <w:rPr>
          <w:rFonts w:cs="Times New Roman"/>
          <w:b/>
          <w:sz w:val="28"/>
        </w:rPr>
      </w:pPr>
      <w:r w:rsidRPr="001D6357">
        <w:rPr>
          <w:rFonts w:cs="Times New Roman"/>
          <w:b/>
          <w:sz w:val="28"/>
        </w:rPr>
        <w:lastRenderedPageBreak/>
        <w:t>Naïve Bayes Algorithm:</w:t>
      </w:r>
    </w:p>
    <w:p w:rsidR="00991C41" w:rsidRDefault="001D6357" w:rsidP="00991C41">
      <w:pPr>
        <w:spacing w:line="360" w:lineRule="auto"/>
        <w:jc w:val="both"/>
        <w:rPr>
          <w:rFonts w:cs="Times New Roman"/>
        </w:rPr>
      </w:pPr>
      <w:r>
        <w:t>Naive Bayes model is easy to build and particularly useful for very large data sets.</w:t>
      </w:r>
      <w:r>
        <w:t xml:space="preserve"> </w:t>
      </w:r>
      <w:r w:rsidR="00991C41" w:rsidRPr="00991C41">
        <w:rPr>
          <w:rFonts w:cs="Times New Roman"/>
        </w:rPr>
        <w:t xml:space="preserve">Bayes theorem provides a way of calculating posterior probability </w:t>
      </w:r>
      <w:proofErr w:type="gramStart"/>
      <w:r w:rsidR="00991C41" w:rsidRPr="00991C41">
        <w:rPr>
          <w:rFonts w:cs="Times New Roman"/>
        </w:rPr>
        <w:t>P(</w:t>
      </w:r>
      <w:proofErr w:type="spellStart"/>
      <w:proofErr w:type="gramEnd"/>
      <w:r w:rsidR="00991C41" w:rsidRPr="00991C41">
        <w:rPr>
          <w:rFonts w:cs="Times New Roman"/>
        </w:rPr>
        <w:t>c|x</w:t>
      </w:r>
      <w:proofErr w:type="spellEnd"/>
      <w:r w:rsidR="00991C41" w:rsidRPr="00991C41">
        <w:rPr>
          <w:rFonts w:cs="Times New Roman"/>
        </w:rPr>
        <w:t>) from P(c), P(x) and P(</w:t>
      </w:r>
      <w:proofErr w:type="spellStart"/>
      <w:r w:rsidR="00991C41" w:rsidRPr="00991C41">
        <w:rPr>
          <w:rFonts w:cs="Times New Roman"/>
        </w:rPr>
        <w:t>x|c</w:t>
      </w:r>
      <w:proofErr w:type="spellEnd"/>
      <w:r w:rsidR="00991C41" w:rsidRPr="00991C41">
        <w:rPr>
          <w:rFonts w:cs="Times New Roman"/>
        </w:rPr>
        <w:t>). Look at the equation below:</w:t>
      </w:r>
    </w:p>
    <w:p w:rsidR="00991C41" w:rsidRPr="00991C41" w:rsidRDefault="00991C41" w:rsidP="00991C41">
      <w:pPr>
        <w:spacing w:line="360" w:lineRule="auto"/>
        <w:jc w:val="both"/>
        <w:rPr>
          <w:rFonts w:cs="Times New Roman"/>
        </w:rPr>
      </w:pPr>
      <w:r>
        <w:rPr>
          <w:rFonts w:cs="Times New Roman"/>
          <w:noProof/>
        </w:rPr>
        <w:drawing>
          <wp:anchor distT="0" distB="0" distL="114300" distR="114300" simplePos="0" relativeHeight="251659264" behindDoc="0" locked="0" layoutInCell="1" allowOverlap="1">
            <wp:simplePos x="0" y="0"/>
            <wp:positionH relativeFrom="page">
              <wp:posOffset>1673525</wp:posOffset>
            </wp:positionH>
            <wp:positionV relativeFrom="paragraph">
              <wp:posOffset>11454</wp:posOffset>
            </wp:positionV>
            <wp:extent cx="4260850" cy="2432649"/>
            <wp:effectExtent l="0" t="0" r="635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yes_rule-300x172.png"/>
                    <pic:cNvPicPr/>
                  </pic:nvPicPr>
                  <pic:blipFill>
                    <a:blip r:embed="rId12">
                      <a:extLst>
                        <a:ext uri="{28A0092B-C50C-407E-A947-70E740481C1C}">
                          <a14:useLocalDpi xmlns:a14="http://schemas.microsoft.com/office/drawing/2010/main" val="0"/>
                        </a:ext>
                      </a:extLst>
                    </a:blip>
                    <a:stretch>
                      <a:fillRect/>
                    </a:stretch>
                  </pic:blipFill>
                  <pic:spPr>
                    <a:xfrm>
                      <a:off x="0" y="0"/>
                      <a:ext cx="4343068" cy="2479590"/>
                    </a:xfrm>
                    <a:prstGeom prst="rect">
                      <a:avLst/>
                    </a:prstGeom>
                  </pic:spPr>
                </pic:pic>
              </a:graphicData>
            </a:graphic>
            <wp14:sizeRelH relativeFrom="page">
              <wp14:pctWidth>0</wp14:pctWidth>
            </wp14:sizeRelH>
            <wp14:sizeRelV relativeFrom="page">
              <wp14:pctHeight>0</wp14:pctHeight>
            </wp14:sizeRelV>
          </wp:anchor>
        </w:drawing>
      </w:r>
    </w:p>
    <w:p w:rsidR="00991C41" w:rsidRDefault="00991C41" w:rsidP="00664694">
      <w:pPr>
        <w:jc w:val="center"/>
      </w:pPr>
    </w:p>
    <w:p w:rsidR="00991C41" w:rsidRDefault="00991C41" w:rsidP="00664694">
      <w:pPr>
        <w:jc w:val="center"/>
      </w:pPr>
    </w:p>
    <w:p w:rsidR="00991C41" w:rsidRDefault="00991C41" w:rsidP="00664694">
      <w:pPr>
        <w:jc w:val="center"/>
      </w:pPr>
    </w:p>
    <w:p w:rsidR="00991C41" w:rsidRDefault="00991C41" w:rsidP="00664694">
      <w:pPr>
        <w:jc w:val="center"/>
      </w:pPr>
    </w:p>
    <w:p w:rsidR="00991C41" w:rsidRDefault="00991C41" w:rsidP="00664694">
      <w:pPr>
        <w:jc w:val="center"/>
      </w:pPr>
    </w:p>
    <w:p w:rsidR="00991C41" w:rsidRDefault="00991C41" w:rsidP="00664694">
      <w:pPr>
        <w:jc w:val="center"/>
      </w:pPr>
    </w:p>
    <w:p w:rsidR="00991C41" w:rsidRDefault="00991C41" w:rsidP="00991C41"/>
    <w:p w:rsidR="00991C41" w:rsidRPr="00991C41" w:rsidRDefault="00991C41" w:rsidP="00991C41">
      <w:pPr>
        <w:spacing w:after="0" w:line="360" w:lineRule="auto"/>
        <w:rPr>
          <w:rFonts w:eastAsia="Times New Roman" w:cs="Times New Roman"/>
          <w:szCs w:val="24"/>
        </w:rPr>
      </w:pPr>
      <w:r w:rsidRPr="00991C41">
        <w:rPr>
          <w:rFonts w:eastAsia="Times New Roman" w:cs="Times New Roman"/>
          <w:szCs w:val="24"/>
        </w:rPr>
        <w:t>Above,</w:t>
      </w:r>
    </w:p>
    <w:p w:rsidR="00991C41" w:rsidRPr="00991C41" w:rsidRDefault="00991C41" w:rsidP="00991C41">
      <w:pPr>
        <w:numPr>
          <w:ilvl w:val="0"/>
          <w:numId w:val="15"/>
        </w:numPr>
        <w:spacing w:after="0" w:line="360" w:lineRule="auto"/>
        <w:rPr>
          <w:rFonts w:eastAsia="Times New Roman" w:cs="Times New Roman"/>
          <w:szCs w:val="24"/>
        </w:rPr>
      </w:pPr>
      <w:proofErr w:type="gramStart"/>
      <w:r w:rsidRPr="00991C41">
        <w:rPr>
          <w:rFonts w:eastAsia="Times New Roman" w:cs="Times New Roman"/>
          <w:iCs/>
          <w:szCs w:val="24"/>
        </w:rPr>
        <w:t>P</w:t>
      </w:r>
      <w:r w:rsidRPr="00991C41">
        <w:rPr>
          <w:rFonts w:eastAsia="Times New Roman" w:cs="Times New Roman"/>
          <w:szCs w:val="24"/>
        </w:rPr>
        <w:t>(</w:t>
      </w:r>
      <w:proofErr w:type="spellStart"/>
      <w:proofErr w:type="gramEnd"/>
      <w:r w:rsidRPr="00991C41">
        <w:rPr>
          <w:rFonts w:eastAsia="Times New Roman" w:cs="Times New Roman"/>
          <w:iCs/>
          <w:szCs w:val="24"/>
        </w:rPr>
        <w:t>c|x</w:t>
      </w:r>
      <w:proofErr w:type="spellEnd"/>
      <w:r w:rsidRPr="00991C41">
        <w:rPr>
          <w:rFonts w:eastAsia="Times New Roman" w:cs="Times New Roman"/>
          <w:szCs w:val="24"/>
        </w:rPr>
        <w:t xml:space="preserve">) is the posterior probability of </w:t>
      </w:r>
      <w:r w:rsidRPr="00991C41">
        <w:rPr>
          <w:rFonts w:eastAsia="Times New Roman" w:cs="Times New Roman"/>
          <w:iCs/>
          <w:szCs w:val="24"/>
        </w:rPr>
        <w:t>class</w:t>
      </w:r>
      <w:r w:rsidRPr="00991C41">
        <w:rPr>
          <w:rFonts w:eastAsia="Times New Roman" w:cs="Times New Roman"/>
          <w:szCs w:val="24"/>
        </w:rPr>
        <w:t xml:space="preserve"> (c, </w:t>
      </w:r>
      <w:r w:rsidRPr="00991C41">
        <w:rPr>
          <w:rFonts w:eastAsia="Times New Roman" w:cs="Times New Roman"/>
          <w:iCs/>
          <w:szCs w:val="24"/>
        </w:rPr>
        <w:t>target</w:t>
      </w:r>
      <w:r w:rsidRPr="00991C41">
        <w:rPr>
          <w:rFonts w:eastAsia="Times New Roman" w:cs="Times New Roman"/>
          <w:szCs w:val="24"/>
        </w:rPr>
        <w:t xml:space="preserve">) given </w:t>
      </w:r>
      <w:r w:rsidRPr="00991C41">
        <w:rPr>
          <w:rFonts w:eastAsia="Times New Roman" w:cs="Times New Roman"/>
          <w:iCs/>
          <w:szCs w:val="24"/>
        </w:rPr>
        <w:t>predictor</w:t>
      </w:r>
      <w:r w:rsidRPr="00991C41">
        <w:rPr>
          <w:rFonts w:eastAsia="Times New Roman" w:cs="Times New Roman"/>
          <w:szCs w:val="24"/>
        </w:rPr>
        <w:t xml:space="preserve"> (x, </w:t>
      </w:r>
      <w:r w:rsidRPr="00991C41">
        <w:rPr>
          <w:rFonts w:eastAsia="Times New Roman" w:cs="Times New Roman"/>
          <w:iCs/>
          <w:szCs w:val="24"/>
        </w:rPr>
        <w:t>attributes</w:t>
      </w:r>
      <w:r w:rsidRPr="00991C41">
        <w:rPr>
          <w:rFonts w:eastAsia="Times New Roman" w:cs="Times New Roman"/>
          <w:szCs w:val="24"/>
        </w:rPr>
        <w:t>).</w:t>
      </w:r>
    </w:p>
    <w:p w:rsidR="00991C41" w:rsidRPr="00991C41" w:rsidRDefault="00991C41" w:rsidP="00991C41">
      <w:pPr>
        <w:numPr>
          <w:ilvl w:val="0"/>
          <w:numId w:val="15"/>
        </w:numPr>
        <w:spacing w:after="0" w:line="360" w:lineRule="auto"/>
        <w:rPr>
          <w:rFonts w:eastAsia="Times New Roman" w:cs="Times New Roman"/>
          <w:szCs w:val="24"/>
        </w:rPr>
      </w:pPr>
      <w:r w:rsidRPr="00991C41">
        <w:rPr>
          <w:rFonts w:eastAsia="Times New Roman" w:cs="Times New Roman"/>
          <w:iCs/>
          <w:szCs w:val="24"/>
        </w:rPr>
        <w:t>P</w:t>
      </w:r>
      <w:r w:rsidRPr="00991C41">
        <w:rPr>
          <w:rFonts w:eastAsia="Times New Roman" w:cs="Times New Roman"/>
          <w:szCs w:val="24"/>
        </w:rPr>
        <w:t>(</w:t>
      </w:r>
      <w:r w:rsidRPr="00991C41">
        <w:rPr>
          <w:rFonts w:eastAsia="Times New Roman" w:cs="Times New Roman"/>
          <w:iCs/>
          <w:szCs w:val="24"/>
        </w:rPr>
        <w:t>c</w:t>
      </w:r>
      <w:r w:rsidRPr="00991C41">
        <w:rPr>
          <w:rFonts w:eastAsia="Times New Roman" w:cs="Times New Roman"/>
          <w:szCs w:val="24"/>
        </w:rPr>
        <w:t xml:space="preserve">) is the prior probability of </w:t>
      </w:r>
      <w:r w:rsidRPr="00991C41">
        <w:rPr>
          <w:rFonts w:eastAsia="Times New Roman" w:cs="Times New Roman"/>
          <w:iCs/>
          <w:szCs w:val="24"/>
        </w:rPr>
        <w:t>class</w:t>
      </w:r>
      <w:r w:rsidRPr="00991C41">
        <w:rPr>
          <w:rFonts w:eastAsia="Times New Roman" w:cs="Times New Roman"/>
          <w:szCs w:val="24"/>
        </w:rPr>
        <w:t>.</w:t>
      </w:r>
    </w:p>
    <w:p w:rsidR="00991C41" w:rsidRPr="00991C41" w:rsidRDefault="00991C41" w:rsidP="00991C41">
      <w:pPr>
        <w:numPr>
          <w:ilvl w:val="0"/>
          <w:numId w:val="15"/>
        </w:numPr>
        <w:spacing w:after="0" w:line="360" w:lineRule="auto"/>
        <w:rPr>
          <w:rFonts w:eastAsia="Times New Roman" w:cs="Times New Roman"/>
          <w:szCs w:val="24"/>
        </w:rPr>
      </w:pPr>
      <w:proofErr w:type="gramStart"/>
      <w:r w:rsidRPr="00991C41">
        <w:rPr>
          <w:rFonts w:eastAsia="Times New Roman" w:cs="Times New Roman"/>
          <w:iCs/>
          <w:szCs w:val="24"/>
        </w:rPr>
        <w:t>P</w:t>
      </w:r>
      <w:r w:rsidRPr="00991C41">
        <w:rPr>
          <w:rFonts w:eastAsia="Times New Roman" w:cs="Times New Roman"/>
          <w:szCs w:val="24"/>
        </w:rPr>
        <w:t>(</w:t>
      </w:r>
      <w:proofErr w:type="spellStart"/>
      <w:proofErr w:type="gramEnd"/>
      <w:r w:rsidRPr="00991C41">
        <w:rPr>
          <w:rFonts w:eastAsia="Times New Roman" w:cs="Times New Roman"/>
          <w:iCs/>
          <w:szCs w:val="24"/>
        </w:rPr>
        <w:t>x|c</w:t>
      </w:r>
      <w:proofErr w:type="spellEnd"/>
      <w:r w:rsidRPr="00991C41">
        <w:rPr>
          <w:rFonts w:eastAsia="Times New Roman" w:cs="Times New Roman"/>
          <w:szCs w:val="24"/>
        </w:rPr>
        <w:t xml:space="preserve">) is the likelihood which is the probability of </w:t>
      </w:r>
      <w:r w:rsidRPr="00991C41">
        <w:rPr>
          <w:rFonts w:eastAsia="Times New Roman" w:cs="Times New Roman"/>
          <w:iCs/>
          <w:szCs w:val="24"/>
        </w:rPr>
        <w:t>predictor</w:t>
      </w:r>
      <w:r w:rsidRPr="00991C41">
        <w:rPr>
          <w:rFonts w:eastAsia="Times New Roman" w:cs="Times New Roman"/>
          <w:szCs w:val="24"/>
        </w:rPr>
        <w:t xml:space="preserve"> given </w:t>
      </w:r>
      <w:r w:rsidRPr="00991C41">
        <w:rPr>
          <w:rFonts w:eastAsia="Times New Roman" w:cs="Times New Roman"/>
          <w:iCs/>
          <w:szCs w:val="24"/>
        </w:rPr>
        <w:t>class</w:t>
      </w:r>
      <w:r w:rsidRPr="00991C41">
        <w:rPr>
          <w:rFonts w:eastAsia="Times New Roman" w:cs="Times New Roman"/>
          <w:szCs w:val="24"/>
        </w:rPr>
        <w:t>.</w:t>
      </w:r>
    </w:p>
    <w:p w:rsidR="00991C41" w:rsidRPr="00991C41" w:rsidRDefault="00991C41" w:rsidP="00991C41">
      <w:pPr>
        <w:numPr>
          <w:ilvl w:val="0"/>
          <w:numId w:val="15"/>
        </w:numPr>
        <w:spacing w:after="0" w:line="360" w:lineRule="auto"/>
        <w:rPr>
          <w:rFonts w:eastAsia="Times New Roman" w:cs="Times New Roman"/>
          <w:szCs w:val="24"/>
        </w:rPr>
      </w:pPr>
      <w:r w:rsidRPr="00991C41">
        <w:rPr>
          <w:rFonts w:eastAsia="Times New Roman" w:cs="Times New Roman"/>
          <w:iCs/>
          <w:szCs w:val="24"/>
        </w:rPr>
        <w:t>P</w:t>
      </w:r>
      <w:r w:rsidRPr="00991C41">
        <w:rPr>
          <w:rFonts w:eastAsia="Times New Roman" w:cs="Times New Roman"/>
          <w:szCs w:val="24"/>
        </w:rPr>
        <w:t>(</w:t>
      </w:r>
      <w:r w:rsidRPr="00991C41">
        <w:rPr>
          <w:rFonts w:eastAsia="Times New Roman" w:cs="Times New Roman"/>
          <w:iCs/>
          <w:szCs w:val="24"/>
        </w:rPr>
        <w:t>x</w:t>
      </w:r>
      <w:r w:rsidRPr="00991C41">
        <w:rPr>
          <w:rFonts w:eastAsia="Times New Roman" w:cs="Times New Roman"/>
          <w:szCs w:val="24"/>
        </w:rPr>
        <w:t xml:space="preserve">) is the prior probability of </w:t>
      </w:r>
      <w:r w:rsidRPr="00991C41">
        <w:rPr>
          <w:rFonts w:eastAsia="Times New Roman" w:cs="Times New Roman"/>
          <w:iCs/>
          <w:szCs w:val="24"/>
        </w:rPr>
        <w:t>predictor</w:t>
      </w:r>
      <w:r w:rsidRPr="00991C41">
        <w:rPr>
          <w:rFonts w:eastAsia="Times New Roman" w:cs="Times New Roman"/>
          <w:szCs w:val="24"/>
        </w:rPr>
        <w:t>.</w:t>
      </w:r>
    </w:p>
    <w:p w:rsidR="00991C41" w:rsidRPr="00991C41" w:rsidRDefault="00991C41" w:rsidP="00991C41">
      <w:pPr>
        <w:spacing w:after="0" w:line="360" w:lineRule="auto"/>
        <w:rPr>
          <w:rFonts w:eastAsia="Times New Roman" w:cs="Times New Roman"/>
          <w:szCs w:val="24"/>
        </w:rPr>
      </w:pPr>
    </w:p>
    <w:p w:rsidR="00991C41" w:rsidRPr="00991C41" w:rsidRDefault="00991C41" w:rsidP="00991C41">
      <w:pPr>
        <w:spacing w:after="0" w:line="360" w:lineRule="auto"/>
        <w:jc w:val="both"/>
        <w:rPr>
          <w:rFonts w:eastAsia="Times New Roman" w:cs="Times New Roman"/>
          <w:b/>
          <w:sz w:val="28"/>
          <w:szCs w:val="24"/>
        </w:rPr>
      </w:pPr>
      <w:r w:rsidRPr="00991C41">
        <w:rPr>
          <w:rFonts w:eastAsia="Times New Roman" w:cs="Times New Roman"/>
          <w:b/>
          <w:sz w:val="28"/>
          <w:szCs w:val="24"/>
        </w:rPr>
        <w:t>Working Mechanism of Naïve Bayes Algorithm:</w:t>
      </w:r>
    </w:p>
    <w:p w:rsidR="00991C41" w:rsidRPr="00991C41" w:rsidRDefault="00991C41" w:rsidP="00991C41">
      <w:pPr>
        <w:pStyle w:val="NormalWeb"/>
        <w:spacing w:before="0" w:beforeAutospacing="0" w:after="0" w:afterAutospacing="0" w:line="360" w:lineRule="auto"/>
        <w:jc w:val="both"/>
      </w:pPr>
      <w:r w:rsidRPr="005D6B23">
        <w:rPr>
          <w:u w:val="single"/>
        </w:rPr>
        <w:t>Step 1</w:t>
      </w:r>
      <w:r w:rsidRPr="00991C41">
        <w:t>: Convert the data set into a frequency table</w:t>
      </w:r>
    </w:p>
    <w:p w:rsidR="00991C41" w:rsidRPr="00991C41" w:rsidRDefault="00991C41" w:rsidP="00991C41">
      <w:pPr>
        <w:pStyle w:val="NormalWeb"/>
        <w:spacing w:before="0" w:beforeAutospacing="0" w:after="0" w:afterAutospacing="0" w:line="360" w:lineRule="auto"/>
        <w:jc w:val="both"/>
      </w:pPr>
      <w:r w:rsidRPr="005D6B23">
        <w:rPr>
          <w:u w:val="single"/>
        </w:rPr>
        <w:t>Step 2</w:t>
      </w:r>
      <w:r w:rsidRPr="00991C41">
        <w:t xml:space="preserve">: Create Likelihood table by finding the probabilities </w:t>
      </w:r>
    </w:p>
    <w:p w:rsidR="00991C41" w:rsidRPr="00991C41" w:rsidRDefault="00991C41" w:rsidP="005D6B23">
      <w:pPr>
        <w:spacing w:after="0" w:line="360" w:lineRule="auto"/>
        <w:jc w:val="both"/>
        <w:rPr>
          <w:rFonts w:cs="Times New Roman"/>
          <w:szCs w:val="24"/>
        </w:rPr>
      </w:pPr>
      <w:r w:rsidRPr="005D6B23">
        <w:rPr>
          <w:rFonts w:cs="Times New Roman"/>
          <w:szCs w:val="24"/>
          <w:u w:val="single"/>
        </w:rPr>
        <w:t>Step 3</w:t>
      </w:r>
      <w:r w:rsidRPr="00991C41">
        <w:rPr>
          <w:rFonts w:cs="Times New Roman"/>
          <w:szCs w:val="24"/>
        </w:rPr>
        <w:t>: Now, use </w:t>
      </w:r>
      <w:hyperlink r:id="rId13" w:history="1">
        <w:r w:rsidRPr="00991C41">
          <w:rPr>
            <w:rStyle w:val="Hyperlink"/>
            <w:rFonts w:cs="Times New Roman"/>
            <w:color w:val="auto"/>
            <w:szCs w:val="24"/>
            <w:u w:val="none"/>
          </w:rPr>
          <w:t>Naive Bayesian</w:t>
        </w:r>
      </w:hyperlink>
      <w:r w:rsidRPr="00991C41">
        <w:rPr>
          <w:rFonts w:cs="Times New Roman"/>
          <w:szCs w:val="24"/>
        </w:rPr>
        <w:t xml:space="preserve"> equation to calculate the</w:t>
      </w:r>
      <w:r w:rsidR="005D6B23">
        <w:rPr>
          <w:rFonts w:cs="Times New Roman"/>
          <w:szCs w:val="24"/>
        </w:rPr>
        <w:t xml:space="preserve"> posterior probability for each </w:t>
      </w:r>
      <w:r w:rsidRPr="00991C41">
        <w:rPr>
          <w:rFonts w:cs="Times New Roman"/>
          <w:szCs w:val="24"/>
        </w:rPr>
        <w:t>class. The class with the highest posterior probability is the outcome of prediction.</w:t>
      </w:r>
    </w:p>
    <w:p w:rsidR="00991C41" w:rsidRDefault="00991C41" w:rsidP="00664694">
      <w:pPr>
        <w:jc w:val="center"/>
      </w:pPr>
    </w:p>
    <w:p w:rsidR="00991C41" w:rsidRDefault="00991C41" w:rsidP="00664694">
      <w:pPr>
        <w:jc w:val="center"/>
      </w:pPr>
    </w:p>
    <w:p w:rsidR="00991C41" w:rsidRDefault="00991C41" w:rsidP="00664694">
      <w:pPr>
        <w:jc w:val="center"/>
      </w:pPr>
    </w:p>
    <w:p w:rsidR="00991C41" w:rsidRDefault="00991C41" w:rsidP="00664694">
      <w:pPr>
        <w:jc w:val="center"/>
      </w:pPr>
    </w:p>
    <w:p w:rsidR="00991C41" w:rsidRDefault="00991C41" w:rsidP="00664694">
      <w:pPr>
        <w:jc w:val="center"/>
      </w:pPr>
    </w:p>
    <w:p w:rsidR="00991C41" w:rsidRPr="00927077" w:rsidRDefault="00991C41" w:rsidP="00991C41"/>
    <w:p w:rsidR="0031130C" w:rsidRPr="00DB1F45" w:rsidRDefault="00845DCF" w:rsidP="00DB1F45">
      <w:pPr>
        <w:pStyle w:val="Heading1"/>
        <w:spacing w:line="360" w:lineRule="auto"/>
        <w:rPr>
          <w:rFonts w:eastAsia="Times New Roman"/>
        </w:rPr>
      </w:pPr>
      <w:r w:rsidRPr="00845DCF">
        <w:lastRenderedPageBreak/>
        <w:t xml:space="preserve"> EXPECTED OUTCOME</w:t>
      </w:r>
    </w:p>
    <w:p w:rsidR="0031130C" w:rsidRDefault="00927077" w:rsidP="00DB1F45">
      <w:pPr>
        <w:spacing w:line="360" w:lineRule="auto"/>
        <w:jc w:val="both"/>
      </w:pPr>
      <w:r>
        <w:t>This system will provide an easier option for any patient to contact their doctors and view their reports and prescriptions. The main focus of this project is on the easier meetup with the doctors, remainder of their upcoming appointments and also recommendation of the medicine as per their prescription.</w:t>
      </w:r>
    </w:p>
    <w:p w:rsidR="00AA606A" w:rsidRDefault="00AA606A" w:rsidP="00DB1F45">
      <w:pPr>
        <w:spacing w:line="360" w:lineRule="auto"/>
        <w:jc w:val="both"/>
      </w:pPr>
    </w:p>
    <w:p w:rsidR="00AA606A" w:rsidRDefault="00AA606A" w:rsidP="00DB1F45">
      <w:pPr>
        <w:spacing w:line="360" w:lineRule="auto"/>
        <w:jc w:val="both"/>
      </w:pPr>
    </w:p>
    <w:p w:rsidR="00AA606A" w:rsidRDefault="00AA606A" w:rsidP="00DB1F45">
      <w:pPr>
        <w:spacing w:line="360" w:lineRule="auto"/>
        <w:jc w:val="both"/>
      </w:pPr>
    </w:p>
    <w:p w:rsidR="00AA606A" w:rsidRDefault="00AA606A" w:rsidP="00DB1F45">
      <w:pPr>
        <w:spacing w:line="360" w:lineRule="auto"/>
        <w:jc w:val="both"/>
      </w:pPr>
    </w:p>
    <w:p w:rsidR="00AA606A" w:rsidRDefault="00AA606A" w:rsidP="00DB1F45">
      <w:pPr>
        <w:spacing w:line="360" w:lineRule="auto"/>
        <w:jc w:val="both"/>
      </w:pPr>
    </w:p>
    <w:p w:rsidR="00AA606A" w:rsidRDefault="00AA606A" w:rsidP="00DB1F45">
      <w:pPr>
        <w:spacing w:line="360" w:lineRule="auto"/>
        <w:jc w:val="both"/>
      </w:pPr>
    </w:p>
    <w:p w:rsidR="00AA606A" w:rsidRDefault="00AA606A" w:rsidP="00DB1F45">
      <w:pPr>
        <w:spacing w:line="360" w:lineRule="auto"/>
        <w:jc w:val="both"/>
      </w:pPr>
    </w:p>
    <w:p w:rsidR="00AA606A" w:rsidRDefault="00AA606A" w:rsidP="00DB1F45">
      <w:pPr>
        <w:spacing w:line="360" w:lineRule="auto"/>
        <w:jc w:val="both"/>
      </w:pPr>
    </w:p>
    <w:p w:rsidR="00AA606A" w:rsidRDefault="00AA606A" w:rsidP="00DB1F45">
      <w:pPr>
        <w:spacing w:line="360" w:lineRule="auto"/>
        <w:jc w:val="both"/>
      </w:pPr>
    </w:p>
    <w:p w:rsidR="00AA606A" w:rsidRDefault="00AA606A" w:rsidP="00DB1F45">
      <w:pPr>
        <w:spacing w:line="360" w:lineRule="auto"/>
        <w:jc w:val="both"/>
      </w:pPr>
    </w:p>
    <w:p w:rsidR="00AA606A" w:rsidRDefault="00AA606A" w:rsidP="00DB1F45">
      <w:pPr>
        <w:spacing w:line="360" w:lineRule="auto"/>
        <w:jc w:val="both"/>
      </w:pPr>
    </w:p>
    <w:p w:rsidR="00AA606A" w:rsidRDefault="00AA606A" w:rsidP="00DB1F45">
      <w:pPr>
        <w:spacing w:line="360" w:lineRule="auto"/>
        <w:jc w:val="both"/>
      </w:pPr>
    </w:p>
    <w:p w:rsidR="00AA606A" w:rsidRDefault="00AA606A" w:rsidP="00DB1F45">
      <w:pPr>
        <w:spacing w:line="360" w:lineRule="auto"/>
        <w:jc w:val="both"/>
      </w:pPr>
    </w:p>
    <w:p w:rsidR="00AA606A" w:rsidRDefault="00AA606A" w:rsidP="00DB1F45">
      <w:pPr>
        <w:spacing w:line="360" w:lineRule="auto"/>
        <w:jc w:val="both"/>
      </w:pPr>
    </w:p>
    <w:p w:rsidR="00AA606A" w:rsidRDefault="00AA606A" w:rsidP="00DB1F45">
      <w:pPr>
        <w:spacing w:line="360" w:lineRule="auto"/>
        <w:jc w:val="both"/>
      </w:pPr>
    </w:p>
    <w:p w:rsidR="00AA606A" w:rsidRDefault="00AA606A" w:rsidP="00DB1F45">
      <w:pPr>
        <w:spacing w:line="360" w:lineRule="auto"/>
        <w:jc w:val="both"/>
      </w:pPr>
    </w:p>
    <w:p w:rsidR="00AA606A" w:rsidRDefault="00AA606A" w:rsidP="00DB1F45">
      <w:pPr>
        <w:spacing w:line="360" w:lineRule="auto"/>
        <w:jc w:val="both"/>
      </w:pPr>
    </w:p>
    <w:p w:rsidR="00AA606A" w:rsidRDefault="00AA606A" w:rsidP="00DB1F45">
      <w:pPr>
        <w:spacing w:line="360" w:lineRule="auto"/>
        <w:jc w:val="both"/>
      </w:pPr>
    </w:p>
    <w:p w:rsidR="00AA606A" w:rsidRDefault="00AA606A" w:rsidP="00DB1F45">
      <w:pPr>
        <w:spacing w:line="360" w:lineRule="auto"/>
        <w:jc w:val="both"/>
      </w:pPr>
    </w:p>
    <w:sdt>
      <w:sdtPr>
        <w:rPr>
          <w:sz w:val="40"/>
        </w:rPr>
        <w:id w:val="-1574418978"/>
        <w:docPartObj>
          <w:docPartGallery w:val="Bibliographies"/>
          <w:docPartUnique/>
        </w:docPartObj>
      </w:sdtPr>
      <w:sdtEndPr>
        <w:rPr>
          <w:rFonts w:eastAsiaTheme="minorHAnsi" w:cstheme="minorBidi"/>
          <w:b w:val="0"/>
          <w:sz w:val="24"/>
          <w:szCs w:val="22"/>
        </w:rPr>
      </w:sdtEndPr>
      <w:sdtContent>
        <w:p w:rsidR="00AA606A" w:rsidRPr="00AA606A" w:rsidRDefault="00AA606A" w:rsidP="00927077">
          <w:pPr>
            <w:pStyle w:val="Heading1"/>
            <w:numPr>
              <w:ilvl w:val="0"/>
              <w:numId w:val="0"/>
            </w:numPr>
            <w:spacing w:line="360" w:lineRule="auto"/>
            <w:ind w:left="720" w:hanging="360"/>
            <w:jc w:val="left"/>
            <w:rPr>
              <w:rFonts w:cs="Times New Roman"/>
              <w:szCs w:val="24"/>
            </w:rPr>
          </w:pPr>
          <w:r w:rsidRPr="00AA606A">
            <w:rPr>
              <w:rFonts w:cs="Times New Roman"/>
              <w:szCs w:val="24"/>
            </w:rPr>
            <w:t>References</w:t>
          </w:r>
        </w:p>
        <w:sdt>
          <w:sdtPr>
            <w:rPr>
              <w:rFonts w:cs="Times New Roman"/>
              <w:szCs w:val="24"/>
            </w:rPr>
            <w:id w:val="-573587230"/>
            <w:bibliography/>
          </w:sdtPr>
          <w:sdtEndPr>
            <w:rPr>
              <w:rFonts w:cstheme="minorBidi"/>
              <w:szCs w:val="22"/>
            </w:rPr>
          </w:sdtEndPr>
          <w:sdtContent>
            <w:p w:rsidR="00391BF7" w:rsidRDefault="00AA606A" w:rsidP="00DB1F45">
              <w:pPr>
                <w:spacing w:line="360" w:lineRule="auto"/>
                <w:rPr>
                  <w:rFonts w:asciiTheme="minorHAnsi" w:hAnsiTheme="minorHAnsi"/>
                  <w:noProof/>
                  <w:sz w:val="22"/>
                </w:rPr>
              </w:pPr>
              <w:r w:rsidRPr="00AA606A">
                <w:rPr>
                  <w:rFonts w:cs="Times New Roman"/>
                  <w:szCs w:val="24"/>
                </w:rPr>
                <w:fldChar w:fldCharType="begin"/>
              </w:r>
              <w:r w:rsidRPr="00AA606A">
                <w:rPr>
                  <w:rFonts w:cs="Times New Roman"/>
                  <w:szCs w:val="24"/>
                </w:rPr>
                <w:instrText xml:space="preserve"> BIBLIOGRAPHY </w:instrText>
              </w:r>
              <w:r w:rsidRPr="00AA606A">
                <w:rPr>
                  <w:rFonts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391BF7">
                <w:trPr>
                  <w:divId w:val="1734507102"/>
                  <w:tblCellSpacing w:w="15" w:type="dxa"/>
                </w:trPr>
                <w:tc>
                  <w:tcPr>
                    <w:tcW w:w="50" w:type="pct"/>
                    <w:hideMark/>
                  </w:tcPr>
                  <w:p w:rsidR="00391BF7" w:rsidRDefault="00391BF7">
                    <w:pPr>
                      <w:pStyle w:val="Bibliography"/>
                      <w:rPr>
                        <w:noProof/>
                        <w:szCs w:val="24"/>
                      </w:rPr>
                    </w:pPr>
                    <w:r>
                      <w:rPr>
                        <w:noProof/>
                      </w:rPr>
                      <w:t xml:space="preserve">[1] </w:t>
                    </w:r>
                  </w:p>
                </w:tc>
                <w:tc>
                  <w:tcPr>
                    <w:tcW w:w="0" w:type="auto"/>
                    <w:hideMark/>
                  </w:tcPr>
                  <w:p w:rsidR="00391BF7" w:rsidRDefault="00391BF7">
                    <w:pPr>
                      <w:pStyle w:val="Bibliography"/>
                      <w:rPr>
                        <w:noProof/>
                      </w:rPr>
                    </w:pPr>
                    <w:r>
                      <w:rPr>
                        <w:noProof/>
                      </w:rPr>
                      <w:t xml:space="preserve">" https://searchhealthit.techtarget.com/definition/telemedicine," [Online]. </w:t>
                    </w:r>
                  </w:p>
                </w:tc>
              </w:tr>
              <w:tr w:rsidR="00391BF7">
                <w:trPr>
                  <w:divId w:val="1734507102"/>
                  <w:tblCellSpacing w:w="15" w:type="dxa"/>
                </w:trPr>
                <w:tc>
                  <w:tcPr>
                    <w:tcW w:w="50" w:type="pct"/>
                    <w:hideMark/>
                  </w:tcPr>
                  <w:p w:rsidR="00391BF7" w:rsidRDefault="00391BF7">
                    <w:pPr>
                      <w:pStyle w:val="Bibliography"/>
                      <w:rPr>
                        <w:noProof/>
                      </w:rPr>
                    </w:pPr>
                    <w:r>
                      <w:rPr>
                        <w:noProof/>
                      </w:rPr>
                      <w:t xml:space="preserve">[2] </w:t>
                    </w:r>
                  </w:p>
                </w:tc>
                <w:tc>
                  <w:tcPr>
                    <w:tcW w:w="0" w:type="auto"/>
                    <w:hideMark/>
                  </w:tcPr>
                  <w:p w:rsidR="00391BF7" w:rsidRDefault="00391BF7">
                    <w:pPr>
                      <w:pStyle w:val="Bibliography"/>
                      <w:rPr>
                        <w:noProof/>
                      </w:rPr>
                    </w:pPr>
                    <w:r>
                      <w:rPr>
                        <w:noProof/>
                      </w:rPr>
                      <w:t xml:space="preserve">"2 https://www.analyticsvidhya.com/blog/2017/09/naive-bayes-explained/," [Online]. </w:t>
                    </w:r>
                  </w:p>
                </w:tc>
              </w:tr>
              <w:tr w:rsidR="00391BF7">
                <w:trPr>
                  <w:divId w:val="1734507102"/>
                  <w:tblCellSpacing w:w="15" w:type="dxa"/>
                </w:trPr>
                <w:tc>
                  <w:tcPr>
                    <w:tcW w:w="50" w:type="pct"/>
                    <w:hideMark/>
                  </w:tcPr>
                  <w:p w:rsidR="00391BF7" w:rsidRDefault="00391BF7">
                    <w:pPr>
                      <w:pStyle w:val="Bibliography"/>
                      <w:rPr>
                        <w:noProof/>
                      </w:rPr>
                    </w:pPr>
                    <w:r>
                      <w:rPr>
                        <w:noProof/>
                      </w:rPr>
                      <w:t xml:space="preserve">[3] </w:t>
                    </w:r>
                  </w:p>
                </w:tc>
                <w:tc>
                  <w:tcPr>
                    <w:tcW w:w="0" w:type="auto"/>
                    <w:hideMark/>
                  </w:tcPr>
                  <w:p w:rsidR="00391BF7" w:rsidRDefault="00391BF7">
                    <w:pPr>
                      <w:pStyle w:val="Bibliography"/>
                      <w:rPr>
                        <w:noProof/>
                      </w:rPr>
                    </w:pPr>
                    <w:r>
                      <w:rPr>
                        <w:noProof/>
                      </w:rPr>
                      <w:t xml:space="preserve">"3 https://missionhealth.org/provider-finder/home," [Online]. </w:t>
                    </w:r>
                  </w:p>
                </w:tc>
              </w:tr>
              <w:tr w:rsidR="00391BF7">
                <w:trPr>
                  <w:divId w:val="1734507102"/>
                  <w:tblCellSpacing w:w="15" w:type="dxa"/>
                </w:trPr>
                <w:tc>
                  <w:tcPr>
                    <w:tcW w:w="50" w:type="pct"/>
                    <w:hideMark/>
                  </w:tcPr>
                  <w:p w:rsidR="00391BF7" w:rsidRDefault="00391BF7">
                    <w:pPr>
                      <w:pStyle w:val="Bibliography"/>
                      <w:rPr>
                        <w:noProof/>
                      </w:rPr>
                    </w:pPr>
                    <w:r>
                      <w:rPr>
                        <w:noProof/>
                      </w:rPr>
                      <w:t xml:space="preserve">[4] </w:t>
                    </w:r>
                  </w:p>
                </w:tc>
                <w:tc>
                  <w:tcPr>
                    <w:tcW w:w="0" w:type="auto"/>
                    <w:hideMark/>
                  </w:tcPr>
                  <w:p w:rsidR="00391BF7" w:rsidRDefault="00391BF7">
                    <w:pPr>
                      <w:pStyle w:val="Bibliography"/>
                      <w:rPr>
                        <w:noProof/>
                      </w:rPr>
                    </w:pPr>
                    <w:r>
                      <w:rPr>
                        <w:noProof/>
                      </w:rPr>
                      <w:t xml:space="preserve">"4 https://www.mayoclinic.org/appointments/find-a-doctor," [Online]. </w:t>
                    </w:r>
                  </w:p>
                </w:tc>
              </w:tr>
              <w:tr w:rsidR="00391BF7">
                <w:trPr>
                  <w:divId w:val="1734507102"/>
                  <w:tblCellSpacing w:w="15" w:type="dxa"/>
                </w:trPr>
                <w:tc>
                  <w:tcPr>
                    <w:tcW w:w="50" w:type="pct"/>
                    <w:hideMark/>
                  </w:tcPr>
                  <w:p w:rsidR="00391BF7" w:rsidRDefault="00391BF7">
                    <w:pPr>
                      <w:pStyle w:val="Bibliography"/>
                      <w:rPr>
                        <w:noProof/>
                      </w:rPr>
                    </w:pPr>
                    <w:r>
                      <w:rPr>
                        <w:noProof/>
                      </w:rPr>
                      <w:t xml:space="preserve">[5] </w:t>
                    </w:r>
                  </w:p>
                </w:tc>
                <w:tc>
                  <w:tcPr>
                    <w:tcW w:w="0" w:type="auto"/>
                    <w:hideMark/>
                  </w:tcPr>
                  <w:p w:rsidR="00391BF7" w:rsidRDefault="00391BF7">
                    <w:pPr>
                      <w:pStyle w:val="Bibliography"/>
                      <w:rPr>
                        <w:noProof/>
                      </w:rPr>
                    </w:pPr>
                    <w:r>
                      <w:rPr>
                        <w:noProof/>
                      </w:rPr>
                      <w:t xml:space="preserve">"5. https://www.kaggle.com/deepalighodki/medicine," [Online]. </w:t>
                    </w:r>
                  </w:p>
                </w:tc>
              </w:tr>
              <w:tr w:rsidR="00391BF7">
                <w:trPr>
                  <w:divId w:val="1734507102"/>
                  <w:tblCellSpacing w:w="15" w:type="dxa"/>
                </w:trPr>
                <w:tc>
                  <w:tcPr>
                    <w:tcW w:w="50" w:type="pct"/>
                    <w:hideMark/>
                  </w:tcPr>
                  <w:p w:rsidR="00391BF7" w:rsidRDefault="00391BF7">
                    <w:pPr>
                      <w:pStyle w:val="Bibliography"/>
                      <w:rPr>
                        <w:noProof/>
                      </w:rPr>
                    </w:pPr>
                    <w:r>
                      <w:rPr>
                        <w:noProof/>
                      </w:rPr>
                      <w:t xml:space="preserve">[6] </w:t>
                    </w:r>
                  </w:p>
                </w:tc>
                <w:tc>
                  <w:tcPr>
                    <w:tcW w:w="0" w:type="auto"/>
                    <w:hideMark/>
                  </w:tcPr>
                  <w:p w:rsidR="00391BF7" w:rsidRDefault="00391BF7">
                    <w:pPr>
                      <w:pStyle w:val="Bibliography"/>
                      <w:rPr>
                        <w:noProof/>
                      </w:rPr>
                    </w:pPr>
                    <w:r>
                      <w:rPr>
                        <w:noProof/>
                      </w:rPr>
                      <w:t xml:space="preserve">"6.https://gbksoft.com/blog/functional-and-nonfunctional-requirements-the-detailed-guide/," [Online]. </w:t>
                    </w:r>
                  </w:p>
                </w:tc>
              </w:tr>
              <w:tr w:rsidR="00391BF7">
                <w:trPr>
                  <w:divId w:val="1734507102"/>
                  <w:tblCellSpacing w:w="15" w:type="dxa"/>
                </w:trPr>
                <w:tc>
                  <w:tcPr>
                    <w:tcW w:w="50" w:type="pct"/>
                    <w:hideMark/>
                  </w:tcPr>
                  <w:p w:rsidR="00391BF7" w:rsidRDefault="00391BF7">
                    <w:pPr>
                      <w:pStyle w:val="Bibliography"/>
                      <w:rPr>
                        <w:noProof/>
                      </w:rPr>
                    </w:pPr>
                    <w:r>
                      <w:rPr>
                        <w:noProof/>
                      </w:rPr>
                      <w:t xml:space="preserve">[7] </w:t>
                    </w:r>
                  </w:p>
                </w:tc>
                <w:tc>
                  <w:tcPr>
                    <w:tcW w:w="0" w:type="auto"/>
                    <w:hideMark/>
                  </w:tcPr>
                  <w:p w:rsidR="00391BF7" w:rsidRDefault="00391BF7">
                    <w:pPr>
                      <w:pStyle w:val="Bibliography"/>
                      <w:rPr>
                        <w:noProof/>
                      </w:rPr>
                    </w:pPr>
                    <w:r>
                      <w:rPr>
                        <w:noProof/>
                      </w:rPr>
                      <w:t xml:space="preserve">"7. https://reqtest.com/requirements-blog/how-to-conduct-a-feasibility-study/," [Online]. </w:t>
                    </w:r>
                  </w:p>
                </w:tc>
              </w:tr>
            </w:tbl>
            <w:p w:rsidR="00391BF7" w:rsidRDefault="00391BF7">
              <w:pPr>
                <w:divId w:val="1734507102"/>
                <w:rPr>
                  <w:rFonts w:eastAsia="Times New Roman"/>
                  <w:noProof/>
                </w:rPr>
              </w:pPr>
            </w:p>
            <w:p w:rsidR="00AA606A" w:rsidRDefault="00AA606A" w:rsidP="00DB1F45">
              <w:pPr>
                <w:spacing w:line="360" w:lineRule="auto"/>
              </w:pPr>
              <w:r w:rsidRPr="00AA606A">
                <w:rPr>
                  <w:rFonts w:cs="Times New Roman"/>
                  <w:b/>
                  <w:bCs/>
                  <w:noProof/>
                  <w:szCs w:val="24"/>
                </w:rPr>
                <w:fldChar w:fldCharType="end"/>
              </w:r>
            </w:p>
          </w:sdtContent>
        </w:sdt>
      </w:sdtContent>
    </w:sdt>
    <w:p w:rsidR="00AA606A" w:rsidRPr="0031130C" w:rsidRDefault="00AA606A" w:rsidP="00DB1F45">
      <w:pPr>
        <w:spacing w:line="360" w:lineRule="auto"/>
        <w:jc w:val="both"/>
      </w:pPr>
    </w:p>
    <w:sectPr w:rsidR="00AA606A" w:rsidRPr="0031130C" w:rsidSect="009B7229">
      <w:footerReference w:type="default" r:id="rId14"/>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05D" w:rsidRDefault="001A705D" w:rsidP="00DB1F45">
      <w:pPr>
        <w:spacing w:after="0" w:line="240" w:lineRule="auto"/>
      </w:pPr>
      <w:r>
        <w:separator/>
      </w:r>
    </w:p>
  </w:endnote>
  <w:endnote w:type="continuationSeparator" w:id="0">
    <w:p w:rsidR="001A705D" w:rsidRDefault="001A705D" w:rsidP="00DB1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5610305"/>
      <w:docPartObj>
        <w:docPartGallery w:val="Page Numbers (Bottom of Page)"/>
        <w:docPartUnique/>
      </w:docPartObj>
    </w:sdtPr>
    <w:sdtEndPr>
      <w:rPr>
        <w:noProof/>
      </w:rPr>
    </w:sdtEndPr>
    <w:sdtContent>
      <w:p w:rsidR="009B7229" w:rsidRDefault="009B722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9B7229" w:rsidRDefault="009B7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05D" w:rsidRDefault="001A705D" w:rsidP="00DB1F45">
      <w:pPr>
        <w:spacing w:after="0" w:line="240" w:lineRule="auto"/>
      </w:pPr>
      <w:r>
        <w:separator/>
      </w:r>
    </w:p>
  </w:footnote>
  <w:footnote w:type="continuationSeparator" w:id="0">
    <w:p w:rsidR="001A705D" w:rsidRDefault="001A705D" w:rsidP="00DB1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B2F"/>
    <w:multiLevelType w:val="multilevel"/>
    <w:tmpl w:val="9440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D0015"/>
    <w:multiLevelType w:val="hybridMultilevel"/>
    <w:tmpl w:val="8298A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03095"/>
    <w:multiLevelType w:val="hybridMultilevel"/>
    <w:tmpl w:val="00F4E2D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F174F"/>
    <w:multiLevelType w:val="hybridMultilevel"/>
    <w:tmpl w:val="9EE2D49A"/>
    <w:lvl w:ilvl="0" w:tplc="929E5044">
      <w:start w:val="1"/>
      <w:numFmt w:val="low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2114229E"/>
    <w:multiLevelType w:val="hybridMultilevel"/>
    <w:tmpl w:val="844AA0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32CA2"/>
    <w:multiLevelType w:val="hybridMultilevel"/>
    <w:tmpl w:val="0646E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5294F"/>
    <w:multiLevelType w:val="multilevel"/>
    <w:tmpl w:val="F5566646"/>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70E75E2"/>
    <w:multiLevelType w:val="multilevel"/>
    <w:tmpl w:val="778E00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3C65ED"/>
    <w:multiLevelType w:val="hybridMultilevel"/>
    <w:tmpl w:val="5D145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8C22F2"/>
    <w:multiLevelType w:val="multilevel"/>
    <w:tmpl w:val="87C8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678DD"/>
    <w:multiLevelType w:val="hybridMultilevel"/>
    <w:tmpl w:val="1F52D70C"/>
    <w:lvl w:ilvl="0" w:tplc="F05C8E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3598E"/>
    <w:multiLevelType w:val="hybridMultilevel"/>
    <w:tmpl w:val="60B43756"/>
    <w:lvl w:ilvl="0" w:tplc="5B2ADBEA">
      <w:start w:val="1"/>
      <w:numFmt w:val="decimal"/>
      <w:pStyle w:val="Heading1"/>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1C17F1"/>
    <w:multiLevelType w:val="hybridMultilevel"/>
    <w:tmpl w:val="51103386"/>
    <w:lvl w:ilvl="0" w:tplc="AEE88742">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2B464D"/>
    <w:multiLevelType w:val="multilevel"/>
    <w:tmpl w:val="573A9C9C"/>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06F250A"/>
    <w:multiLevelType w:val="hybridMultilevel"/>
    <w:tmpl w:val="4F9CA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3"/>
  </w:num>
  <w:num w:numId="5">
    <w:abstractNumId w:val="12"/>
  </w:num>
  <w:num w:numId="6">
    <w:abstractNumId w:val="4"/>
  </w:num>
  <w:num w:numId="7">
    <w:abstractNumId w:val="1"/>
  </w:num>
  <w:num w:numId="8">
    <w:abstractNumId w:val="8"/>
  </w:num>
  <w:num w:numId="9">
    <w:abstractNumId w:val="10"/>
  </w:num>
  <w:num w:numId="10">
    <w:abstractNumId w:val="5"/>
  </w:num>
  <w:num w:numId="11">
    <w:abstractNumId w:val="2"/>
  </w:num>
  <w:num w:numId="12">
    <w:abstractNumId w:val="14"/>
  </w:num>
  <w:num w:numId="13">
    <w:abstractNumId w:val="11"/>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DF5"/>
    <w:rsid w:val="000320EC"/>
    <w:rsid w:val="00092120"/>
    <w:rsid w:val="000A6CB4"/>
    <w:rsid w:val="00164D6D"/>
    <w:rsid w:val="001A357A"/>
    <w:rsid w:val="001A6396"/>
    <w:rsid w:val="001A705D"/>
    <w:rsid w:val="001D6357"/>
    <w:rsid w:val="0031130C"/>
    <w:rsid w:val="00391BF7"/>
    <w:rsid w:val="003C61D7"/>
    <w:rsid w:val="004141DB"/>
    <w:rsid w:val="00474558"/>
    <w:rsid w:val="00492815"/>
    <w:rsid w:val="004E18B9"/>
    <w:rsid w:val="005A5FBB"/>
    <w:rsid w:val="005D6B23"/>
    <w:rsid w:val="006559D3"/>
    <w:rsid w:val="00664694"/>
    <w:rsid w:val="006E2539"/>
    <w:rsid w:val="00744848"/>
    <w:rsid w:val="00845DCF"/>
    <w:rsid w:val="008C511F"/>
    <w:rsid w:val="008D1DF5"/>
    <w:rsid w:val="008E3210"/>
    <w:rsid w:val="008E7DE8"/>
    <w:rsid w:val="00927077"/>
    <w:rsid w:val="00932E17"/>
    <w:rsid w:val="00955316"/>
    <w:rsid w:val="00991C41"/>
    <w:rsid w:val="009B7229"/>
    <w:rsid w:val="00AA606A"/>
    <w:rsid w:val="00BE36B0"/>
    <w:rsid w:val="00CB4581"/>
    <w:rsid w:val="00CF355E"/>
    <w:rsid w:val="00D27B22"/>
    <w:rsid w:val="00D83F5B"/>
    <w:rsid w:val="00DB1F45"/>
    <w:rsid w:val="00DB6D1E"/>
    <w:rsid w:val="00E92C4B"/>
    <w:rsid w:val="00EE04CF"/>
    <w:rsid w:val="00EE5EFE"/>
    <w:rsid w:val="00F25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5E2C0"/>
  <w15:chartTrackingRefBased/>
  <w15:docId w15:val="{9C46D2CF-489A-4AC7-9557-433F4826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DF5"/>
    <w:rPr>
      <w:rFonts w:ascii="Times New Roman" w:hAnsi="Times New Roman"/>
      <w:sz w:val="24"/>
    </w:rPr>
  </w:style>
  <w:style w:type="paragraph" w:styleId="Heading1">
    <w:name w:val="heading 1"/>
    <w:basedOn w:val="Normal"/>
    <w:next w:val="Normal"/>
    <w:link w:val="Heading1Char"/>
    <w:uiPriority w:val="9"/>
    <w:qFormat/>
    <w:rsid w:val="00DB1F45"/>
    <w:pPr>
      <w:keepNext/>
      <w:keepLines/>
      <w:numPr>
        <w:numId w:val="13"/>
      </w:numPr>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D1DF5"/>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32E1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DF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D1DF5"/>
    <w:rPr>
      <w:rFonts w:ascii="Times New Roman" w:eastAsiaTheme="majorEastAsia" w:hAnsi="Times New Roman" w:cstheme="majorBidi"/>
      <w:b/>
      <w:sz w:val="28"/>
      <w:szCs w:val="26"/>
    </w:rPr>
  </w:style>
  <w:style w:type="paragraph" w:styleId="Title">
    <w:name w:val="Title"/>
    <w:aliases w:val="heading 3"/>
    <w:basedOn w:val="Normal"/>
    <w:next w:val="Normal"/>
    <w:link w:val="TitleChar"/>
    <w:uiPriority w:val="10"/>
    <w:qFormat/>
    <w:rsid w:val="008D1DF5"/>
    <w:pPr>
      <w:spacing w:after="0" w:line="240" w:lineRule="auto"/>
      <w:contextualSpacing/>
    </w:pPr>
    <w:rPr>
      <w:rFonts w:eastAsiaTheme="majorEastAsia" w:cstheme="majorBidi"/>
      <w:b/>
      <w:spacing w:val="-10"/>
      <w:kern w:val="28"/>
      <w:szCs w:val="56"/>
    </w:rPr>
  </w:style>
  <w:style w:type="character" w:customStyle="1" w:styleId="TitleChar">
    <w:name w:val="Title Char"/>
    <w:aliases w:val="heading 3 Char"/>
    <w:basedOn w:val="DefaultParagraphFont"/>
    <w:link w:val="Title"/>
    <w:uiPriority w:val="10"/>
    <w:rsid w:val="008D1DF5"/>
    <w:rPr>
      <w:rFonts w:ascii="Times New Roman" w:eastAsiaTheme="majorEastAsia" w:hAnsi="Times New Roman" w:cstheme="majorBidi"/>
      <w:b/>
      <w:spacing w:val="-10"/>
      <w:kern w:val="28"/>
      <w:sz w:val="24"/>
      <w:szCs w:val="56"/>
    </w:rPr>
  </w:style>
  <w:style w:type="paragraph" w:styleId="ListParagraph">
    <w:name w:val="List Paragraph"/>
    <w:basedOn w:val="Normal"/>
    <w:uiPriority w:val="34"/>
    <w:qFormat/>
    <w:rsid w:val="006559D3"/>
    <w:pPr>
      <w:ind w:left="720"/>
      <w:contextualSpacing/>
    </w:pPr>
  </w:style>
  <w:style w:type="paragraph" w:styleId="NormalWeb">
    <w:name w:val="Normal (Web)"/>
    <w:basedOn w:val="Normal"/>
    <w:uiPriority w:val="99"/>
    <w:semiHidden/>
    <w:unhideWhenUsed/>
    <w:rsid w:val="00744848"/>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932E17"/>
    <w:rPr>
      <w:rFonts w:ascii="Times New Roman" w:eastAsiaTheme="majorEastAsia" w:hAnsi="Times New Roman" w:cstheme="majorBidi"/>
      <w:b/>
      <w:sz w:val="24"/>
      <w:szCs w:val="24"/>
    </w:rPr>
  </w:style>
  <w:style w:type="character" w:styleId="Hyperlink">
    <w:name w:val="Hyperlink"/>
    <w:basedOn w:val="DefaultParagraphFont"/>
    <w:uiPriority w:val="99"/>
    <w:semiHidden/>
    <w:unhideWhenUsed/>
    <w:rsid w:val="00DB6D1E"/>
    <w:rPr>
      <w:color w:val="0000FF"/>
      <w:u w:val="single"/>
    </w:rPr>
  </w:style>
  <w:style w:type="paragraph" w:styleId="Bibliography">
    <w:name w:val="Bibliography"/>
    <w:basedOn w:val="Normal"/>
    <w:next w:val="Normal"/>
    <w:uiPriority w:val="37"/>
    <w:unhideWhenUsed/>
    <w:rsid w:val="00AA606A"/>
  </w:style>
  <w:style w:type="paragraph" w:styleId="Header">
    <w:name w:val="header"/>
    <w:basedOn w:val="Normal"/>
    <w:link w:val="HeaderChar"/>
    <w:uiPriority w:val="99"/>
    <w:unhideWhenUsed/>
    <w:rsid w:val="00DB1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F45"/>
    <w:rPr>
      <w:rFonts w:ascii="Times New Roman" w:hAnsi="Times New Roman"/>
      <w:sz w:val="24"/>
    </w:rPr>
  </w:style>
  <w:style w:type="paragraph" w:styleId="Footer">
    <w:name w:val="footer"/>
    <w:basedOn w:val="Normal"/>
    <w:link w:val="FooterChar"/>
    <w:uiPriority w:val="99"/>
    <w:unhideWhenUsed/>
    <w:rsid w:val="00DB1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F4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0774">
      <w:bodyDiv w:val="1"/>
      <w:marLeft w:val="0"/>
      <w:marRight w:val="0"/>
      <w:marTop w:val="0"/>
      <w:marBottom w:val="0"/>
      <w:divBdr>
        <w:top w:val="none" w:sz="0" w:space="0" w:color="auto"/>
        <w:left w:val="none" w:sz="0" w:space="0" w:color="auto"/>
        <w:bottom w:val="none" w:sz="0" w:space="0" w:color="auto"/>
        <w:right w:val="none" w:sz="0" w:space="0" w:color="auto"/>
      </w:divBdr>
    </w:div>
    <w:div w:id="97406528">
      <w:bodyDiv w:val="1"/>
      <w:marLeft w:val="0"/>
      <w:marRight w:val="0"/>
      <w:marTop w:val="0"/>
      <w:marBottom w:val="0"/>
      <w:divBdr>
        <w:top w:val="none" w:sz="0" w:space="0" w:color="auto"/>
        <w:left w:val="none" w:sz="0" w:space="0" w:color="auto"/>
        <w:bottom w:val="none" w:sz="0" w:space="0" w:color="auto"/>
        <w:right w:val="none" w:sz="0" w:space="0" w:color="auto"/>
      </w:divBdr>
    </w:div>
    <w:div w:id="140972109">
      <w:bodyDiv w:val="1"/>
      <w:marLeft w:val="0"/>
      <w:marRight w:val="0"/>
      <w:marTop w:val="0"/>
      <w:marBottom w:val="0"/>
      <w:divBdr>
        <w:top w:val="none" w:sz="0" w:space="0" w:color="auto"/>
        <w:left w:val="none" w:sz="0" w:space="0" w:color="auto"/>
        <w:bottom w:val="none" w:sz="0" w:space="0" w:color="auto"/>
        <w:right w:val="none" w:sz="0" w:space="0" w:color="auto"/>
      </w:divBdr>
    </w:div>
    <w:div w:id="329606519">
      <w:bodyDiv w:val="1"/>
      <w:marLeft w:val="0"/>
      <w:marRight w:val="0"/>
      <w:marTop w:val="0"/>
      <w:marBottom w:val="0"/>
      <w:divBdr>
        <w:top w:val="none" w:sz="0" w:space="0" w:color="auto"/>
        <w:left w:val="none" w:sz="0" w:space="0" w:color="auto"/>
        <w:bottom w:val="none" w:sz="0" w:space="0" w:color="auto"/>
        <w:right w:val="none" w:sz="0" w:space="0" w:color="auto"/>
      </w:divBdr>
    </w:div>
    <w:div w:id="387413939">
      <w:bodyDiv w:val="1"/>
      <w:marLeft w:val="0"/>
      <w:marRight w:val="0"/>
      <w:marTop w:val="0"/>
      <w:marBottom w:val="0"/>
      <w:divBdr>
        <w:top w:val="none" w:sz="0" w:space="0" w:color="auto"/>
        <w:left w:val="none" w:sz="0" w:space="0" w:color="auto"/>
        <w:bottom w:val="none" w:sz="0" w:space="0" w:color="auto"/>
        <w:right w:val="none" w:sz="0" w:space="0" w:color="auto"/>
      </w:divBdr>
    </w:div>
    <w:div w:id="472790434">
      <w:bodyDiv w:val="1"/>
      <w:marLeft w:val="0"/>
      <w:marRight w:val="0"/>
      <w:marTop w:val="0"/>
      <w:marBottom w:val="0"/>
      <w:divBdr>
        <w:top w:val="none" w:sz="0" w:space="0" w:color="auto"/>
        <w:left w:val="none" w:sz="0" w:space="0" w:color="auto"/>
        <w:bottom w:val="none" w:sz="0" w:space="0" w:color="auto"/>
        <w:right w:val="none" w:sz="0" w:space="0" w:color="auto"/>
      </w:divBdr>
    </w:div>
    <w:div w:id="495538607">
      <w:bodyDiv w:val="1"/>
      <w:marLeft w:val="0"/>
      <w:marRight w:val="0"/>
      <w:marTop w:val="0"/>
      <w:marBottom w:val="0"/>
      <w:divBdr>
        <w:top w:val="none" w:sz="0" w:space="0" w:color="auto"/>
        <w:left w:val="none" w:sz="0" w:space="0" w:color="auto"/>
        <w:bottom w:val="none" w:sz="0" w:space="0" w:color="auto"/>
        <w:right w:val="none" w:sz="0" w:space="0" w:color="auto"/>
      </w:divBdr>
    </w:div>
    <w:div w:id="502624584">
      <w:bodyDiv w:val="1"/>
      <w:marLeft w:val="0"/>
      <w:marRight w:val="0"/>
      <w:marTop w:val="0"/>
      <w:marBottom w:val="0"/>
      <w:divBdr>
        <w:top w:val="none" w:sz="0" w:space="0" w:color="auto"/>
        <w:left w:val="none" w:sz="0" w:space="0" w:color="auto"/>
        <w:bottom w:val="none" w:sz="0" w:space="0" w:color="auto"/>
        <w:right w:val="none" w:sz="0" w:space="0" w:color="auto"/>
      </w:divBdr>
    </w:div>
    <w:div w:id="547499213">
      <w:bodyDiv w:val="1"/>
      <w:marLeft w:val="0"/>
      <w:marRight w:val="0"/>
      <w:marTop w:val="0"/>
      <w:marBottom w:val="0"/>
      <w:divBdr>
        <w:top w:val="none" w:sz="0" w:space="0" w:color="auto"/>
        <w:left w:val="none" w:sz="0" w:space="0" w:color="auto"/>
        <w:bottom w:val="none" w:sz="0" w:space="0" w:color="auto"/>
        <w:right w:val="none" w:sz="0" w:space="0" w:color="auto"/>
      </w:divBdr>
    </w:div>
    <w:div w:id="584145966">
      <w:bodyDiv w:val="1"/>
      <w:marLeft w:val="0"/>
      <w:marRight w:val="0"/>
      <w:marTop w:val="0"/>
      <w:marBottom w:val="0"/>
      <w:divBdr>
        <w:top w:val="none" w:sz="0" w:space="0" w:color="auto"/>
        <w:left w:val="none" w:sz="0" w:space="0" w:color="auto"/>
        <w:bottom w:val="none" w:sz="0" w:space="0" w:color="auto"/>
        <w:right w:val="none" w:sz="0" w:space="0" w:color="auto"/>
      </w:divBdr>
    </w:div>
    <w:div w:id="780884362">
      <w:bodyDiv w:val="1"/>
      <w:marLeft w:val="0"/>
      <w:marRight w:val="0"/>
      <w:marTop w:val="0"/>
      <w:marBottom w:val="0"/>
      <w:divBdr>
        <w:top w:val="none" w:sz="0" w:space="0" w:color="auto"/>
        <w:left w:val="none" w:sz="0" w:space="0" w:color="auto"/>
        <w:bottom w:val="none" w:sz="0" w:space="0" w:color="auto"/>
        <w:right w:val="none" w:sz="0" w:space="0" w:color="auto"/>
      </w:divBdr>
    </w:div>
    <w:div w:id="801773896">
      <w:bodyDiv w:val="1"/>
      <w:marLeft w:val="0"/>
      <w:marRight w:val="0"/>
      <w:marTop w:val="0"/>
      <w:marBottom w:val="0"/>
      <w:divBdr>
        <w:top w:val="none" w:sz="0" w:space="0" w:color="auto"/>
        <w:left w:val="none" w:sz="0" w:space="0" w:color="auto"/>
        <w:bottom w:val="none" w:sz="0" w:space="0" w:color="auto"/>
        <w:right w:val="none" w:sz="0" w:space="0" w:color="auto"/>
      </w:divBdr>
    </w:div>
    <w:div w:id="972638065">
      <w:bodyDiv w:val="1"/>
      <w:marLeft w:val="0"/>
      <w:marRight w:val="0"/>
      <w:marTop w:val="0"/>
      <w:marBottom w:val="0"/>
      <w:divBdr>
        <w:top w:val="none" w:sz="0" w:space="0" w:color="auto"/>
        <w:left w:val="none" w:sz="0" w:space="0" w:color="auto"/>
        <w:bottom w:val="none" w:sz="0" w:space="0" w:color="auto"/>
        <w:right w:val="none" w:sz="0" w:space="0" w:color="auto"/>
      </w:divBdr>
    </w:div>
    <w:div w:id="1003388909">
      <w:bodyDiv w:val="1"/>
      <w:marLeft w:val="0"/>
      <w:marRight w:val="0"/>
      <w:marTop w:val="0"/>
      <w:marBottom w:val="0"/>
      <w:divBdr>
        <w:top w:val="none" w:sz="0" w:space="0" w:color="auto"/>
        <w:left w:val="none" w:sz="0" w:space="0" w:color="auto"/>
        <w:bottom w:val="none" w:sz="0" w:space="0" w:color="auto"/>
        <w:right w:val="none" w:sz="0" w:space="0" w:color="auto"/>
      </w:divBdr>
    </w:div>
    <w:div w:id="1031343465">
      <w:bodyDiv w:val="1"/>
      <w:marLeft w:val="0"/>
      <w:marRight w:val="0"/>
      <w:marTop w:val="0"/>
      <w:marBottom w:val="0"/>
      <w:divBdr>
        <w:top w:val="none" w:sz="0" w:space="0" w:color="auto"/>
        <w:left w:val="none" w:sz="0" w:space="0" w:color="auto"/>
        <w:bottom w:val="none" w:sz="0" w:space="0" w:color="auto"/>
        <w:right w:val="none" w:sz="0" w:space="0" w:color="auto"/>
      </w:divBdr>
    </w:div>
    <w:div w:id="1059207231">
      <w:bodyDiv w:val="1"/>
      <w:marLeft w:val="0"/>
      <w:marRight w:val="0"/>
      <w:marTop w:val="0"/>
      <w:marBottom w:val="0"/>
      <w:divBdr>
        <w:top w:val="none" w:sz="0" w:space="0" w:color="auto"/>
        <w:left w:val="none" w:sz="0" w:space="0" w:color="auto"/>
        <w:bottom w:val="none" w:sz="0" w:space="0" w:color="auto"/>
        <w:right w:val="none" w:sz="0" w:space="0" w:color="auto"/>
      </w:divBdr>
    </w:div>
    <w:div w:id="1091465916">
      <w:bodyDiv w:val="1"/>
      <w:marLeft w:val="0"/>
      <w:marRight w:val="0"/>
      <w:marTop w:val="0"/>
      <w:marBottom w:val="0"/>
      <w:divBdr>
        <w:top w:val="none" w:sz="0" w:space="0" w:color="auto"/>
        <w:left w:val="none" w:sz="0" w:space="0" w:color="auto"/>
        <w:bottom w:val="none" w:sz="0" w:space="0" w:color="auto"/>
        <w:right w:val="none" w:sz="0" w:space="0" w:color="auto"/>
      </w:divBdr>
    </w:div>
    <w:div w:id="1212376832">
      <w:bodyDiv w:val="1"/>
      <w:marLeft w:val="0"/>
      <w:marRight w:val="0"/>
      <w:marTop w:val="0"/>
      <w:marBottom w:val="0"/>
      <w:divBdr>
        <w:top w:val="none" w:sz="0" w:space="0" w:color="auto"/>
        <w:left w:val="none" w:sz="0" w:space="0" w:color="auto"/>
        <w:bottom w:val="none" w:sz="0" w:space="0" w:color="auto"/>
        <w:right w:val="none" w:sz="0" w:space="0" w:color="auto"/>
      </w:divBdr>
    </w:div>
    <w:div w:id="1227185254">
      <w:bodyDiv w:val="1"/>
      <w:marLeft w:val="0"/>
      <w:marRight w:val="0"/>
      <w:marTop w:val="0"/>
      <w:marBottom w:val="0"/>
      <w:divBdr>
        <w:top w:val="none" w:sz="0" w:space="0" w:color="auto"/>
        <w:left w:val="none" w:sz="0" w:space="0" w:color="auto"/>
        <w:bottom w:val="none" w:sz="0" w:space="0" w:color="auto"/>
        <w:right w:val="none" w:sz="0" w:space="0" w:color="auto"/>
      </w:divBdr>
    </w:div>
    <w:div w:id="1294093506">
      <w:bodyDiv w:val="1"/>
      <w:marLeft w:val="0"/>
      <w:marRight w:val="0"/>
      <w:marTop w:val="0"/>
      <w:marBottom w:val="0"/>
      <w:divBdr>
        <w:top w:val="none" w:sz="0" w:space="0" w:color="auto"/>
        <w:left w:val="none" w:sz="0" w:space="0" w:color="auto"/>
        <w:bottom w:val="none" w:sz="0" w:space="0" w:color="auto"/>
        <w:right w:val="none" w:sz="0" w:space="0" w:color="auto"/>
      </w:divBdr>
    </w:div>
    <w:div w:id="1346983565">
      <w:bodyDiv w:val="1"/>
      <w:marLeft w:val="0"/>
      <w:marRight w:val="0"/>
      <w:marTop w:val="0"/>
      <w:marBottom w:val="0"/>
      <w:divBdr>
        <w:top w:val="none" w:sz="0" w:space="0" w:color="auto"/>
        <w:left w:val="none" w:sz="0" w:space="0" w:color="auto"/>
        <w:bottom w:val="none" w:sz="0" w:space="0" w:color="auto"/>
        <w:right w:val="none" w:sz="0" w:space="0" w:color="auto"/>
      </w:divBdr>
    </w:div>
    <w:div w:id="1379351832">
      <w:bodyDiv w:val="1"/>
      <w:marLeft w:val="0"/>
      <w:marRight w:val="0"/>
      <w:marTop w:val="0"/>
      <w:marBottom w:val="0"/>
      <w:divBdr>
        <w:top w:val="none" w:sz="0" w:space="0" w:color="auto"/>
        <w:left w:val="none" w:sz="0" w:space="0" w:color="auto"/>
        <w:bottom w:val="none" w:sz="0" w:space="0" w:color="auto"/>
        <w:right w:val="none" w:sz="0" w:space="0" w:color="auto"/>
      </w:divBdr>
    </w:div>
    <w:div w:id="1574050347">
      <w:bodyDiv w:val="1"/>
      <w:marLeft w:val="0"/>
      <w:marRight w:val="0"/>
      <w:marTop w:val="0"/>
      <w:marBottom w:val="0"/>
      <w:divBdr>
        <w:top w:val="none" w:sz="0" w:space="0" w:color="auto"/>
        <w:left w:val="none" w:sz="0" w:space="0" w:color="auto"/>
        <w:bottom w:val="none" w:sz="0" w:space="0" w:color="auto"/>
        <w:right w:val="none" w:sz="0" w:space="0" w:color="auto"/>
      </w:divBdr>
    </w:div>
    <w:div w:id="1575162960">
      <w:bodyDiv w:val="1"/>
      <w:marLeft w:val="0"/>
      <w:marRight w:val="0"/>
      <w:marTop w:val="0"/>
      <w:marBottom w:val="0"/>
      <w:divBdr>
        <w:top w:val="none" w:sz="0" w:space="0" w:color="auto"/>
        <w:left w:val="none" w:sz="0" w:space="0" w:color="auto"/>
        <w:bottom w:val="none" w:sz="0" w:space="0" w:color="auto"/>
        <w:right w:val="none" w:sz="0" w:space="0" w:color="auto"/>
      </w:divBdr>
    </w:div>
    <w:div w:id="1643000629">
      <w:bodyDiv w:val="1"/>
      <w:marLeft w:val="0"/>
      <w:marRight w:val="0"/>
      <w:marTop w:val="0"/>
      <w:marBottom w:val="0"/>
      <w:divBdr>
        <w:top w:val="none" w:sz="0" w:space="0" w:color="auto"/>
        <w:left w:val="none" w:sz="0" w:space="0" w:color="auto"/>
        <w:bottom w:val="none" w:sz="0" w:space="0" w:color="auto"/>
        <w:right w:val="none" w:sz="0" w:space="0" w:color="auto"/>
      </w:divBdr>
    </w:div>
    <w:div w:id="1731687634">
      <w:bodyDiv w:val="1"/>
      <w:marLeft w:val="0"/>
      <w:marRight w:val="0"/>
      <w:marTop w:val="0"/>
      <w:marBottom w:val="0"/>
      <w:divBdr>
        <w:top w:val="none" w:sz="0" w:space="0" w:color="auto"/>
        <w:left w:val="none" w:sz="0" w:space="0" w:color="auto"/>
        <w:bottom w:val="none" w:sz="0" w:space="0" w:color="auto"/>
        <w:right w:val="none" w:sz="0" w:space="0" w:color="auto"/>
      </w:divBdr>
    </w:div>
    <w:div w:id="1734507102">
      <w:bodyDiv w:val="1"/>
      <w:marLeft w:val="0"/>
      <w:marRight w:val="0"/>
      <w:marTop w:val="0"/>
      <w:marBottom w:val="0"/>
      <w:divBdr>
        <w:top w:val="none" w:sz="0" w:space="0" w:color="auto"/>
        <w:left w:val="none" w:sz="0" w:space="0" w:color="auto"/>
        <w:bottom w:val="none" w:sz="0" w:space="0" w:color="auto"/>
        <w:right w:val="none" w:sz="0" w:space="0" w:color="auto"/>
      </w:divBdr>
    </w:div>
    <w:div w:id="1816097671">
      <w:bodyDiv w:val="1"/>
      <w:marLeft w:val="0"/>
      <w:marRight w:val="0"/>
      <w:marTop w:val="0"/>
      <w:marBottom w:val="0"/>
      <w:divBdr>
        <w:top w:val="none" w:sz="0" w:space="0" w:color="auto"/>
        <w:left w:val="none" w:sz="0" w:space="0" w:color="auto"/>
        <w:bottom w:val="none" w:sz="0" w:space="0" w:color="auto"/>
        <w:right w:val="none" w:sz="0" w:space="0" w:color="auto"/>
      </w:divBdr>
    </w:div>
    <w:div w:id="1910769566">
      <w:bodyDiv w:val="1"/>
      <w:marLeft w:val="0"/>
      <w:marRight w:val="0"/>
      <w:marTop w:val="0"/>
      <w:marBottom w:val="0"/>
      <w:divBdr>
        <w:top w:val="none" w:sz="0" w:space="0" w:color="auto"/>
        <w:left w:val="none" w:sz="0" w:space="0" w:color="auto"/>
        <w:bottom w:val="none" w:sz="0" w:space="0" w:color="auto"/>
        <w:right w:val="none" w:sz="0" w:space="0" w:color="auto"/>
      </w:divBdr>
    </w:div>
    <w:div w:id="1954053749">
      <w:bodyDiv w:val="1"/>
      <w:marLeft w:val="0"/>
      <w:marRight w:val="0"/>
      <w:marTop w:val="0"/>
      <w:marBottom w:val="0"/>
      <w:divBdr>
        <w:top w:val="none" w:sz="0" w:space="0" w:color="auto"/>
        <w:left w:val="none" w:sz="0" w:space="0" w:color="auto"/>
        <w:bottom w:val="none" w:sz="0" w:space="0" w:color="auto"/>
        <w:right w:val="none" w:sz="0" w:space="0" w:color="auto"/>
      </w:divBdr>
    </w:div>
    <w:div w:id="2020083901">
      <w:bodyDiv w:val="1"/>
      <w:marLeft w:val="0"/>
      <w:marRight w:val="0"/>
      <w:marTop w:val="0"/>
      <w:marBottom w:val="0"/>
      <w:divBdr>
        <w:top w:val="none" w:sz="0" w:space="0" w:color="auto"/>
        <w:left w:val="none" w:sz="0" w:space="0" w:color="auto"/>
        <w:bottom w:val="none" w:sz="0" w:space="0" w:color="auto"/>
        <w:right w:val="none" w:sz="0" w:space="0" w:color="auto"/>
      </w:divBdr>
    </w:div>
    <w:div w:id="2040274856">
      <w:bodyDiv w:val="1"/>
      <w:marLeft w:val="0"/>
      <w:marRight w:val="0"/>
      <w:marTop w:val="0"/>
      <w:marBottom w:val="0"/>
      <w:divBdr>
        <w:top w:val="none" w:sz="0" w:space="0" w:color="auto"/>
        <w:left w:val="none" w:sz="0" w:space="0" w:color="auto"/>
        <w:bottom w:val="none" w:sz="0" w:space="0" w:color="auto"/>
        <w:right w:val="none" w:sz="0" w:space="0" w:color="auto"/>
      </w:divBdr>
    </w:div>
    <w:div w:id="206867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urses.analyticsvidhya.com/courses/naive-bayes?utm_source=blog&amp;utm_medium=naive-bayes-explain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urses.analyticsvidhya.com/courses/introduction-to-data-science-2/?utm_source=blog&amp;utm_medium=6stepsnaivebayesarticl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1ht</b:Tag>
    <b:SourceType>InternetSite</b:SourceType>
    <b:Guid>{53132A6C-3FDC-4CA8-85C9-777525E1F7B5}</b:Guid>
    <b:Title>	https://searchhealthit.techtarget.com/definition/telemedicine</b:Title>
    <b:RefOrder>1</b:RefOrder>
  </b:Source>
  <b:Source>
    <b:Tag>2ht</b:Tag>
    <b:SourceType>InternetSite</b:SourceType>
    <b:Guid>{2459C729-830E-4BCE-9C1F-6418E14DB910}</b:Guid>
    <b:Title>2	https://www.analyticsvidhya.com/blog/2017/09/naive-bayes-explained/</b:Title>
    <b:RefOrder>2</b:RefOrder>
  </b:Source>
  <b:Source>
    <b:Tag>3ht</b:Tag>
    <b:SourceType>InternetSite</b:SourceType>
    <b:Guid>{C1AC134B-B1B9-41BC-88E8-F7021CFDBE99}</b:Guid>
    <b:Title>3	https://missionhealth.org/provider-finder/home</b:Title>
    <b:RefOrder>3</b:RefOrder>
  </b:Source>
  <b:Source>
    <b:Tag>4ht</b:Tag>
    <b:SourceType>InternetSite</b:SourceType>
    <b:Guid>{5A1BC03C-94B5-4E76-86C4-909D619D9250}</b:Guid>
    <b:Title>4	https://www.mayoclinic.org/appointments/find-a-doctor</b:Title>
    <b:RefOrder>4</b:RefOrder>
  </b:Source>
  <b:Source>
    <b:Tag>7ht</b:Tag>
    <b:SourceType>InternetSite</b:SourceType>
    <b:Guid>{1DAEB863-7809-44AD-B8C7-81F16877AB53}</b:Guid>
    <b:Title>7.	https://reqtest.com/requirements-blog/how-to-conduct-a-feasibility-study/</b:Title>
    <b:RefOrder>7</b:RefOrder>
  </b:Source>
  <b:Source>
    <b:Tag>6ht</b:Tag>
    <b:SourceType>InternetSite</b:SourceType>
    <b:Guid>{8BB1D5B5-2F8A-4B3C-A454-16C35E1E7C14}</b:Guid>
    <b:Title>6.https://gbksoft.com/blog/functional-and-nonfunctional-requirements-the-detailed-guide/</b:Title>
    <b:RefOrder>6</b:RefOrder>
  </b:Source>
  <b:Source>
    <b:Tag>5ht</b:Tag>
    <b:SourceType>InternetSite</b:SourceType>
    <b:Guid>{55B89055-4E83-41F5-99F5-C3F78395CA80}</b:Guid>
    <b:Title>5. https://www.kaggle.com/deepalighodki/medicine</b:Title>
    <b:RefOrder>5</b:RefOrder>
  </b:Source>
</b:Sources>
</file>

<file path=customXml/itemProps1.xml><?xml version="1.0" encoding="utf-8"?>
<ds:datastoreItem xmlns:ds="http://schemas.openxmlformats.org/officeDocument/2006/customXml" ds:itemID="{E0238BE7-B5F9-4BBE-9277-02D354D61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11</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cp:lastPrinted>2021-12-11T17:39:00Z</cp:lastPrinted>
  <dcterms:created xsi:type="dcterms:W3CDTF">2021-12-11T10:55:00Z</dcterms:created>
  <dcterms:modified xsi:type="dcterms:W3CDTF">2021-12-11T17:49:00Z</dcterms:modified>
</cp:coreProperties>
</file>