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2" w:rightFromText="182" w:vertAnchor="page" w:horzAnchor="page" w:tblpXSpec="center" w:tblpY="12747"/>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00"/>
      </w:tblGrid>
      <w:tr w14:paraId="7D0ED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90" w:hRule="atLeast"/>
          <w:jc w:val="center"/>
        </w:trPr>
        <w:tc>
          <w:tcPr>
            <w:tcW w:w="5100" w:type="dxa"/>
            <w:noWrap w:val="0"/>
            <w:vAlign w:val="center"/>
          </w:tcPr>
          <w:p w14:paraId="0A760B3E">
            <w:pPr>
              <w:pStyle w:val="2"/>
              <w:spacing w:line="360" w:lineRule="auto"/>
              <w:jc w:val="center"/>
              <w:rPr>
                <w:rFonts w:hint="eastAsia"/>
                <w:i w:val="0"/>
                <w:iCs w:val="0"/>
                <w:sz w:val="44"/>
                <w:szCs w:val="20"/>
              </w:rPr>
            </w:pPr>
            <w:bookmarkStart w:id="0" w:name="Text1"/>
            <w:r>
              <w:rPr>
                <w:rFonts w:hint="eastAsia" w:ascii="Times New Roman" w:hAnsi="Times New Roman" w:eastAsia="SimSun"/>
                <w:b/>
                <w:i w:val="0"/>
                <w:iCs w:val="0"/>
                <w:kern w:val="44"/>
                <w:sz w:val="44"/>
                <w:szCs w:val="20"/>
                <w:lang w:val="en-US" w:eastAsia="zh-CN" w:bidi="ar-SA"/>
              </w:rPr>
              <w:fldChar w:fldCharType="begin">
                <w:ffData>
                  <w:name w:val="Text1"/>
                  <w:enabled w:val="0"/>
                  <w:calcOnExit w:val="0"/>
                  <w:textInput>
                    <w:type w:val="currentDate"/>
                    <w:default w:val="6-Jun-25"/>
                    <w:format w:val="d-MMM-yy"/>
                    <mc:AlternateContent>
                      <mc:Choice Requires="wpsCustomData">
                        <wpsCustomData:textFormFieldTip w:val="DATE OF BOOK WRITTEN"/>
                      </mc:Choice>
                    </mc:AlternateContent>
                  </w:textInput>
                </w:ffData>
              </w:fldChar>
            </w:r>
            <w:r>
              <w:rPr>
                <w:rFonts w:hint="eastAsia" w:ascii="Times New Roman" w:hAnsi="Times New Roman" w:eastAsia="SimSun"/>
                <w:b/>
                <w:i w:val="0"/>
                <w:iCs w:val="0"/>
                <w:kern w:val="44"/>
                <w:sz w:val="44"/>
                <w:szCs w:val="20"/>
                <w:lang w:val="en-US" w:eastAsia="zh-CN" w:bidi="ar-SA"/>
              </w:rPr>
              <w:instrText xml:space="preserve">FORMTEXT</w:instrText>
            </w:r>
            <w:r>
              <w:rPr>
                <w:rFonts w:hint="eastAsia" w:ascii="Times New Roman" w:hAnsi="Times New Roman" w:eastAsia="SimSun"/>
                <w:b/>
                <w:i w:val="0"/>
                <w:iCs w:val="0"/>
                <w:kern w:val="44"/>
                <w:sz w:val="44"/>
                <w:szCs w:val="20"/>
                <w:lang w:val="en-US" w:eastAsia="zh-CN" w:bidi="ar-SA"/>
              </w:rPr>
              <w:fldChar w:fldCharType="begin"/>
            </w:r>
            <w:r>
              <w:rPr>
                <w:rFonts w:hint="eastAsia" w:ascii="Times New Roman" w:hAnsi="Times New Roman" w:eastAsia="SimSun"/>
                <w:b/>
                <w:i w:val="0"/>
                <w:iCs w:val="0"/>
                <w:kern w:val="44"/>
                <w:sz w:val="44"/>
                <w:szCs w:val="20"/>
                <w:lang w:val="en-US" w:eastAsia="zh-CN" w:bidi="ar-SA"/>
              </w:rPr>
              <w:instrText xml:space="preserve">DATE \@ "d-MMM-yy"</w:instrText>
            </w:r>
            <w:r>
              <w:rPr>
                <w:rFonts w:hint="eastAsia" w:ascii="Times New Roman" w:hAnsi="Times New Roman" w:eastAsia="SimSun"/>
                <w:b/>
                <w:i w:val="0"/>
                <w:iCs w:val="0"/>
                <w:kern w:val="44"/>
                <w:sz w:val="44"/>
                <w:szCs w:val="20"/>
                <w:lang w:val="en-US" w:eastAsia="zh-CN" w:bidi="ar-SA"/>
              </w:rPr>
              <w:fldChar w:fldCharType="separate"/>
            </w:r>
            <w:r>
              <w:rPr>
                <w:rFonts w:hint="eastAsia" w:ascii="Times New Roman" w:hAnsi="Times New Roman" w:eastAsia="SimSun"/>
                <w:b/>
                <w:i w:val="0"/>
                <w:iCs w:val="0"/>
                <w:kern w:val="44"/>
                <w:sz w:val="44"/>
                <w:szCs w:val="20"/>
                <w:lang w:val="en-US" w:eastAsia="zh-CN" w:bidi="ar-SA"/>
              </w:rPr>
              <w:instrText xml:space="preserve">9-Jul-25</w:instrText>
            </w:r>
            <w:r>
              <w:rPr>
                <w:rFonts w:hint="eastAsia" w:ascii="Times New Roman" w:hAnsi="Times New Roman" w:eastAsia="SimSun"/>
                <w:b/>
                <w:i w:val="0"/>
                <w:iCs w:val="0"/>
                <w:kern w:val="44"/>
                <w:sz w:val="44"/>
                <w:szCs w:val="20"/>
                <w:lang w:val="en-US" w:eastAsia="zh-CN" w:bidi="ar-SA"/>
              </w:rPr>
              <w:fldChar w:fldCharType="end"/>
            </w:r>
            <w:r>
              <w:rPr>
                <w:rFonts w:hint="eastAsia" w:ascii="Times New Roman" w:hAnsi="Times New Roman" w:eastAsia="SimSun"/>
                <w:b/>
                <w:i w:val="0"/>
                <w:iCs w:val="0"/>
                <w:kern w:val="44"/>
                <w:sz w:val="44"/>
                <w:szCs w:val="20"/>
                <w:lang w:val="en-US" w:eastAsia="zh-CN" w:bidi="ar-SA"/>
              </w:rPr>
              <w:fldChar w:fldCharType="separate"/>
            </w:r>
            <w:r>
              <w:rPr>
                <w:rFonts w:hint="default" w:ascii="Times New Roman" w:hAnsi="Times New Roman" w:eastAsia="SimSun"/>
                <w:b/>
                <w:i w:val="0"/>
                <w:iCs w:val="0"/>
                <w:kern w:val="44"/>
                <w:sz w:val="44"/>
                <w:szCs w:val="20"/>
                <w:lang w:val="en-US" w:eastAsia="zh-CN" w:bidi="ar-SA"/>
              </w:rPr>
              <w:t>6-Jun-25</w:t>
            </w:r>
            <w:r>
              <w:rPr>
                <w:rFonts w:hint="eastAsia" w:ascii="Times New Roman" w:hAnsi="Times New Roman" w:eastAsia="SimSun"/>
                <w:b/>
                <w:i w:val="0"/>
                <w:iCs w:val="0"/>
                <w:kern w:val="44"/>
                <w:sz w:val="44"/>
                <w:szCs w:val="20"/>
                <w:lang w:val="en-US" w:eastAsia="zh-CN" w:bidi="ar-SA"/>
              </w:rPr>
              <w:fldChar w:fldCharType="end"/>
            </w:r>
            <w:bookmarkEnd w:id="0"/>
          </w:p>
          <w:p w14:paraId="0245E175">
            <w:pPr>
              <w:pStyle w:val="3"/>
              <w:spacing w:line="360" w:lineRule="auto"/>
              <w:jc w:val="center"/>
              <w:rPr>
                <w:rFonts w:hint="eastAsia"/>
                <w:i w:val="0"/>
                <w:iCs w:val="0"/>
                <w:sz w:val="32"/>
                <w:szCs w:val="20"/>
                <w:lang w:val="en-US"/>
              </w:rPr>
            </w:pPr>
            <w:r>
              <w:rPr>
                <w:rFonts w:hint="default"/>
                <w:i w:val="0"/>
                <w:iCs w:val="0"/>
                <w:sz w:val="32"/>
                <w:szCs w:val="20"/>
                <w:lang w:val="en-GB"/>
              </w:rPr>
              <w:t>[</w:t>
            </w:r>
            <w:r>
              <w:rPr>
                <w:rFonts w:hint="default" w:ascii="Wendy One" w:hAnsi="Wendy One" w:cs="Wendy One"/>
                <w:b w:val="0"/>
                <w:bCs/>
                <w:i w:val="0"/>
                <w:iCs w:val="0"/>
                <w:color w:val="7C7C7C" w:themeColor="accent3" w:themeShade="BF"/>
                <w:sz w:val="52"/>
                <w:szCs w:val="52"/>
                <w:highlight w:val="green"/>
                <w:lang w:val="en-GB"/>
              </w:rPr>
              <w:t>NATURE STUDIES</w:t>
            </w:r>
            <w:r>
              <w:rPr>
                <w:rFonts w:hint="default"/>
                <w:i w:val="0"/>
                <w:iCs w:val="0"/>
                <w:sz w:val="32"/>
                <w:szCs w:val="20"/>
                <w:lang w:val="en-US"/>
              </w:rPr>
              <w:t>]</w:t>
            </w:r>
          </w:p>
        </w:tc>
      </w:tr>
    </w:tbl>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47BDE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74CCCB5">
            <w:pPr>
              <w:rPr>
                <w:rFonts w:hint="eastAsia"/>
                <w:vertAlign w:val="baseline"/>
              </w:rPr>
            </w:pPr>
          </w:p>
        </w:tc>
        <w:tc>
          <w:tcPr>
            <w:tcW w:w="2841" w:type="dxa"/>
          </w:tcPr>
          <w:p w14:paraId="0112B7D2">
            <w:pPr>
              <w:rPr>
                <w:rFonts w:hint="eastAsia"/>
                <w:vertAlign w:val="baseline"/>
              </w:rPr>
            </w:pPr>
          </w:p>
        </w:tc>
        <w:tc>
          <w:tcPr>
            <w:tcW w:w="2841" w:type="dxa"/>
          </w:tcPr>
          <w:p w14:paraId="0C4C8E94">
            <w:pPr>
              <w:rPr>
                <w:rFonts w:hint="eastAsia"/>
                <w:vertAlign w:val="baseline"/>
              </w:rPr>
            </w:pPr>
          </w:p>
        </w:tc>
      </w:tr>
      <w:tr w14:paraId="4E112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5050131">
            <w:pPr>
              <w:rPr>
                <w:rFonts w:hint="eastAsia"/>
                <w:vertAlign w:val="baseline"/>
              </w:rPr>
            </w:pPr>
          </w:p>
        </w:tc>
        <w:tc>
          <w:tcPr>
            <w:tcW w:w="2841" w:type="dxa"/>
          </w:tcPr>
          <w:p w14:paraId="5204A858">
            <w:pPr>
              <w:rPr>
                <w:rFonts w:hint="eastAsia"/>
                <w:vertAlign w:val="baseline"/>
              </w:rPr>
            </w:pPr>
          </w:p>
        </w:tc>
        <w:tc>
          <w:tcPr>
            <w:tcW w:w="2841" w:type="dxa"/>
          </w:tcPr>
          <w:p w14:paraId="109ABD8A">
            <w:pPr>
              <w:rPr>
                <w:rFonts w:hint="eastAsia"/>
                <w:vertAlign w:val="baseline"/>
              </w:rPr>
            </w:pPr>
          </w:p>
        </w:tc>
      </w:tr>
      <w:tr w14:paraId="53D96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1CCC3AE">
            <w:pPr>
              <w:rPr>
                <w:rFonts w:hint="eastAsia"/>
                <w:vertAlign w:val="baseline"/>
              </w:rPr>
            </w:pPr>
          </w:p>
        </w:tc>
        <w:tc>
          <w:tcPr>
            <w:tcW w:w="2841" w:type="dxa"/>
          </w:tcPr>
          <w:p w14:paraId="3A423B59">
            <w:pPr>
              <w:rPr>
                <w:rFonts w:hint="eastAsia"/>
                <w:vertAlign w:val="baseline"/>
              </w:rPr>
            </w:pPr>
          </w:p>
        </w:tc>
        <w:tc>
          <w:tcPr>
            <w:tcW w:w="2841" w:type="dxa"/>
          </w:tcPr>
          <w:p w14:paraId="3BE5B7A6">
            <w:pPr>
              <w:rPr>
                <w:rFonts w:hint="eastAsia"/>
                <w:vertAlign w:val="baseline"/>
              </w:rPr>
            </w:pPr>
          </w:p>
        </w:tc>
      </w:tr>
      <w:tr w14:paraId="5FC34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46DE92F">
            <w:pPr>
              <w:rPr>
                <w:rFonts w:hint="eastAsia"/>
                <w:vertAlign w:val="baseline"/>
              </w:rPr>
            </w:pPr>
          </w:p>
        </w:tc>
        <w:tc>
          <w:tcPr>
            <w:tcW w:w="2841" w:type="dxa"/>
          </w:tcPr>
          <w:p w14:paraId="56256B70">
            <w:pPr>
              <w:rPr>
                <w:rFonts w:hint="eastAsia"/>
                <w:vertAlign w:val="baseline"/>
              </w:rPr>
            </w:pPr>
          </w:p>
        </w:tc>
        <w:tc>
          <w:tcPr>
            <w:tcW w:w="2841" w:type="dxa"/>
          </w:tcPr>
          <w:p w14:paraId="56E27F57">
            <w:pPr>
              <w:rPr>
                <w:rFonts w:hint="eastAsia"/>
                <w:vertAlign w:val="baseline"/>
              </w:rPr>
            </w:pPr>
          </w:p>
        </w:tc>
      </w:tr>
      <w:tr w14:paraId="76FBBA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493C241">
            <w:pPr>
              <w:rPr>
                <w:rFonts w:hint="eastAsia"/>
                <w:vertAlign w:val="baseline"/>
              </w:rPr>
            </w:pPr>
          </w:p>
        </w:tc>
        <w:tc>
          <w:tcPr>
            <w:tcW w:w="2841" w:type="dxa"/>
          </w:tcPr>
          <w:p w14:paraId="418CA54E">
            <w:pPr>
              <w:rPr>
                <w:rFonts w:hint="eastAsia"/>
                <w:vertAlign w:val="baseline"/>
              </w:rPr>
            </w:pPr>
          </w:p>
        </w:tc>
        <w:tc>
          <w:tcPr>
            <w:tcW w:w="2841" w:type="dxa"/>
          </w:tcPr>
          <w:p w14:paraId="1A72D349">
            <w:pPr>
              <w:rPr>
                <w:rFonts w:hint="eastAsia"/>
                <w:vertAlign w:val="baseline"/>
              </w:rPr>
            </w:pPr>
          </w:p>
        </w:tc>
      </w:tr>
    </w:tbl>
    <w:p w14:paraId="63372872">
      <w:pPr>
        <w:rPr>
          <w:rFonts w:hint="eastAsia"/>
        </w:rPr>
      </w:pPr>
      <w:r>
        <w:rPr>
          <w:rFonts w:hint="eastAsia"/>
        </w:rPr>
        <w:pict>
          <v:rect id="_x0000_s1026" o:spid="_x0000_s1026" o:spt="1" style="position:absolute;left:0pt;margin-top:496.6pt;height:64.5pt;width:612.25pt;mso-position-horizontal:left;mso-position-horizontal-relative:page;z-index:251662336;mso-width-relative:page;mso-height-relative:page;" fillcolor="#FFFFFF" filled="t" stroked="f" coordsize="21600,21600">
            <v:path/>
            <v:fill type="gradient" on="t" o:opacity2="0f" focussize="0f,0f"/>
            <v:stroke on="f"/>
            <v:imagedata o:title=""/>
            <o:lock v:ext="edit" grouping="f" rotation="f" text="f" aspectratio="f"/>
          </v:rect>
        </w:pict>
      </w:r>
      <w:r>
        <w:rPr>
          <w:rFonts w:hint="eastAsia"/>
        </w:rPr>
        <w:pict>
          <v:shape id="_x0000_s1027" o:spid="_x0000_s1027" o:spt="75" type="#_x0000_t75" style="position:absolute;left:0pt;height:633.15pt;width:612.15pt;mso-position-horizontal:left;mso-position-horizontal-relative:page;mso-position-vertical:top;mso-position-vertical-relative:page;z-index:-251655168;mso-width-relative:page;mso-height-relative:page;" filled="f" o:preferrelative="f" stroked="f" coordsize="21600,21600">
            <v:path/>
            <v:fill on="f" focussize="0,0"/>
            <v:stroke on="f"/>
            <v:imagedata r:id="rId11" o:title="dcd8b760b3af74b7f6365404"/>
            <o:lock v:ext="edit" grouping="f" rotation="f" text="f" aspectratio="f"/>
          </v:shape>
        </w:pict>
      </w:r>
    </w:p>
    <w:p w14:paraId="36AEB76C">
      <w:pPr>
        <w:sectPr>
          <w:footerReference r:id="rId5" w:type="default"/>
          <w:pgSz w:w="11906" w:h="16838"/>
          <w:pgMar w:top="1440" w:right="1800" w:bottom="1440" w:left="1800" w:header="720" w:footer="720" w:gutter="0"/>
          <w:pgNumType w:fmt="decimal"/>
          <w:cols w:space="720" w:num="1"/>
          <w:docGrid w:linePitch="360" w:charSpace="0"/>
        </w:sectPr>
      </w:pPr>
    </w:p>
    <w:p w14:paraId="6F41C5F3">
      <w:pPr>
        <w:pStyle w:val="10"/>
        <w:keepNext w:val="0"/>
        <w:keepLines w:val="0"/>
        <w:widowControl/>
        <w:suppressLineNumbers w:val="0"/>
        <w:spacing w:before="0" w:beforeAutospacing="0" w:line="300" w:lineRule="atLeast"/>
        <w:jc w:val="center"/>
      </w:pPr>
      <w:r>
        <w:rPr>
          <w:rFonts w:ascii="Verdana" w:hAnsi="Verdana" w:cs="Verdana"/>
          <w:b/>
          <w:bCs/>
          <w:color w:val="981F4D"/>
          <w:sz w:val="21"/>
          <w:szCs w:val="21"/>
        </w:rPr>
        <w:t>Welcome to the Online Textbooks Section</w:t>
      </w:r>
    </w:p>
    <w:p w14:paraId="2B4E54FD">
      <w:pPr>
        <w:pStyle w:val="10"/>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This online service offers easy access to the NCERT textbooks. The service covers textbooks of all subjects published by NCERT for classes I to XII in Hindi, English and Urdu. The Entire book or individual chapters can be downloaded provided the terms of use as mentioned in the Copyright Notice is adhered to.</w:t>
      </w:r>
    </w:p>
    <w:p w14:paraId="7E20AEF6">
      <w:pPr>
        <w:pStyle w:val="10"/>
        <w:keepNext w:val="0"/>
        <w:keepLines w:val="0"/>
        <w:widowControl/>
        <w:suppressLineNumbers w:val="0"/>
        <w:spacing w:before="0" w:beforeAutospacing="0" w:line="300" w:lineRule="atLeast"/>
        <w:jc w:val="left"/>
      </w:pPr>
      <w:r>
        <w:rPr>
          <w:rFonts w:hint="default" w:ascii="Verdana" w:hAnsi="Verdana" w:cs="Verdana"/>
          <w:b/>
          <w:bCs/>
          <w:i/>
          <w:iCs/>
          <w:color w:val="981F4D"/>
          <w:sz w:val="21"/>
          <w:szCs w:val="21"/>
        </w:rPr>
        <w:t>Copyright of NCERT Textbooks and terms of use</w:t>
      </w:r>
    </w:p>
    <w:p w14:paraId="57B3A611">
      <w:pPr>
        <w:pStyle w:val="10"/>
        <w:keepNext w:val="0"/>
        <w:keepLines w:val="0"/>
        <w:widowControl/>
        <w:suppressLineNumbers w:val="0"/>
        <w:spacing w:before="0" w:beforeAutospacing="0" w:line="300" w:lineRule="atLeast"/>
        <w:jc w:val="left"/>
        <w:rPr>
          <w:sz w:val="18"/>
          <w:szCs w:val="18"/>
        </w:rPr>
      </w:pPr>
      <w:r>
        <w:rPr>
          <w:rFonts w:hint="default" w:ascii="Verdana" w:hAnsi="Verdana" w:cs="Verdana"/>
          <w:sz w:val="18"/>
          <w:szCs w:val="18"/>
        </w:rPr>
        <w:t>Please note that the NCERT textbooks are copyrighted.</w:t>
      </w:r>
    </w:p>
    <w:p w14:paraId="2C400C23">
      <w:pPr>
        <w:pStyle w:val="10"/>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While copies of these textbooks may be downloaded</w:t>
      </w:r>
      <w:bookmarkStart w:id="1" w:name="_GoBack"/>
      <w:bookmarkEnd w:id="1"/>
      <w:r>
        <w:rPr>
          <w:rFonts w:hint="default" w:ascii="Verdana" w:hAnsi="Verdana" w:cs="Verdana"/>
          <w:sz w:val="18"/>
          <w:szCs w:val="18"/>
        </w:rPr>
        <w:t xml:space="preserve"> and used as textbooks or for reference, republication of </w:t>
      </w:r>
      <w:commentRangeStart w:id="0"/>
      <w:r>
        <w:rPr>
          <w:rFonts w:hint="default" w:ascii="Verdana" w:hAnsi="Verdana" w:cs="Verdana"/>
          <w:sz w:val="18"/>
          <w:szCs w:val="18"/>
        </w:rPr>
        <w:t xml:space="preserve">NCERT </w:t>
      </w:r>
      <w:commentRangeEnd w:id="0"/>
      <w:r>
        <w:commentReference w:id="0"/>
      </w:r>
      <w:r>
        <w:rPr>
          <w:rFonts w:hint="default" w:ascii="Verdana" w:hAnsi="Verdana" w:cs="Verdana"/>
          <w:sz w:val="18"/>
          <w:szCs w:val="18"/>
        </w:rPr>
        <w:t>textbooks by any other individual or agency is strictly prohibited. No agency or individual may make electronic or print copies of these books and redistribute them in any form whatsoever. Use of these online books as a part of digital content packages or software is also strictly prohibited. No website or online service is permitted to host these online textbooks.</w:t>
      </w:r>
    </w:p>
    <w:p w14:paraId="4401DC5B">
      <w:pPr>
        <w:pStyle w:val="10"/>
        <w:keepNext w:val="0"/>
        <w:keepLines w:val="0"/>
        <w:widowControl/>
        <w:suppressLineNumbers w:val="0"/>
        <w:spacing w:before="0" w:beforeAutospacing="0" w:line="300" w:lineRule="atLeast"/>
        <w:jc w:val="both"/>
        <w:rPr>
          <w:rFonts w:hint="default" w:ascii="Verdana" w:hAnsi="Verdana" w:cs="Verdana"/>
          <w:sz w:val="18"/>
          <w:szCs w:val="18"/>
        </w:rPr>
      </w:pPr>
      <w:r>
        <w:rPr>
          <w:rFonts w:hint="default" w:ascii="Verdana" w:hAnsi="Verdana" w:cs="Verdana"/>
          <w:sz w:val="18"/>
          <w:szCs w:val="18"/>
        </w:rPr>
        <w:t>Links may however be provided with written permission from the NCERT.</w:t>
      </w:r>
    </w:p>
    <w:p w14:paraId="596153D7">
      <w:pPr>
        <w:rPr>
          <w:rFonts w:hint="default" w:ascii="Verdana" w:hAnsi="Verdana" w:cs="Verdana"/>
          <w:sz w:val="18"/>
          <w:szCs w:val="18"/>
        </w:rPr>
      </w:pPr>
      <w:r>
        <w:rPr>
          <w:rFonts w:hint="default" w:ascii="Verdana" w:hAnsi="Verdana" w:cs="Verdana"/>
          <w:sz w:val="18"/>
          <w:szCs w:val="18"/>
        </w:rPr>
        <w:br w:type="page"/>
      </w:r>
    </w:p>
    <w:tbl>
      <w:tblPr>
        <w:tblStyle w:val="11"/>
        <w:tblW w:w="8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9"/>
        <w:gridCol w:w="2880"/>
        <w:gridCol w:w="2880"/>
      </w:tblGrid>
      <w:tr w14:paraId="6B64B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2879" w:type="dxa"/>
            <w:shd w:val="clear" w:color="auto" w:fill="FFC000" w:themeFill="accent4"/>
            <w:vAlign w:val="center"/>
          </w:tcPr>
          <w:p w14:paraId="4CF88610">
            <w:pPr>
              <w:jc w:val="center"/>
              <w:rPr>
                <w:rFonts w:hint="default" w:ascii="Verdana" w:hAnsi="Verdana" w:cs="Verdana"/>
                <w:b/>
                <w:bCs/>
                <w:sz w:val="36"/>
                <w:szCs w:val="36"/>
                <w:highlight w:val="lightGray"/>
                <w:vertAlign w:val="baseline"/>
                <w:lang w:val="en-GB"/>
                <w14:glow w14:rad="228600">
                  <w14:schemeClr w14:val="accent4">
                    <w14:satMod w14:val="175000"/>
                    <w14:alpha w14:val="10000"/>
                  </w14:schemeClr>
                </w14:glow>
                <w14:shadow w14:blurRad="63500" w14:dist="50800" w14:dir="18900000">
                  <w14:srgbClr w14:val="000000">
                    <w14:alpha w14:val="50000"/>
                  </w14:srgbClr>
                </w14:shadow>
                <w14:reflection w14:blurRad="0" w14:stA="55000" w14:stPos="0" w14:endA="50" w14:endPos="85000" w14:dist="0" w14:dir="5400000" w14:fadeDir="5400000" w14:sx="100000" w14:sy="-100000" w14:kx="0" w14:algn="bl"/>
                <w14:textOutline w14:w="12700" w14:cap="rnd" w14:cmpd="dbl">
                  <w14:gradFill>
                    <w14:gsLst>
                      <w14:gs w14:pos="4000">
                        <w14:schemeClr w14:val="accent1">
                          <w14:lumMod w14:val="5000"/>
                          <w14:lumOff w14:val="95000"/>
                        </w14:schemeClr>
                      </w14:gs>
                      <w14:gs w14:pos="26000">
                        <w14:schemeClr w14:val="accent1">
                          <w14:lumMod w14:val="45000"/>
                          <w14:lumOff w14:val="55000"/>
                        </w14:schemeClr>
                      </w14:gs>
                      <w14:gs w14:pos="69000">
                        <w14:schemeClr w14:val="accent1">
                          <w14:lumMod w14:val="45000"/>
                          <w14:lumOff w14:val="55000"/>
                        </w14:schemeClr>
                      </w14:gs>
                      <w14:gs w14:pos="100000">
                        <w14:schemeClr w14:val="accent1">
                          <w14:lumMod w14:val="30000"/>
                          <w14:lumOff w14:val="70000"/>
                        </w14:schemeClr>
                      </w14:gs>
                    </w14:gsLst>
                    <w14:path w14:path="shape">
                      <w14:fillToRect w14:l="50000" w14:t="50000" w14:r="50000" w14:b="50000"/>
                    </w14:path>
                  </w14:gradFill>
                  <w14:prstDash w14:val="sysDot"/>
                  <w14:round/>
                </w14:textOutline>
                <w14:props3d w14:extrusionH="152400" w14:contourW="19050" w14:prstMaterial="metal">
                  <w14:extrusionClr>
                    <w14:srgbClr w14:val="FF0000"/>
                  </w14:extrusionClr>
                  <w14:contourClr>
                    <w14:schemeClr w14:val="accent2">
                      <w14:lumMod w14:val="75000"/>
                    </w14:schemeClr>
                  </w14:contourClr>
                </w14:props3d>
              </w:rPr>
            </w:pPr>
            <w:r>
              <w:rPr>
                <w:rFonts w:hint="default" w:ascii="Verdana" w:hAnsi="Verdana" w:cs="Verdana"/>
                <w:b/>
                <w:bCs/>
                <w:sz w:val="36"/>
                <w:szCs w:val="36"/>
                <w:highlight w:val="none"/>
                <w:vertAlign w:val="baseline"/>
                <w:lang w:val="en-GB"/>
                <w14:glow w14:rad="228600">
                  <w14:schemeClr w14:val="accent4">
                    <w14:satMod w14:val="175000"/>
                    <w14:alpha w14:val="10000"/>
                  </w14:schemeClr>
                </w14:glow>
                <w14:shadow w14:blurRad="63500" w14:dist="50800" w14:dir="18900000">
                  <w14:srgbClr w14:val="000000">
                    <w14:alpha w14:val="50000"/>
                  </w14:srgbClr>
                </w14:shadow>
                <w14:reflection w14:blurRad="0" w14:stA="55000" w14:stPos="0" w14:endA="50" w14:endPos="85000" w14:dist="0" w14:dir="5400000" w14:fadeDir="5400000" w14:sx="100000" w14:sy="-100000" w14:kx="0" w14:algn="bl"/>
                <w14:textOutline w14:w="12700" w14:cap="rnd" w14:cmpd="dbl">
                  <w14:gradFill>
                    <w14:gsLst>
                      <w14:gs w14:pos="4000">
                        <w14:schemeClr w14:val="accent1">
                          <w14:lumMod w14:val="5000"/>
                          <w14:lumOff w14:val="95000"/>
                        </w14:schemeClr>
                      </w14:gs>
                      <w14:gs w14:pos="26000">
                        <w14:schemeClr w14:val="accent1">
                          <w14:lumMod w14:val="45000"/>
                          <w14:lumOff w14:val="55000"/>
                        </w14:schemeClr>
                      </w14:gs>
                      <w14:gs w14:pos="69000">
                        <w14:schemeClr w14:val="accent1">
                          <w14:lumMod w14:val="45000"/>
                          <w14:lumOff w14:val="55000"/>
                        </w14:schemeClr>
                      </w14:gs>
                      <w14:gs w14:pos="100000">
                        <w14:schemeClr w14:val="accent1">
                          <w14:lumMod w14:val="30000"/>
                          <w14:lumOff w14:val="70000"/>
                        </w14:schemeClr>
                      </w14:gs>
                    </w14:gsLst>
                    <w14:path w14:path="shape">
                      <w14:fillToRect w14:l="50000" w14:t="50000" w14:r="50000" w14:b="50000"/>
                    </w14:path>
                  </w14:gradFill>
                  <w14:prstDash w14:val="sysDot"/>
                  <w14:round/>
                </w14:textOutline>
                <w14:props3d w14:extrusionH="152400" w14:contourW="19050" w14:prstMaterial="metal">
                  <w14:extrusionClr>
                    <w14:srgbClr w14:val="FF0000"/>
                  </w14:extrusionClr>
                  <w14:contourClr>
                    <w14:schemeClr w14:val="accent2">
                      <w14:lumMod w14:val="75000"/>
                    </w14:schemeClr>
                  </w14:contourClr>
                </w14:props3d>
              </w:rPr>
              <w:t>PLANTS</w:t>
            </w:r>
          </w:p>
        </w:tc>
        <w:tc>
          <w:tcPr>
            <w:tcW w:w="2880" w:type="dxa"/>
            <w:shd w:val="clear" w:color="auto" w:fill="FFC000" w:themeFill="accent4"/>
            <w:vAlign w:val="center"/>
          </w:tcPr>
          <w:p w14:paraId="24CDDACC">
            <w:pPr>
              <w:jc w:val="center"/>
              <w:rPr>
                <w:rFonts w:hint="default" w:ascii="Verdana" w:hAnsi="Verdana" w:cs="Verdana"/>
                <w:b/>
                <w:bCs/>
                <w:sz w:val="36"/>
                <w:szCs w:val="36"/>
                <w:highlight w:val="none"/>
                <w:vertAlign w:val="baseline"/>
                <w:lang w:val="en-GB"/>
                <w14:glow w14:rad="228600">
                  <w14:schemeClr w14:val="accent4">
                    <w14:satMod w14:val="175000"/>
                    <w14:alpha w14:val="10000"/>
                  </w14:schemeClr>
                </w14:glow>
                <w14:shadow w14:blurRad="63500" w14:dist="50800" w14:dir="18900000">
                  <w14:srgbClr w14:val="000000">
                    <w14:alpha w14:val="50000"/>
                  </w14:srgbClr>
                </w14:shadow>
                <w14:reflection w14:blurRad="0" w14:stA="55000" w14:stPos="0" w14:endA="50" w14:endPos="85000" w14:dist="0" w14:dir="5400000" w14:fadeDir="5400000" w14:sx="100000" w14:sy="-100000" w14:kx="0" w14:algn="bl"/>
                <w14:textOutline w14:w="12700" w14:cap="rnd" w14:cmpd="dbl">
                  <w14:gradFill>
                    <w14:gsLst>
                      <w14:gs w14:pos="4000">
                        <w14:schemeClr w14:val="accent1">
                          <w14:lumMod w14:val="5000"/>
                          <w14:lumOff w14:val="95000"/>
                        </w14:schemeClr>
                      </w14:gs>
                      <w14:gs w14:pos="26000">
                        <w14:schemeClr w14:val="accent1">
                          <w14:lumMod w14:val="45000"/>
                          <w14:lumOff w14:val="55000"/>
                        </w14:schemeClr>
                      </w14:gs>
                      <w14:gs w14:pos="69000">
                        <w14:schemeClr w14:val="accent1">
                          <w14:lumMod w14:val="45000"/>
                          <w14:lumOff w14:val="55000"/>
                        </w14:schemeClr>
                      </w14:gs>
                      <w14:gs w14:pos="100000">
                        <w14:schemeClr w14:val="accent1">
                          <w14:lumMod w14:val="30000"/>
                          <w14:lumOff w14:val="70000"/>
                        </w14:schemeClr>
                      </w14:gs>
                    </w14:gsLst>
                    <w14:path w14:path="shape">
                      <w14:fillToRect w14:l="50000" w14:t="50000" w14:r="50000" w14:b="50000"/>
                    </w14:path>
                  </w14:gradFill>
                  <w14:prstDash w14:val="sysDot"/>
                  <w14:round/>
                </w14:textOutline>
                <w14:props3d w14:extrusionH="152400" w14:contourW="19050" w14:prstMaterial="metal">
                  <w14:extrusionClr>
                    <w14:srgbClr w14:val="FF0000"/>
                  </w14:extrusionClr>
                  <w14:contourClr>
                    <w14:schemeClr w14:val="accent2">
                      <w14:lumMod w14:val="75000"/>
                    </w14:schemeClr>
                  </w14:contourClr>
                </w14:props3d>
              </w:rPr>
            </w:pPr>
            <w:r>
              <w:rPr>
                <w:rFonts w:hint="default" w:ascii="Verdana" w:hAnsi="Verdana" w:cs="Verdana"/>
                <w:b/>
                <w:bCs/>
                <w:sz w:val="36"/>
                <w:szCs w:val="36"/>
                <w:highlight w:val="none"/>
                <w:vertAlign w:val="baseline"/>
                <w:lang w:val="en-GB"/>
                <w14:glow w14:rad="228600">
                  <w14:schemeClr w14:val="accent4">
                    <w14:satMod w14:val="175000"/>
                    <w14:alpha w14:val="10000"/>
                  </w14:schemeClr>
                </w14:glow>
                <w14:shadow w14:blurRad="63500" w14:dist="50800" w14:dir="18900000">
                  <w14:srgbClr w14:val="000000">
                    <w14:alpha w14:val="50000"/>
                  </w14:srgbClr>
                </w14:shadow>
                <w14:reflection w14:blurRad="0" w14:stA="55000" w14:stPos="0" w14:endA="50" w14:endPos="85000" w14:dist="0" w14:dir="5400000" w14:fadeDir="5400000" w14:sx="100000" w14:sy="-100000" w14:kx="0" w14:algn="bl"/>
                <w14:textOutline w14:w="12700" w14:cap="rnd" w14:cmpd="dbl">
                  <w14:gradFill>
                    <w14:gsLst>
                      <w14:gs w14:pos="4000">
                        <w14:schemeClr w14:val="accent1">
                          <w14:lumMod w14:val="5000"/>
                          <w14:lumOff w14:val="95000"/>
                        </w14:schemeClr>
                      </w14:gs>
                      <w14:gs w14:pos="26000">
                        <w14:schemeClr w14:val="accent1">
                          <w14:lumMod w14:val="45000"/>
                          <w14:lumOff w14:val="55000"/>
                        </w14:schemeClr>
                      </w14:gs>
                      <w14:gs w14:pos="69000">
                        <w14:schemeClr w14:val="accent1">
                          <w14:lumMod w14:val="45000"/>
                          <w14:lumOff w14:val="55000"/>
                        </w14:schemeClr>
                      </w14:gs>
                      <w14:gs w14:pos="100000">
                        <w14:schemeClr w14:val="accent1">
                          <w14:lumMod w14:val="30000"/>
                          <w14:lumOff w14:val="70000"/>
                        </w14:schemeClr>
                      </w14:gs>
                    </w14:gsLst>
                    <w14:path w14:path="shape">
                      <w14:fillToRect w14:l="50000" w14:t="50000" w14:r="50000" w14:b="50000"/>
                    </w14:path>
                  </w14:gradFill>
                  <w14:prstDash w14:val="sysDot"/>
                  <w14:round/>
                </w14:textOutline>
                <w14:props3d w14:extrusionH="152400" w14:contourW="19050" w14:prstMaterial="metal">
                  <w14:extrusionClr>
                    <w14:srgbClr w14:val="FF0000"/>
                  </w14:extrusionClr>
                  <w14:contourClr>
                    <w14:schemeClr w14:val="accent2">
                      <w14:lumMod w14:val="75000"/>
                    </w14:schemeClr>
                  </w14:contourClr>
                </w14:props3d>
              </w:rPr>
              <w:t>LIFE</w:t>
            </w:r>
          </w:p>
        </w:tc>
        <w:tc>
          <w:tcPr>
            <w:tcW w:w="2880" w:type="dxa"/>
            <w:shd w:val="clear" w:color="auto" w:fill="FFC000" w:themeFill="accent4"/>
            <w:vAlign w:val="center"/>
          </w:tcPr>
          <w:p w14:paraId="4B6D4E0A">
            <w:pPr>
              <w:jc w:val="center"/>
              <w:rPr>
                <w:rFonts w:hint="default" w:ascii="Verdana" w:hAnsi="Verdana" w:cs="Verdana"/>
                <w:b/>
                <w:bCs/>
                <w:sz w:val="36"/>
                <w:szCs w:val="36"/>
                <w:highlight w:val="none"/>
                <w:vertAlign w:val="baseline"/>
                <w:lang w:val="en-GB"/>
                <w14:glow w14:rad="228600">
                  <w14:schemeClr w14:val="accent4">
                    <w14:satMod w14:val="175000"/>
                    <w14:alpha w14:val="10000"/>
                  </w14:schemeClr>
                </w14:glow>
                <w14:shadow w14:blurRad="63500" w14:dist="50800" w14:dir="18900000">
                  <w14:srgbClr w14:val="000000">
                    <w14:alpha w14:val="50000"/>
                  </w14:srgbClr>
                </w14:shadow>
                <w14:reflection w14:blurRad="0" w14:stA="55000" w14:stPos="0" w14:endA="50" w14:endPos="85000" w14:dist="0" w14:dir="5400000" w14:fadeDir="5400000" w14:sx="100000" w14:sy="-100000" w14:kx="0" w14:algn="bl"/>
                <w14:textOutline w14:w="12700" w14:cap="rnd" w14:cmpd="dbl">
                  <w14:gradFill>
                    <w14:gsLst>
                      <w14:gs w14:pos="4000">
                        <w14:schemeClr w14:val="accent1">
                          <w14:lumMod w14:val="5000"/>
                          <w14:lumOff w14:val="95000"/>
                        </w14:schemeClr>
                      </w14:gs>
                      <w14:gs w14:pos="26000">
                        <w14:schemeClr w14:val="accent1">
                          <w14:lumMod w14:val="45000"/>
                          <w14:lumOff w14:val="55000"/>
                        </w14:schemeClr>
                      </w14:gs>
                      <w14:gs w14:pos="69000">
                        <w14:schemeClr w14:val="accent1">
                          <w14:lumMod w14:val="45000"/>
                          <w14:lumOff w14:val="55000"/>
                        </w14:schemeClr>
                      </w14:gs>
                      <w14:gs w14:pos="100000">
                        <w14:schemeClr w14:val="accent1">
                          <w14:lumMod w14:val="30000"/>
                          <w14:lumOff w14:val="70000"/>
                        </w14:schemeClr>
                      </w14:gs>
                    </w14:gsLst>
                    <w14:path w14:path="shape">
                      <w14:fillToRect w14:l="50000" w14:t="50000" w14:r="50000" w14:b="50000"/>
                    </w14:path>
                  </w14:gradFill>
                  <w14:prstDash w14:val="sysDot"/>
                  <w14:round/>
                </w14:textOutline>
                <w14:props3d w14:extrusionH="152400" w14:contourW="19050" w14:prstMaterial="metal">
                  <w14:extrusionClr>
                    <w14:srgbClr w14:val="FF0000"/>
                  </w14:extrusionClr>
                  <w14:contourClr>
                    <w14:schemeClr w14:val="accent2">
                      <w14:lumMod w14:val="75000"/>
                    </w14:schemeClr>
                  </w14:contourClr>
                </w14:props3d>
              </w:rPr>
            </w:pPr>
            <w:r>
              <w:rPr>
                <w:rFonts w:hint="default" w:ascii="Verdana" w:hAnsi="Verdana" w:cs="Verdana"/>
                <w:b/>
                <w:bCs/>
                <w:sz w:val="36"/>
                <w:szCs w:val="36"/>
                <w:highlight w:val="none"/>
                <w:vertAlign w:val="baseline"/>
                <w:lang w:val="en-GB"/>
                <w14:glow w14:rad="228600">
                  <w14:schemeClr w14:val="accent4">
                    <w14:satMod w14:val="175000"/>
                    <w14:alpha w14:val="10000"/>
                  </w14:schemeClr>
                </w14:glow>
                <w14:shadow w14:blurRad="63500" w14:dist="50800" w14:dir="18900000">
                  <w14:srgbClr w14:val="000000">
                    <w14:alpha w14:val="50000"/>
                  </w14:srgbClr>
                </w14:shadow>
                <w14:reflection w14:blurRad="0" w14:stA="55000" w14:stPos="0" w14:endA="50" w14:endPos="85000" w14:dist="0" w14:dir="5400000" w14:fadeDir="5400000" w14:sx="100000" w14:sy="-100000" w14:kx="0" w14:algn="bl"/>
                <w14:textOutline w14:w="12700" w14:cap="rnd" w14:cmpd="dbl">
                  <w14:gradFill>
                    <w14:gsLst>
                      <w14:gs w14:pos="4000">
                        <w14:schemeClr w14:val="accent1">
                          <w14:lumMod w14:val="5000"/>
                          <w14:lumOff w14:val="95000"/>
                        </w14:schemeClr>
                      </w14:gs>
                      <w14:gs w14:pos="26000">
                        <w14:schemeClr w14:val="accent1">
                          <w14:lumMod w14:val="45000"/>
                          <w14:lumOff w14:val="55000"/>
                        </w14:schemeClr>
                      </w14:gs>
                      <w14:gs w14:pos="69000">
                        <w14:schemeClr w14:val="accent1">
                          <w14:lumMod w14:val="45000"/>
                          <w14:lumOff w14:val="55000"/>
                        </w14:schemeClr>
                      </w14:gs>
                      <w14:gs w14:pos="100000">
                        <w14:schemeClr w14:val="accent1">
                          <w14:lumMod w14:val="30000"/>
                          <w14:lumOff w14:val="70000"/>
                        </w14:schemeClr>
                      </w14:gs>
                    </w14:gsLst>
                    <w14:path w14:path="shape">
                      <w14:fillToRect w14:l="50000" w14:t="50000" w14:r="50000" w14:b="50000"/>
                    </w14:path>
                  </w14:gradFill>
                  <w14:prstDash w14:val="sysDot"/>
                  <w14:round/>
                </w14:textOutline>
                <w14:props3d w14:extrusionH="152400" w14:contourW="19050" w14:prstMaterial="metal">
                  <w14:extrusionClr>
                    <w14:srgbClr w14:val="FF0000"/>
                  </w14:extrusionClr>
                  <w14:contourClr>
                    <w14:schemeClr w14:val="accent2">
                      <w14:lumMod w14:val="75000"/>
                    </w14:schemeClr>
                  </w14:contourClr>
                </w14:props3d>
              </w:rPr>
              <w:t>WATER</w:t>
            </w:r>
          </w:p>
        </w:tc>
      </w:tr>
      <w:tr w14:paraId="25FE6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2879" w:type="dxa"/>
            <w:shd w:val="clear" w:color="auto" w:fill="3A3737" w:themeFill="background2" w:themeFillShade="3F"/>
            <w:vAlign w:val="center"/>
          </w:tcPr>
          <w:p w14:paraId="48D1AD82">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ALOVERA</w:t>
            </w:r>
          </w:p>
        </w:tc>
        <w:tc>
          <w:tcPr>
            <w:tcW w:w="2880" w:type="dxa"/>
            <w:shd w:val="clear" w:color="auto" w:fill="3A3737" w:themeFill="background2" w:themeFillShade="3F"/>
            <w:vAlign w:val="center"/>
          </w:tcPr>
          <w:p w14:paraId="614D9C65">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3</w:t>
            </w:r>
          </w:p>
        </w:tc>
        <w:tc>
          <w:tcPr>
            <w:tcW w:w="2880" w:type="dxa"/>
            <w:shd w:val="clear" w:color="auto" w:fill="3A3737" w:themeFill="background2" w:themeFillShade="3F"/>
            <w:vAlign w:val="center"/>
          </w:tcPr>
          <w:p w14:paraId="039288B9">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0.5 LITRE</w:t>
            </w:r>
          </w:p>
        </w:tc>
      </w:tr>
      <w:tr w14:paraId="42195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2879" w:type="dxa"/>
            <w:shd w:val="clear" w:color="auto" w:fill="3A3737" w:themeFill="background2" w:themeFillShade="3F"/>
            <w:vAlign w:val="center"/>
          </w:tcPr>
          <w:p w14:paraId="61D0E377">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TULSI</w:t>
            </w:r>
          </w:p>
        </w:tc>
        <w:tc>
          <w:tcPr>
            <w:tcW w:w="2880" w:type="dxa"/>
            <w:shd w:val="clear" w:color="auto" w:fill="3A3737" w:themeFill="background2" w:themeFillShade="3F"/>
            <w:vAlign w:val="center"/>
          </w:tcPr>
          <w:p w14:paraId="1F697488">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2</w:t>
            </w:r>
          </w:p>
        </w:tc>
        <w:tc>
          <w:tcPr>
            <w:tcW w:w="2880" w:type="dxa"/>
            <w:shd w:val="clear" w:color="auto" w:fill="3A3737" w:themeFill="background2" w:themeFillShade="3F"/>
            <w:vAlign w:val="center"/>
          </w:tcPr>
          <w:p w14:paraId="0298A106">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1 LITRE</w:t>
            </w:r>
          </w:p>
        </w:tc>
      </w:tr>
      <w:tr w14:paraId="630C2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1" w:hRule="atLeast"/>
        </w:trPr>
        <w:tc>
          <w:tcPr>
            <w:tcW w:w="2879" w:type="dxa"/>
            <w:shd w:val="clear" w:color="auto" w:fill="3A3737" w:themeFill="background2" w:themeFillShade="3F"/>
            <w:vAlign w:val="center"/>
          </w:tcPr>
          <w:p w14:paraId="6C30D928">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MINT</w:t>
            </w:r>
          </w:p>
        </w:tc>
        <w:tc>
          <w:tcPr>
            <w:tcW w:w="2880" w:type="dxa"/>
            <w:shd w:val="clear" w:color="auto" w:fill="3A3737" w:themeFill="background2" w:themeFillShade="3F"/>
            <w:vAlign w:val="center"/>
          </w:tcPr>
          <w:p w14:paraId="72D608CA">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1</w:t>
            </w:r>
          </w:p>
        </w:tc>
        <w:tc>
          <w:tcPr>
            <w:tcW w:w="2880" w:type="dxa"/>
            <w:shd w:val="clear" w:color="auto" w:fill="3A3737" w:themeFill="background2" w:themeFillShade="3F"/>
            <w:vAlign w:val="center"/>
          </w:tcPr>
          <w:p w14:paraId="398E1EB1">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2 LITRE</w:t>
            </w:r>
          </w:p>
        </w:tc>
      </w:tr>
    </w:tbl>
    <w:p w14:paraId="0C0C840E">
      <w:pPr>
        <w:rPr>
          <w:rFonts w:hint="default" w:ascii="Verdana" w:hAnsi="Verdana" w:cs="Verdana"/>
          <w:sz w:val="18"/>
          <w:szCs w:val="18"/>
        </w:rPr>
      </w:pPr>
      <w:r>
        <w:rPr>
          <w:rFonts w:hint="default" w:ascii="Verdana" w:hAnsi="Verdana" w:cs="Verdana"/>
          <w:sz w:val="18"/>
          <w:szCs w:val="18"/>
        </w:rPr>
        <w:br w:type="page"/>
      </w:r>
      <w:r>
        <w:drawing>
          <wp:inline distT="0" distB="0" distL="114300" distR="114300">
            <wp:extent cx="16002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1600200" cy="676275"/>
                    </a:xfrm>
                    <a:prstGeom prst="rect">
                      <a:avLst/>
                    </a:prstGeom>
                    <a:noFill/>
                    <a:ln>
                      <a:noFill/>
                    </a:ln>
                  </pic:spPr>
                </pic:pic>
              </a:graphicData>
            </a:graphic>
          </wp:inline>
        </w:drawing>
      </w:r>
    </w:p>
    <w:p w14:paraId="6E42C7C2">
      <w:pPr>
        <w:pStyle w:val="10"/>
        <w:keepNext w:val="0"/>
        <w:keepLines w:val="0"/>
        <w:widowControl/>
        <w:suppressLineNumbers w:val="0"/>
        <w:spacing w:before="0" w:beforeAutospacing="0" w:line="300" w:lineRule="atLeast"/>
        <w:jc w:val="both"/>
        <w:rPr>
          <w:rFonts w:hint="default" w:ascii="Verdana" w:hAnsi="Verdana" w:cs="Verdana"/>
          <w:color w:val="AEAAAA" w:themeColor="background2" w:themeShade="BF"/>
          <w:sz w:val="18"/>
          <w:szCs w:val="18"/>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43000">
                  <w14:schemeClr w14:val="accent1">
                    <w14:lumMod w14:val="75000"/>
                  </w14:schemeClr>
                </w14:gs>
              </w14:gsLst>
              <w14:lin w14:ang="2700000" w14:scaled="0"/>
            </w14:gradFill>
          </w14:textFill>
        </w:rPr>
      </w:pPr>
    </w:p>
    <w:p w14:paraId="6DAD4642">
      <w:pPr>
        <w:pStyle w:val="10"/>
        <w:keepNext w:val="0"/>
        <w:keepLines w:val="0"/>
        <w:widowControl/>
        <w:suppressLineNumbers w:val="0"/>
        <w:spacing w:before="0" w:beforeAutospacing="0" w:line="300" w:lineRule="atLeast"/>
        <w:jc w:val="left"/>
      </w:pPr>
      <w:r>
        <w:rPr>
          <w:rFonts w:hint="default" w:ascii="Verdana" w:hAnsi="Verdana" w:cs="Verdana"/>
          <w:b/>
          <w:bCs/>
          <w:color w:val="981F4D"/>
          <w:sz w:val="21"/>
          <w:szCs w:val="21"/>
        </w:rPr>
        <w:t>Discouraging Piracy</w:t>
      </w:r>
    </w:p>
    <w:p w14:paraId="19559054">
      <w:pPr>
        <w:pStyle w:val="10"/>
        <w:keepNext w:val="0"/>
        <w:keepLines w:val="0"/>
        <w:widowControl/>
        <w:suppressLineNumbers w:val="0"/>
        <w:spacing w:before="0" w:beforeAutospacing="0" w:line="300" w:lineRule="atLeast"/>
        <w:jc w:val="both"/>
        <w:rPr>
          <w:sz w:val="18"/>
          <w:szCs w:val="18"/>
        </w:rPr>
      </w:pPr>
      <w:r>
        <w:rPr>
          <w:sz w:val="21"/>
        </w:rPr>
        <mc:AlternateContent>
          <mc:Choice Requires="wps">
            <w:drawing>
              <wp:anchor distT="0" distB="0" distL="114935" distR="114935" simplePos="0" relativeHeight="251667456" behindDoc="1" locked="0" layoutInCell="1" allowOverlap="1">
                <wp:simplePos x="0" y="0"/>
                <wp:positionH relativeFrom="column">
                  <wp:posOffset>0</wp:posOffset>
                </wp:positionH>
                <wp:positionV relativeFrom="paragraph">
                  <wp:posOffset>26670</wp:posOffset>
                </wp:positionV>
                <wp:extent cx="5284470" cy="3067050"/>
                <wp:effectExtent l="0" t="0" r="11430" b="0"/>
                <wp:wrapNone/>
                <wp:docPr id="6" name="Text Box 6"/>
                <wp:cNvGraphicFramePr/>
                <a:graphic xmlns:a="http://schemas.openxmlformats.org/drawingml/2006/main">
                  <a:graphicData uri="http://schemas.microsoft.com/office/word/2010/wordprocessingShape">
                    <wps:wsp>
                      <wps:cNvSpPr txBox="1"/>
                      <wps:spPr>
                        <a:xfrm>
                          <a:off x="0" y="0"/>
                          <a:ext cx="5284470" cy="3067050"/>
                        </a:xfrm>
                        <a:prstGeom prst="rect">
                          <a:avLst/>
                        </a:prstGeom>
                        <a:solidFill>
                          <a:schemeClr val="bg1">
                            <a:lumMod val="95000"/>
                          </a:schemeClr>
                        </a:solidFill>
                        <a:effectLst>
                          <a:softEdge rad="50800"/>
                        </a:effectLst>
                      </wps:spPr>
                      <wps:style>
                        <a:lnRef idx="0">
                          <a:srgbClr val="FFFFFF"/>
                        </a:lnRef>
                        <a:fillRef idx="1">
                          <a:schemeClr val="accent1"/>
                        </a:fillRef>
                        <a:effectRef idx="0">
                          <a:srgbClr val="FFFFFF"/>
                        </a:effectRef>
                        <a:fontRef idx="minor">
                          <a:schemeClr val="lt1"/>
                        </a:fontRef>
                      </wps:style>
                      <wps:txbx>
                        <w:txbxContent>
                          <w:p w14:paraId="61DB018A">
                            <w:pPr>
                              <w:jc w:val="right"/>
                              <w:rPr>
                                <w:rFonts w:hint="default"/>
                                <w:b/>
                                <w:bCs/>
                                <w:color w:val="FFC000" w:themeColor="accent4"/>
                                <w:sz w:val="72"/>
                                <w:szCs w:val="72"/>
                                <w:lang w:val="en-GB"/>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8254" w14:cmpd="sng">
                                  <w14:solidFill>
                                    <w14:schemeClr w14:val="tx1">
                                      <w14:lumMod w14:val="95000"/>
                                      <w14:lumOff w14:val="5000"/>
                                      <w14:alpha w14:val="0"/>
                                    </w14:schemeClr>
                                  </w14:solidFill>
                                  <w14:prstDash w14:val="sysDot"/>
                                  <w14:round/>
                                </w14:textOutline>
                                <w14:textFill>
                                  <w14:gradFill>
                                    <w14:gsLst>
                                      <w14:gs w14:pos="0">
                                        <w14:schemeClr w14:val="accent1">
                                          <w14:lumMod w14:val="5000"/>
                                          <w14:lumOff w14:val="95000"/>
                                        </w14:schemeClr>
                                      </w14:gs>
                                      <w14:gs w14:pos="74000">
                                        <w14:schemeClr w14:val="accent4">
                                          <w14:lumMod w14:val="60000"/>
                                          <w14:lumOff w14:val="40000"/>
                                          <w14:alpha w14:val="0"/>
                                        </w14:schemeClr>
                                      </w14:gs>
                                      <w14:gs w14:pos="83000">
                                        <w14:schemeClr w14:val="accent1">
                                          <w14:lumMod w14:val="45000"/>
                                          <w14:lumOff w14:val="55000"/>
                                        </w14:schemeClr>
                                      </w14:gs>
                                      <w14:gs w14:pos="43000">
                                        <w14:schemeClr w14:val="accent1">
                                          <w14:lumMod w14:val="75000"/>
                                        </w14:schemeClr>
                                      </w14:gs>
                                    </w14:gsLst>
                                    <w14:lin w14:ang="2700000" w14:scaled="0"/>
                                  </w14:gradFill>
                                </w14:textFill>
                                <w14:props3d w14:extrusionH="57150" w14:prstMaterial="softEdge">
                                  <w14:bevelT w14:w="25400" w14:h="38100"/>
                                </w14:props3d>
                              </w:rPr>
                            </w:pPr>
                            <w:r>
                              <w:rPr>
                                <w:rFonts w:hint="default"/>
                                <w:b/>
                                <w:bCs/>
                                <w:color w:val="FFC000" w:themeColor="accent4"/>
                                <w:sz w:val="72"/>
                                <w:szCs w:val="72"/>
                                <w:lang w:val="en-GB"/>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8254" w14:cmpd="sng">
                                  <w14:solidFill>
                                    <w14:schemeClr w14:val="tx1">
                                      <w14:lumMod w14:val="95000"/>
                                      <w14:lumOff w14:val="5000"/>
                                      <w14:alpha w14:val="0"/>
                                    </w14:schemeClr>
                                  </w14:solidFill>
                                  <w14:prstDash w14:val="sysDot"/>
                                  <w14:round/>
                                </w14:textOutline>
                                <w14:textFill>
                                  <w14:gradFill>
                                    <w14:gsLst>
                                      <w14:gs w14:pos="0">
                                        <w14:schemeClr w14:val="accent1">
                                          <w14:lumMod w14:val="5000"/>
                                          <w14:lumOff w14:val="95000"/>
                                        </w14:schemeClr>
                                      </w14:gs>
                                      <w14:gs w14:pos="74000">
                                        <w14:schemeClr w14:val="accent4">
                                          <w14:lumMod w14:val="60000"/>
                                          <w14:lumOff w14:val="40000"/>
                                          <w14:alpha w14:val="0"/>
                                        </w14:schemeClr>
                                      </w14:gs>
                                      <w14:gs w14:pos="83000">
                                        <w14:schemeClr w14:val="accent1">
                                          <w14:lumMod w14:val="45000"/>
                                          <w14:lumOff w14:val="55000"/>
                                        </w14:schemeClr>
                                      </w14:gs>
                                      <w14:gs w14:pos="43000">
                                        <w14:schemeClr w14:val="accent1">
                                          <w14:lumMod w14:val="75000"/>
                                        </w14:schemeClr>
                                      </w14:gs>
                                    </w14:gsLst>
                                    <w14:lin w14:ang="2700000" w14:scaled="0"/>
                                  </w14:gradFill>
                                </w14:textFill>
                                <w14:props3d w14:extrusionH="57150" w14:prstMaterial="softEdge">
                                  <w14:bevelT w14:w="25400" w14:h="38100"/>
                                </w14:props3d>
                              </w:rPr>
                              <w:t>DHOKLIYA SCHOOLS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0pt;margin-top:2.1pt;height:241.5pt;width:416.1pt;z-index:-251649024;v-text-anchor:middle;mso-width-relative:page;mso-height-relative:page;" fillcolor="#F2F2F2 [3052]" filled="t" stroked="f" coordsize="21600,21600" o:gfxdata="UEsDBAoAAAAAAIdO4kAAAAAAAAAAAAAAAAAEAAAAZHJzL1BLAwQUAAAACACHTuJAh5D9c9EAAAAG&#10;AQAADwAAAGRycy9kb3ducmV2LnhtbE2PQW7CMBBF95W4gzWVuit2XFSiNA4SVBwA6AFMPCRR4nEU&#10;O5DevtNVu5uvP3rzptwtfhB3nGIXyEC2ViCQ6uA6agx8XY6vOYiYLDk7BEID3xhhV62eSlu48KAT&#10;3s+pEQyhWFgDbUpjIWWsW/Q2rsOIxN0tTN4mjlMj3WQfDPeD1Eq9S2874gutHfHQYt2fZ29gs9XH&#10;y2Hfn5LMZonqc1GbfjHm5TlTHyASLulvGX71WR0qdrqGmVwUgwF+JDFJg+Ayf9M8XDnnWw2yKuV/&#10;/eoHUEsDBBQAAAAIAIdO4kDoD140XQIAAM0EAAAOAAAAZHJzL2Uyb0RvYy54bWytVN9v0zAQfkfi&#10;f7D8zpKWttuqpahsFCENNmlDPLuO3USyfebsNhl/PWen7crgYQ8oknO/8p3vu7tcfeitYTuFoQVX&#10;8dFZyZlyEurWbSr+/XH17oKzEIWrhQGnKv6kAv+wePvmqvNzNYYGTK2QEYgL885XvInRz4siyEZZ&#10;Ec7AK0dODWhFJBU3RY2iI3RrinFZzooOsPYIUoVA1pvByfeI+BpA0LqV6gbk1ioXB1RURkQqKTSt&#10;D3yRb6u1kvFO66AiMxWnSmM+KQnJ63QWiysx36DwTSv3VxCvucKLmqxoHSU9Qt2IKNgW27+gbCsR&#10;Auh4JsEWQyGZEapiVL7g5qERXuVaiOrgj6SH/wcrv+3ukbV1xWecOWGp4Y+qj+wj9GyW2Ol8mFPQ&#10;g6ew2JOZZuZgD2RMRfcabXpTOYz8xO3TkdsEJsk4HV9MJufkkuR7X87Oy2lmv3j+3GOInxVYloSK&#10;IzUvcyp2tyHSVSj0EJKyBTBtvWqNyQpu1tcG2U5Qo1fj9ORvzdZ+hXowX07L8pAzDPEZ9A8g4/JI&#10;qDw7lHfIpOOneqMYCiJqWl4cYU7CisTUwEiSYr/u9/StoX4i9hCG6Qterlqq8FaEeC+Qxo1YoYWM&#10;d3RoA13FYS9x1gD++pc9xdMUkJezjsa34uHnVqDizHxxNB+Xo8mEYGNWJtPzMSl46lmfetzWXgMR&#10;N6LV9zKLKT6ag6gR7A/a22XKSi7hJOWuuIx4UK7jsFa0+VItlzmMZtyLeOsevEzgiUsHy20E3eaG&#10;JqIGdqgRSaEpzy3Zb2Rao1M9Rz3/hR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eQ/XPRAAAA&#10;BgEAAA8AAAAAAAAAAQAgAAAAIgAAAGRycy9kb3ducmV2LnhtbFBLAQIUABQAAAAIAIdO4kDoD140&#10;XQIAAM0EAAAOAAAAAAAAAAEAIAAAACABAABkcnMvZTJvRG9jLnhtbFBLBQYAAAAABgAGAFkBAADv&#10;BQAAAAA=&#10;">
                <v:fill on="t" focussize="0,0"/>
                <v:stroke on="f"/>
                <v:imagedata o:title=""/>
                <o:lock v:ext="edit" aspectratio="f"/>
                <v:textbox>
                  <w:txbxContent>
                    <w:p w14:paraId="61DB018A">
                      <w:pPr>
                        <w:jc w:val="right"/>
                        <w:rPr>
                          <w:rFonts w:hint="default"/>
                          <w:b/>
                          <w:bCs/>
                          <w:color w:val="FFC000" w:themeColor="accent4"/>
                          <w:sz w:val="72"/>
                          <w:szCs w:val="72"/>
                          <w:lang w:val="en-GB"/>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8254" w14:cmpd="sng">
                            <w14:solidFill>
                              <w14:schemeClr w14:val="tx1">
                                <w14:lumMod w14:val="95000"/>
                                <w14:lumOff w14:val="5000"/>
                                <w14:alpha w14:val="0"/>
                              </w14:schemeClr>
                            </w14:solidFill>
                            <w14:prstDash w14:val="sysDot"/>
                            <w14:round/>
                          </w14:textOutline>
                          <w14:textFill>
                            <w14:gradFill>
                              <w14:gsLst>
                                <w14:gs w14:pos="0">
                                  <w14:schemeClr w14:val="accent1">
                                    <w14:lumMod w14:val="5000"/>
                                    <w14:lumOff w14:val="95000"/>
                                  </w14:schemeClr>
                                </w14:gs>
                                <w14:gs w14:pos="74000">
                                  <w14:schemeClr w14:val="accent4">
                                    <w14:lumMod w14:val="60000"/>
                                    <w14:lumOff w14:val="40000"/>
                                    <w14:alpha w14:val="0"/>
                                  </w14:schemeClr>
                                </w14:gs>
                                <w14:gs w14:pos="83000">
                                  <w14:schemeClr w14:val="accent1">
                                    <w14:lumMod w14:val="45000"/>
                                    <w14:lumOff w14:val="55000"/>
                                  </w14:schemeClr>
                                </w14:gs>
                                <w14:gs w14:pos="43000">
                                  <w14:schemeClr w14:val="accent1">
                                    <w14:lumMod w14:val="75000"/>
                                  </w14:schemeClr>
                                </w14:gs>
                              </w14:gsLst>
                              <w14:lin w14:ang="2700000" w14:scaled="0"/>
                            </w14:gradFill>
                          </w14:textFill>
                          <w14:props3d w14:extrusionH="57150" w14:prstMaterial="softEdge">
                            <w14:bevelT w14:w="25400" w14:h="38100"/>
                          </w14:props3d>
                        </w:rPr>
                      </w:pPr>
                      <w:r>
                        <w:rPr>
                          <w:rFonts w:hint="default"/>
                          <w:b/>
                          <w:bCs/>
                          <w:color w:val="FFC000" w:themeColor="accent4"/>
                          <w:sz w:val="72"/>
                          <w:szCs w:val="72"/>
                          <w:lang w:val="en-GB"/>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8254" w14:cmpd="sng">
                            <w14:solidFill>
                              <w14:schemeClr w14:val="tx1">
                                <w14:lumMod w14:val="95000"/>
                                <w14:lumOff w14:val="5000"/>
                                <w14:alpha w14:val="0"/>
                              </w14:schemeClr>
                            </w14:solidFill>
                            <w14:prstDash w14:val="sysDot"/>
                            <w14:round/>
                          </w14:textOutline>
                          <w14:textFill>
                            <w14:gradFill>
                              <w14:gsLst>
                                <w14:gs w14:pos="0">
                                  <w14:schemeClr w14:val="accent1">
                                    <w14:lumMod w14:val="5000"/>
                                    <w14:lumOff w14:val="95000"/>
                                  </w14:schemeClr>
                                </w14:gs>
                                <w14:gs w14:pos="74000">
                                  <w14:schemeClr w14:val="accent4">
                                    <w14:lumMod w14:val="60000"/>
                                    <w14:lumOff w14:val="40000"/>
                                    <w14:alpha w14:val="0"/>
                                  </w14:schemeClr>
                                </w14:gs>
                                <w14:gs w14:pos="83000">
                                  <w14:schemeClr w14:val="accent1">
                                    <w14:lumMod w14:val="45000"/>
                                    <w14:lumOff w14:val="55000"/>
                                  </w14:schemeClr>
                                </w14:gs>
                                <w14:gs w14:pos="43000">
                                  <w14:schemeClr w14:val="accent1">
                                    <w14:lumMod w14:val="75000"/>
                                  </w14:schemeClr>
                                </w14:gs>
                              </w14:gsLst>
                              <w14:lin w14:ang="2700000" w14:scaled="0"/>
                            </w14:gradFill>
                          </w14:textFill>
                          <w14:props3d w14:extrusionH="57150" w14:prstMaterial="softEdge">
                            <w14:bevelT w14:w="25400" w14:h="38100"/>
                          </w14:props3d>
                        </w:rPr>
                        <w:t>DHOKLIYA SCHOOLS</w:t>
                      </w:r>
                    </w:p>
                  </w:txbxContent>
                </v:textbox>
              </v:shape>
            </w:pict>
          </mc:Fallback>
        </mc:AlternateContent>
      </w:r>
      <w:r>
        <w:rPr>
          <w:rFonts w:hint="default" w:ascii="Verdana" w:hAnsi="Verdana" w:cs="Verdana"/>
          <w:sz w:val="18"/>
          <w:szCs w:val="18"/>
        </w:rPr>
        <w:t>In order to discourage piracy, the online textbooks carry a watermark on all pages declaring the copyright of NCERT. DO NOT BUY OR SELL electronic or printed books with watermarked pages.</w:t>
      </w:r>
    </w:p>
    <w:p w14:paraId="24454BE7">
      <w:pPr>
        <w:pStyle w:val="10"/>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Please bring to our notice any infringement or violation of copyright and commercial exploitation of these textbooks.</w:t>
      </w:r>
    </w:p>
    <w:p w14:paraId="3426938A">
      <w:pPr>
        <w:pStyle w:val="10"/>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Join us in the Education for All mission . Help us reach these textbooks to children, teachers and schools.</w:t>
      </w:r>
    </w:p>
    <w:p w14:paraId="1CFC101E">
      <w:pPr>
        <w:rPr>
          <w:rFonts w:hint="default" w:ascii="Verdana" w:hAnsi="Verdana" w:cs="Verdana"/>
          <w:sz w:val="18"/>
          <w:szCs w:val="18"/>
          <w:u w:val="single"/>
        </w:rPr>
      </w:pPr>
      <w:r>
        <w:rPr>
          <w:rFonts w:hint="default" w:ascii="Verdana" w:hAnsi="Verdana" w:cs="Verdana"/>
          <w:sz w:val="18"/>
          <w:szCs w:val="18"/>
        </w:rPr>
        <w:t>Help us improve our services. Send your comments, suggestions or queries to </w:t>
      </w:r>
      <w:r>
        <w:rPr>
          <w:rFonts w:hint="default" w:ascii="Verdana" w:hAnsi="Verdana" w:cs="Verdana"/>
          <w:sz w:val="18"/>
          <w:szCs w:val="18"/>
          <w:u w:val="single"/>
        </w:rPr>
        <w:fldChar w:fldCharType="begin"/>
      </w:r>
      <w:r>
        <w:rPr>
          <w:rFonts w:hint="default" w:ascii="Verdana" w:hAnsi="Verdana" w:cs="Verdana"/>
          <w:sz w:val="18"/>
          <w:szCs w:val="18"/>
          <w:u w:val="single"/>
        </w:rPr>
        <w:instrText xml:space="preserve"> HYPERLINK "mailto:dceta.ncert@nic.in" </w:instrText>
      </w:r>
      <w:r>
        <w:rPr>
          <w:rFonts w:hint="default" w:ascii="Verdana" w:hAnsi="Verdana" w:cs="Verdana"/>
          <w:sz w:val="18"/>
          <w:szCs w:val="18"/>
          <w:u w:val="single"/>
        </w:rPr>
        <w:fldChar w:fldCharType="separate"/>
      </w:r>
      <w:r>
        <w:rPr>
          <w:rStyle w:val="9"/>
          <w:rFonts w:hint="default" w:ascii="Verdana" w:hAnsi="Verdana" w:cs="Verdana"/>
          <w:sz w:val="18"/>
          <w:szCs w:val="18"/>
        </w:rPr>
        <w:t>dceta.ncert@nic.in</w:t>
      </w:r>
      <w:r>
        <w:rPr>
          <w:rFonts w:hint="default" w:ascii="Verdana" w:hAnsi="Verdana" w:cs="Verdana"/>
          <w:sz w:val="18"/>
          <w:szCs w:val="18"/>
          <w:u w:val="single"/>
        </w:rPr>
        <w:fldChar w:fldCharType="end"/>
      </w:r>
    </w:p>
    <w:p w14:paraId="10A27C41">
      <w:pPr>
        <w:rPr>
          <w:rFonts w:hint="default" w:ascii="Verdana" w:hAnsi="Verdana" w:cs="Verdana"/>
          <w:sz w:val="18"/>
          <w:szCs w:val="18"/>
          <w:u w:val="single"/>
        </w:rPr>
      </w:pPr>
    </w:p>
    <w:p w14:paraId="6477E467">
      <w:pPr>
        <w:rPr>
          <w:rFonts w:hint="default" w:ascii="Verdana" w:hAnsi="Verdana" w:cs="Verdana"/>
          <w:sz w:val="18"/>
          <w:szCs w:val="18"/>
          <w:u w:val="single"/>
        </w:rPr>
      </w:pPr>
    </w:p>
    <w:p w14:paraId="65844036">
      <w:pPr>
        <w:pStyle w:val="10"/>
        <w:keepNext w:val="0"/>
        <w:keepLines w:val="0"/>
        <w:widowControl/>
        <w:suppressLineNumbers w:val="0"/>
        <w:spacing w:before="0" w:beforeAutospacing="0" w:line="300" w:lineRule="atLeast"/>
        <w:jc w:val="both"/>
        <w:rPr>
          <w:rFonts w:hint="default" w:ascii="Verdana" w:hAnsi="Verdana" w:cs="Verdana"/>
          <w:sz w:val="18"/>
          <w:szCs w:val="18"/>
        </w:rPr>
      </w:pPr>
      <w:r>
        <w:rPr>
          <w:rFonts w:hint="default" w:ascii="Verdana" w:hAnsi="Verdana" w:cs="Verdana"/>
          <w:sz w:val="18"/>
          <w:szCs w:val="18"/>
        </w:rPr>
        <w:t>In order to discourage piracy, the online textbooks carry a watermark on all pages declaring the copyright of NCERT. DO NOT BUY OR SELL electronic or printed books with watermarked pages.</w:t>
      </w:r>
    </w:p>
    <w:p w14:paraId="785EEA14">
      <w:pPr>
        <w:rPr>
          <w:rFonts w:hint="default" w:ascii="Verdana" w:hAnsi="Verdana" w:cs="Verdana"/>
          <w:sz w:val="18"/>
          <w:szCs w:val="18"/>
        </w:rPr>
      </w:pPr>
      <w:r>
        <w:rPr>
          <w:rFonts w:hint="default" w:ascii="Verdana" w:hAnsi="Verdana" w:cs="Verdana"/>
          <w:sz w:val="18"/>
          <w:szCs w:val="18"/>
        </w:rPr>
        <w:br w:type="page"/>
      </w:r>
    </w:p>
    <w:p w14:paraId="677F228E">
      <w:pPr>
        <w:pStyle w:val="10"/>
        <w:keepNext w:val="0"/>
        <w:keepLines w:val="0"/>
        <w:widowControl/>
        <w:suppressLineNumbers w:val="0"/>
        <w:spacing w:before="0" w:beforeAutospacing="0" w:line="300" w:lineRule="atLeast"/>
        <w:jc w:val="both"/>
        <w:rPr>
          <w:rFonts w:hint="default" w:ascii="Verdana" w:hAnsi="Verdana" w:cs="Verdana"/>
          <w:sz w:val="18"/>
          <w:szCs w:val="18"/>
        </w:rPr>
      </w:pPr>
      <w:r>
        <w:rPr>
          <w:sz w:val="18"/>
        </w:rPr>
        <mc:AlternateContent>
          <mc:Choice Requires="wps">
            <w:drawing>
              <wp:anchor distT="0" distB="0" distL="114300" distR="114300" simplePos="0" relativeHeight="251663360" behindDoc="0" locked="0" layoutInCell="1" allowOverlap="1">
                <wp:simplePos x="0" y="0"/>
                <wp:positionH relativeFrom="column">
                  <wp:posOffset>963930</wp:posOffset>
                </wp:positionH>
                <wp:positionV relativeFrom="paragraph">
                  <wp:posOffset>-513715</wp:posOffset>
                </wp:positionV>
                <wp:extent cx="2902585" cy="3230245"/>
                <wp:effectExtent l="9525" t="15240" r="21590" b="12065"/>
                <wp:wrapNone/>
                <wp:docPr id="5" name="Isosceles Triangle 5"/>
                <wp:cNvGraphicFramePr/>
                <a:graphic xmlns:a="http://schemas.openxmlformats.org/drawingml/2006/main">
                  <a:graphicData uri="http://schemas.microsoft.com/office/word/2010/wordprocessingShape">
                    <wps:wsp>
                      <wps:cNvSpPr/>
                      <wps:spPr>
                        <a:xfrm>
                          <a:off x="3249930" y="1002665"/>
                          <a:ext cx="2902585" cy="3230245"/>
                        </a:xfrm>
                        <a:prstGeom prst="triangl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75.9pt;margin-top:-40.45pt;height:254.35pt;width:228.55pt;z-index:251663360;v-text-anchor:middle;mso-width-relative:page;mso-height-relative:page;" fillcolor="#5B9BD5 [3204]" filled="t" stroked="t" coordsize="21600,21600" o:gfxdata="UEsDBAoAAAAAAIdO4kAAAAAAAAAAAAAAAAAEAAAAZHJzL1BLAwQUAAAACACHTuJA1JnvNdoAAAAL&#10;AQAADwAAAGRycy9kb3ducmV2LnhtbE2PzU7DMBCE70i8g7VI3Fo7pYQQ4lTiT4C40LQHjm68JFHj&#10;dRS7TXl7lhPcZjSj2W+L1cn14ohj6DxpSOYKBFLtbUeNhu3meZaBCNGQNb0n1PCNAVbl+Vlhcusn&#10;WuOxio3gEQq50dDGOORShrpFZ8LcD0icffnRmch2bKQdzcTjrpcLpVLpTEd8oTUDPrRY76uD0zDF&#10;q319H17dR1rJ9/WL+Xx7fFpqfXmRqDsQEU/xrwy/+IwOJTPt/IFsED3764TRo4ZZpm5BcCNVGYud&#10;huXiJgNZFvL/D+UPUEsDBBQAAAAIAIdO4kAjHGiRjgIAADMFAAAOAAAAZHJzL2Uyb0RvYy54bWyt&#10;VMtO3DAU3VfqP1jel2QyL2ZEBg1MqZBoQYKqa4/jTCz5VdvzoF/PiRNgoF2w6Ma5N/f43LfPzg9a&#10;kZ3wQVpT0sFJTokw3FbSbEr68+HqyyklITJTMWWNKOmjCPR88fnT2d7NRWEbqyrhCUhMmO9dSZsY&#10;3TzLAm+EZuHEOmFgrK3XLEL1m6zybA92rbIizyfZ3vrKectFCPi76oy0Z/QfIbR1LblYWb7VwsSO&#10;1QvFIlIKjXSBLlK0dS14vK3rICJRJUWmMZ1wAnndntnijM03nrlG8j4E9pEQ3uWkmTRw+kK1YpGR&#10;rZd/UWnJvQ22jifc6qxLJFUEWQzyd7W5b5gTKReUOriXoof/R8t/7O48kVVJx5QYptHw62ADF0oE&#10;8uAlMxslyLit096FOeD37s73WoDYJn2ovW6/SIccSjosRrPZEBV+xHzleTGZpPtsLg6RcACKWV6M&#10;T+GQAzEshnkxSojslcr5EL8Jq0krlDT2kaQas91NiAgB8GdY6z1YJasrqVRS/GZ9qTzZMTR+fDG7&#10;WD17eANThuwRZDHNES5nGOcaYwRRO5QkmA0lTG2wJzz65PvN7XDspPg6HV9MEkht9Xdbdb6n4xzc&#10;XbQ9PkX+hqhNY8VC011Jpm4ytYxYNiV1SU/B88KkDEjahnQtaKW1rR7RSm+7GQ+OX0nQ3rAQ75jH&#10;UCNDrH28xVEri7RtL1HSWP/nX/9bPGYNVkr2WBKU5PeWeUGJujaYwtlgNAJtTMpoPC2g+GPL+thi&#10;tvrSoh0DPDCOJ7HFR/Us1t7qX3gdlq1XmJjh8N0Vv1cuY7e8eF+4WC4TDJvkWLwx94635G37jV1u&#10;o61lGpPX6vRFwy6lHvR73y7rsZ5Qr2/d4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Ume812gAA&#10;AAsBAAAPAAAAAAAAAAEAIAAAACIAAABkcnMvZG93bnJldi54bWxQSwECFAAUAAAACACHTuJAIxxo&#10;kY4CAAAzBQAADgAAAAAAAAABACAAAAApAQAAZHJzL2Uyb0RvYy54bWxQSwUGAAAAAAYABgBZAQAA&#10;KQYAAAAA&#10;" adj="10800">
                <v:fill on="t" focussize="0,0"/>
                <v:stroke weight="1pt" color="#2E75B6 [2404]" miterlimit="8" joinstyle="miter"/>
                <v:imagedata o:title=""/>
                <o:lock v:ext="edit" aspectratio="f"/>
              </v:shape>
            </w:pict>
          </mc:Fallback>
        </mc:AlternateContent>
      </w:r>
      <w:r>
        <w:rPr>
          <w:sz w:val="18"/>
        </w:rPr>
        <mc:AlternateContent>
          <mc:Choice Requires="wps">
            <w:drawing>
              <wp:anchor distT="0" distB="0" distL="114300" distR="114300" simplePos="0" relativeHeight="251660288" behindDoc="1" locked="0" layoutInCell="1" allowOverlap="1">
                <wp:simplePos x="0" y="0"/>
                <wp:positionH relativeFrom="column">
                  <wp:posOffset>321945</wp:posOffset>
                </wp:positionH>
                <wp:positionV relativeFrom="paragraph">
                  <wp:posOffset>-529590</wp:posOffset>
                </wp:positionV>
                <wp:extent cx="4136390" cy="3878580"/>
                <wp:effectExtent l="6985" t="6985" r="9525" b="19685"/>
                <wp:wrapNone/>
                <wp:docPr id="2" name="Heptagon 2"/>
                <wp:cNvGraphicFramePr/>
                <a:graphic xmlns:a="http://schemas.openxmlformats.org/drawingml/2006/main">
                  <a:graphicData uri="http://schemas.microsoft.com/office/word/2010/wordprocessingShape">
                    <wps:wsp>
                      <wps:cNvSpPr/>
                      <wps:spPr>
                        <a:xfrm>
                          <a:off x="0" y="0"/>
                          <a:ext cx="4136390" cy="3878580"/>
                        </a:xfrm>
                        <a:prstGeom prst="heptagon">
                          <a:avLst/>
                        </a:prstGeom>
                        <a:solidFill>
                          <a:schemeClr val="accent4">
                            <a:lumMod val="75000"/>
                          </a:schemeClr>
                        </a:solidFill>
                        <a:ln>
                          <a:solidFill>
                            <a:schemeClr val="accent1">
                              <a:lumMod val="75000"/>
                            </a:schemeClr>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5.35pt;margin-top:-41.7pt;height:305.4pt;width:325.7pt;z-index:-251656192;v-text-anchor:middle;mso-width-relative:page;mso-height-relative:page;" fillcolor="#BF9000 [2407]" filled="t" stroked="t" coordsize="4136390,3878580" o:gfxdata="UEsDBAoAAAAAAIdO4kAAAAAAAAAAAAAAAAAEAAAAZHJzL1BLAwQUAAAACACHTuJAoUQa6NUAAAAK&#10;AQAADwAAAGRycy9kb3ducmV2LnhtbE2PMU/DMBCFdyT+g3VIbK2dUEgU4nRAsLAROjA69pFYxOfI&#10;dpvSX4+ZYDy9T+991+7PbmYnDNF6klBsBTAk7Y2lUcLh/WVTA4tJkVGzJ5TwjRH23fVVqxrjV3rD&#10;U59GlksoNkrClNLScB71hE7FrV+Qcvbpg1Mpn2HkJqg1l7uZl0I8cKcs5YVJLfg0of7qj07CR7zQ&#10;Olx6suvrcxVqp22IWsrbm0I8Akt4Tn8w/Opndeiy0+CPZCKbJdyLKpMSNvXdDlgGKlEWwIaclNUO&#10;eNfy/y90P1BLAwQUAAAACACHTuJAlX1LkX4CAAA/BQAADgAAAGRycy9lMm9Eb2MueG1srVTbbhMx&#10;EH1H4h8sv9NN0qRJo26q0BBAKrRSQTw7Xu+uJd+wnUv5eo692/QCDxXiZXfGMz7jczzji8uDVmQn&#10;fJDWlHR4MqBEGG4raZqSfv+2fjejJERmKqasESW9F4FeLt6+udi7uRjZ1qpKeAIQE+Z7V9I2Rjcv&#10;isBboVk4sU4YBGvrNYtwfVNUnu2BrlUxGgzOir31lfOWixCwuuqCtEf0rwG0dS25WFm+1cLEDtUL&#10;xSIohVa6QBf5tHUteLyp6yAiUSUF05i/KAJ7k77F4oLNG89cK3l/BPaaI7zgpJk0KHqEWrHIyNbL&#10;P6C05N4GW8cTbnXREcmKgMVw8EKbu5Y5kblA6uCOoof/B8u/7m49kVVJR5QYpnHhn4SLrLGGjJI6&#10;exfmSLpzt773AsxE9VB7nf4gQQ5Z0fujouIQCcfieHh6dnoOsTlip7PpbDLLmheP250P8aOwmiQD&#10;xPrqWU22uw4RZZH+kJYqBqtktZZKZcc3myvlyY7hit+vzweDQd6rtvqLrbrl6SStdkChy8+gz4CU&#10;IXsMxGiKVMIZWrtGS8HUDvIE01DCVIOZ4dHnCs9297BdvdGH6eT92b8dIxFdsdB2SLlG16VaRgye&#10;krqkM9A5ElIGXNI1dReTrI2t7nGt3nb9HhxfS8BesxBvmUeDgyGegHiDT60saNveoqS1/tff1lM+&#10;rgdRSvYYGEjyc8u8oER9NujI8+F4DNiYnfFkOoLjn0Y2TyNmq68sLmyIx8bxbKb8qB7M2lv9Ay/F&#10;MlVFiBmO2p34vXMVu0HGW8PFcpnTMFWOxWtz53gCTw1i7HIbbS1zIz2q04uGucqt0L8BaXCf+jnr&#10;8d1b/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hRBro1QAAAAoBAAAPAAAAAAAAAAEAIAAAACIA&#10;AABkcnMvZG93bnJldi54bWxQSwECFAAUAAAACACHTuJAlX1LkX4CAAA/BQAADgAAAAAAAAABACAA&#10;AAAkAQAAZHJzL2Uyb0RvYy54bWxQSwUGAAAAAAYABgBZAQAAFAYAAAAA&#10;" path="m-10,2494340l409629,768203,2068195,0,3726760,768203,4136400,2494340,2988623,3878600,1147766,3878600xe">
                <v:path o:connectlocs="3726760,768203;4136400,2494340;2988623,3878600;1147766,3878600;-10,2494340;409629,768203;2068195,0" o:connectangles="0,0,82,82,164,164,247"/>
                <v:fill on="t" focussize="0,0"/>
                <v:stroke weight="1pt" color="#2E75B6 [2404]" miterlimit="8" joinstyle="miter"/>
                <v:imagedata o:title=""/>
                <o:lock v:ext="edit" aspectratio="f"/>
              </v:shape>
            </w:pict>
          </mc:Fallback>
        </mc:AlternateContent>
      </w:r>
    </w:p>
    <w:p w14:paraId="317F7072">
      <w:pPr>
        <w:pStyle w:val="10"/>
        <w:keepNext w:val="0"/>
        <w:keepLines w:val="0"/>
        <w:widowControl/>
        <w:suppressLineNumbers w:val="0"/>
        <w:spacing w:before="0" w:beforeAutospacing="0" w:line="300" w:lineRule="atLeast"/>
        <w:jc w:val="both"/>
        <w:rPr>
          <w:sz w:val="18"/>
          <w:szCs w:val="18"/>
        </w:rPr>
      </w:pPr>
      <w:r>
        <w:rPr>
          <w:sz w:val="18"/>
        </w:rPr>
        <mc:AlternateContent>
          <mc:Choice Requires="wps">
            <w:drawing>
              <wp:anchor distT="0" distB="0" distL="114300" distR="114300" simplePos="0" relativeHeight="251664384" behindDoc="0" locked="0" layoutInCell="1" allowOverlap="1">
                <wp:simplePos x="0" y="0"/>
                <wp:positionH relativeFrom="column">
                  <wp:posOffset>1383030</wp:posOffset>
                </wp:positionH>
                <wp:positionV relativeFrom="paragraph">
                  <wp:posOffset>215265</wp:posOffset>
                </wp:positionV>
                <wp:extent cx="2057400" cy="2255520"/>
                <wp:effectExtent l="6350" t="6350" r="12700" b="24130"/>
                <wp:wrapNone/>
                <wp:docPr id="4" name="Donut 4"/>
                <wp:cNvGraphicFramePr/>
                <a:graphic xmlns:a="http://schemas.openxmlformats.org/drawingml/2006/main">
                  <a:graphicData uri="http://schemas.microsoft.com/office/word/2010/wordprocessingShape">
                    <wps:wsp>
                      <wps:cNvSpPr/>
                      <wps:spPr>
                        <a:xfrm>
                          <a:off x="2503170" y="1216025"/>
                          <a:ext cx="2057400" cy="2255520"/>
                        </a:xfrm>
                        <a:prstGeom prst="donut">
                          <a:avLst/>
                        </a:prstGeom>
                        <a:solidFill>
                          <a:schemeClr val="accent3">
                            <a:lumMod val="50000"/>
                          </a:schemeClr>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3" type="#_x0000_t23" style="position:absolute;left:0pt;margin-left:108.9pt;margin-top:16.95pt;height:177.6pt;width:162pt;z-index:251664384;v-text-anchor:middle;mso-width-relative:page;mso-height-relative:page;" fillcolor="#535353 [1606]" filled="t" stroked="t" coordsize="21600,21600" o:gfxdata="UEsDBAoAAAAAAIdO4kAAAAAAAAAAAAAAAAAEAAAAZHJzL1BLAwQUAAAACACHTuJAgtvmEtsAAAAK&#10;AQAADwAAAGRycy9kb3ducmV2LnhtbE2Py07DMBBF90j8gzVI7KjjFkob4lQUAeoCITUEiaUbD0kg&#10;Hkexmxa+nmEFy/vQnTPZ6ug6MeIQWk8a1CQBgVR521KtoXx5uFiACNGQNZ0n1PCFAVb56UlmUusP&#10;tMWxiLXgEQqp0dDE2KdShqpBZ8LE90icvfvBmchyqKUdzIHHXSenSTKXzrTEFxrT412D1Wexdxrc&#10;eu4fN8/FfXlbfn9s1757Gt9etT4/U8kNiIjH+FeGX3xGh5yZdn5PNohOw1RdM3rUMJstQXDh6lKx&#10;sWNjsVQg80z+fyH/AVBLAwQUAAAACACHTuJAaWsQI4YCAABFBQAADgAAAGRycy9lMm9Eb2MueG1s&#10;rVRRb9sgEH6ftP+AeF/teHHTRXWqrFmnSd1aqZv2TDDESMAxwHG6X78Du23UblIflkjkgMt39313&#10;x/nFwWiyFz4osA2dnZSUCMuhVXbX0B/fr96dURIisy3TYEVD70WgF6u3b84HtxQVdKBb4QmC2LAc&#10;XEO7GN2yKALvhGHhBJyweCnBGxZx63dF69mA6EYXVVmeFgP41nngIgQ83YyXdEL0rwEEKRUXG+C9&#10;ETaOqF5oFpFS6JQLdJWzlVLweCNlEJHohiLTmFcMgvY2rcXqnC13nrlO8SkF9poUnnEyTFkM+gi1&#10;YZGR3qsXUEZxDwFkPOFgipFIVgRZzMpn2tx1zInMBaUO7lH08P9g+bf9rSeqbeicEssMFnwDto9k&#10;nqQZXFiix5279dMuoJl4HqQ36RcZkENDq7p8P1ugqPfYUtXstKzqUVpxiIQnh7JezEt04OhRVXVd&#10;V1n84gnK+RA/CzAkGQ1tUxpZU7a/DhHjo++DTwodQKv2SmmdN363vdSe7BkWun6fvvm/ujdfoZ2O&#10;S/yktBAojP6jfQykLRkSh0VOlmGDS2wszNs4FCnYHSVM73ByePQ5wr/TqD4t6o+nL9JY1K9IIxHd&#10;sNCNmecYo6BGRRw/rUxDzxKfB0LaIpdUr7FCydpCe4/F9TB2fXD8SiHsNQvxlnlscywHPgTxBhep&#10;AWnDZFHSgf/9t/Pkj92Ht5QMODYoya+eeUGJ/mKxLz/M5nOEjXkzrxdYZeKPb7bHN7Y3l4AFm+GT&#10;43g2k3/UD6b0YH7ie7FOUfGKWY6xR/GnzWUcxxlfHC7W6+yGs+VYvLZ3jifw1CAW1n0EqXIjPakz&#10;iYbTlVthegnS+B7vs9fT67f6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ILb5hLbAAAACgEAAA8A&#10;AAAAAAAAAQAgAAAAIgAAAGRycy9kb3ducmV2LnhtbFBLAQIUABQAAAAIAIdO4kBpaxAjhgIAAEUF&#10;AAAOAAAAAAAAAAEAIAAAACoBAABkcnMvZTJvRG9jLnhtbFBLBQYAAAAABgAGAFkBAAAiBgAAAAA=&#10;" adj="5400">
                <v:fill on="t" focussize="0,0"/>
                <v:stroke weight="1pt" color="#2E75B6 [2404]" miterlimit="8" joinstyle="miter"/>
                <v:imagedata o:title=""/>
                <o:lock v:ext="edit" aspectratio="f"/>
              </v:shape>
            </w:pict>
          </mc:Fallback>
        </mc:AlternateContent>
      </w:r>
      <w:r>
        <w:rPr>
          <w:rFonts w:hint="default" w:ascii="Verdana" w:hAnsi="Verdana" w:cs="Verdana"/>
          <w:sz w:val="18"/>
          <w:szCs w:val="18"/>
        </w:rPr>
        <w:t>Please bring to our notice any infringement or violation of copyright and commercial exploitation of these textbooks.</w:t>
      </w:r>
    </w:p>
    <w:p w14:paraId="14B6E433">
      <w:pPr>
        <w:pStyle w:val="10"/>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Join us in the Education for All mission . Help us reach these textbooks to children, teachers and schools.</w:t>
      </w:r>
    </w:p>
    <w:p w14:paraId="34D6CC53">
      <w:pPr>
        <w:rPr>
          <w:rFonts w:hint="default" w:ascii="Verdana" w:hAnsi="Verdana" w:cs="Verdana"/>
          <w:sz w:val="18"/>
          <w:szCs w:val="18"/>
          <w:u w:val="single"/>
          <w:bdr w:val="single" w:sz="4" w:space="0"/>
        </w:rPr>
        <w:sectPr>
          <w:pgSz w:w="11906" w:h="16838"/>
          <w:pgMar w:top="1440" w:right="1800" w:bottom="1440" w:left="1800" w:header="720" w:footer="720" w:gutter="0"/>
          <w:pgNumType w:fmt="decimal"/>
          <w:cols w:space="720" w:num="1"/>
          <w:docGrid w:linePitch="360" w:charSpace="0"/>
        </w:sectPr>
      </w:pPr>
      <w:r>
        <w:rPr>
          <w:rFonts w:hint="default" w:ascii="Verdana" w:hAnsi="Verdana" w:cs="Verdana"/>
          <w:sz w:val="18"/>
          <w:szCs w:val="18"/>
        </w:rPr>
        <w:t>Help us improve our services. Send your comments, suggestions or queries to </w:t>
      </w:r>
      <w:r>
        <w:rPr>
          <w:rFonts w:hint="default" w:ascii="Verdana" w:hAnsi="Verdana" w:cs="Verdana"/>
          <w:sz w:val="18"/>
          <w:szCs w:val="18"/>
          <w:u w:val="single"/>
        </w:rPr>
        <w:t>dceta.ncert@nic.in</w:t>
      </w:r>
      <w:r>
        <w:rPr>
          <w:sz w:val="18"/>
          <w:bdr w:val="single" w:sz="4" w:space="0"/>
        </w:rPr>
        <mc:AlternateContent>
          <mc:Choice Requires="wps">
            <w:drawing>
              <wp:anchor distT="0" distB="0" distL="114300" distR="114300" simplePos="0" relativeHeight="251666432" behindDoc="0" locked="0" layoutInCell="1" allowOverlap="1">
                <wp:simplePos x="0" y="0"/>
                <wp:positionH relativeFrom="column">
                  <wp:posOffset>4339590</wp:posOffset>
                </wp:positionH>
                <wp:positionV relativeFrom="paragraph">
                  <wp:posOffset>621030</wp:posOffset>
                </wp:positionV>
                <wp:extent cx="479425" cy="1729740"/>
                <wp:effectExtent l="4445" t="4445" r="11430" b="18415"/>
                <wp:wrapNone/>
                <wp:docPr id="11" name="Text Box 11"/>
                <wp:cNvGraphicFramePr/>
                <a:graphic xmlns:a="http://schemas.openxmlformats.org/drawingml/2006/main">
                  <a:graphicData uri="http://schemas.microsoft.com/office/word/2010/wordprocessingShape">
                    <wps:wsp>
                      <wps:cNvSpPr txBox="1"/>
                      <wps:spPr>
                        <a:xfrm>
                          <a:off x="5482590" y="1535430"/>
                          <a:ext cx="479425" cy="1729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518741">
                            <w:pPr>
                              <w:rPr>
                                <w:rFonts w:hint="default"/>
                                <w:lang w:val="en-GB"/>
                              </w:rPr>
                            </w:pPr>
                            <w:r>
                              <w:rPr>
                                <w:rFonts w:hint="default"/>
                                <w:lang w:val="en-GB"/>
                              </w:rPr>
                              <w:t>12 THE STD MATERIALS</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7pt;margin-top:48.9pt;height:136.2pt;width:37.75pt;z-index:251666432;mso-width-relative:page;mso-height-relative:page;" fillcolor="#FFFFFF [3201]" filled="t" stroked="t" coordsize="21600,21600" o:gfxdata="UEsDBAoAAAAAAIdO4kAAAAAAAAAAAAAAAAAEAAAAZHJzL1BLAwQUAAAACACHTuJAwCfWk9cAAAAK&#10;AQAADwAAAGRycy9kb3ducmV2LnhtbE2Py07DMBBF90j8gzVI7KjzgCQNmXRRiSVIKf0A1x6SFD+i&#10;2Gnav8esYDmao3vPbXZXo9mFZj86i5BuEmBkpVOj7RGOn29PFTAfhFVCO0sIN/Kwa+/vGlErt9qO&#10;LofQsxhifS0QhhCmmnMvBzLCb9xENv6+3GxEiOfcczWLNYYbzbMkKbgRo40Ng5hoP5D8PiwG4ZzJ&#10;ossX+ZGSNkfZdbfz+r5HfHxIk1dgga7hD4Zf/agObXQ6ucUqzzRCUeXPEUXYlnFCBMqXagvshJCX&#10;SQa8bfj/Ce0PUEsDBBQAAAAIAIdO4kC3+dimVwIAAMYEAAAOAAAAZHJzL2Uyb0RvYy54bWytVE1v&#10;2zAMvQ/YfxB0X52kdtMEdYqsRYYBxVqg3XZWZDkWJkuapMTufv2eZPd7hx6Wg02RL0/kI+mz875V&#10;5CCcl0aXdHo0oURobiqpdyX9frf5dEqJD0xXTBktSnovPD1fffxw1tmlmJnGqEo4AhLtl50taROC&#10;XWaZ541omT8yVmgEa+NaFnB0u6xyrAN7q7LZZHKSdcZV1hkuvIf3cgjSkdG9h9DUteTi0vB9K3QY&#10;WJ1QLKAk30jr6SplW9eCh+u69iIQVVJUGtITl8Dexme2OmPLnWO2kXxMgb0nhVc1tUxqXPpIdckC&#10;I3sn31C1kjvjTR2OuGmzoZCkCKqYTl5pc9swK1ItkNrbR9H9/6Pl3w43jsgKkzClRLMWHb8TfSCf&#10;TU/ggj6d9UvAbi2AoYcf2Ae/hzOW3deujW8URBAv8tNZsYDG98AWx0V+PCodmTkA+XyRzwpKeATM&#10;Z4t5ngDZE5N1PnwRpiXRKKlDJ5PA7HDlA7IC9AESL/ZGyWojlUoHt9teKEcODF3fpF9MGH95AVOa&#10;dCU9OS4miflFLHI/UmwV47/eMoBPadBGgQYhohX6bT+qtjXVPURzZhg7b/lGgveK+XDDHOYMCmET&#10;wzUetTJIxowWJY1xf/7lj/iSCvYDb0o6TG5J/e89c4IS9VVjNBbTHGqSkA55MZ/h4J5Hts8jet9e&#10;GMiE7iO/ZEZ8UA9m7Uz7Eyu7jvcixDRHbiXF7YN5EYZ9wspzsV4nEIbbsnClby2P1LEp2qz3wdQy&#10;NS8KNagz6ofxTg0aVzHuz/NzQj19fl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An1pPXAAAA&#10;CgEAAA8AAAAAAAAAAQAgAAAAIgAAAGRycy9kb3ducmV2LnhtbFBLAQIUABQAAAAIAIdO4kC3+dim&#10;VwIAAMYEAAAOAAAAAAAAAAEAIAAAACYBAABkcnMvZTJvRG9jLnhtbFBLBQYAAAAABgAGAFkBAADv&#10;BQAAAAA=&#10;">
                <v:fill on="t" focussize="0,0"/>
                <v:stroke weight="0.5pt" color="#000000 [3204]" joinstyle="round"/>
                <v:imagedata o:title=""/>
                <o:lock v:ext="edit" aspectratio="f"/>
                <v:textbox style="layout-flow:vertical-ideographic;">
                  <w:txbxContent>
                    <w:p w14:paraId="61518741">
                      <w:pPr>
                        <w:rPr>
                          <w:rFonts w:hint="default"/>
                          <w:lang w:val="en-GB"/>
                        </w:rPr>
                      </w:pPr>
                      <w:r>
                        <w:rPr>
                          <w:rFonts w:hint="default"/>
                          <w:lang w:val="en-GB"/>
                        </w:rPr>
                        <w:t>12 THE STD MATERIALS</w:t>
                      </w:r>
                    </w:p>
                  </w:txbxContent>
                </v:textbox>
              </v:shape>
            </w:pict>
          </mc:Fallback>
        </mc:AlternateContent>
      </w:r>
      <w:r>
        <w:rPr>
          <w:sz w:val="18"/>
          <w:bdr w:val="single" w:sz="4" w:space="0"/>
        </w:rPr>
        <mc:AlternateContent>
          <mc:Choice Requires="wps">
            <w:drawing>
              <wp:anchor distT="0" distB="0" distL="114300" distR="114300" simplePos="0" relativeHeight="251665408" behindDoc="0" locked="0" layoutInCell="1" allowOverlap="1">
                <wp:simplePos x="0" y="0"/>
                <wp:positionH relativeFrom="column">
                  <wp:posOffset>560070</wp:posOffset>
                </wp:positionH>
                <wp:positionV relativeFrom="paragraph">
                  <wp:posOffset>623570</wp:posOffset>
                </wp:positionV>
                <wp:extent cx="3718560" cy="1722120"/>
                <wp:effectExtent l="4445" t="4445" r="10795" b="6985"/>
                <wp:wrapNone/>
                <wp:docPr id="8" name="Text Box 8"/>
                <wp:cNvGraphicFramePr/>
                <a:graphic xmlns:a="http://schemas.openxmlformats.org/drawingml/2006/main">
                  <a:graphicData uri="http://schemas.microsoft.com/office/word/2010/wordprocessingShape">
                    <wps:wsp>
                      <wps:cNvSpPr txBox="1"/>
                      <wps:spPr>
                        <a:xfrm>
                          <a:off x="1741170" y="1530350"/>
                          <a:ext cx="3718560" cy="1722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97AB6B4">
                            <w:pPr>
                              <w:rPr>
                                <w:rFonts w:hint="default"/>
                                <w:lang w:val="en-GB"/>
                              </w:rPr>
                            </w:pPr>
                          </w:p>
                          <w:p w14:paraId="1524CA23">
                            <w:pPr>
                              <w:pStyle w:val="10"/>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lease bring to our notice any infringement or violation of copyright and commercial exploitation of these textbooks.</w:t>
                            </w:r>
                          </w:p>
                          <w:p w14:paraId="036DBC5F">
                            <w:pPr>
                              <w:pStyle w:val="10"/>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Join us in the Education for All mission . Help us reach these textbooks to children, teachers and schools.</w:t>
                            </w:r>
                          </w:p>
                          <w:p w14:paraId="32BF8156">
                            <w:pPr>
                              <w:rPr>
                                <w:rFonts w:hint="default"/>
                                <w:color w:val="404040" w:themeColor="text1" w:themeTint="BF"/>
                                <w:lang w:val="en-GB"/>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1pt;margin-top:49.1pt;height:135.6pt;width:292.8pt;z-index:251665408;v-text-anchor:middle;mso-width-relative:page;mso-height-relative:page;" fillcolor="#FFFFFF [3201]" filled="t" stroked="t" coordsize="21600,21600" o:gfxdata="UEsDBAoAAAAAAIdO4kAAAAAAAAAAAAAAAAAEAAAAZHJzL1BLAwQUAAAACACHTuJAVCR+ZtkAAAAJ&#10;AQAADwAAAGRycy9kb3ducmV2LnhtbE2PzWrDMBCE74W8g9hCb42cuDiO63UIhRx6KLhKHkC2VMvU&#10;WhlLzk+fvsqpPS3DDLPflLurHdhZT753hLBaJsA0tU711CGcjofnHJgPkpQcHGmEm/awqxYPpSyU&#10;u9CnPovQsVhCvpAIJoSx4Ny3Rlvpl27UFL0vN1kZopw6riZ5ieV24OskybiVPcUPRo76zej2W8wW&#10;YR7r4z79eBemvp1+Qt6Ivj4IxKfHVfIKLOhr+AvDHT+iQxWZGjeT8mxAyPN1TCJs7zf62SaNUxqE&#10;NNu+AK9K/n9B9QtQSwMEFAAAAAgAh07iQHOXOTNSAgAAxQQAAA4AAABkcnMvZTJvRG9jLnhtbK1U&#10;TU8bMRC9V+p/sHwvmw0JoRGbKgWlqoQKElQ9O15v1qq/ajvZpb++z94NUOiBQ3Nwxp6XNzNvZnLx&#10;qdeKHIQP0pqKlicTSoThtpZmV9Hv95sP55SEyEzNlDWiog8i0E+r9+8uOrcUU9taVQtPQGLCsnMV&#10;bWN0y6IIvBWahRPrhIGzsV6ziKvfFbVnHdi1KqaTyVnRWV87b7kIAa9Xg5OOjP4thLZpJBdXlu+1&#10;MHFg9UKxiJJCK12gq5xt0wgeb5omiEhURVFpzCeCwN6ms1hdsOXOM9dKPqbA3pLCi5o0kwZBH6mu&#10;WGRk7+UrKi25t8E28YRbXQyFZEVQRTl5oc1dy5zItUDq4B5FD/+Pln873Hoi64qi7YZpNPxe9JF8&#10;tj05T+p0LiwBunOAxR7PmJnje8BjKrpvvE7fKIck/2JWlgso/AB7fjo5nY86J2IOwOmiPJ+fAcAT&#10;YjGdltOMKJ6onA/xi7CaJKOiHo3M+rLDdYhIC9AjJEUOVsl6I5XKF7/bXipPDgxN3+RPyhg/+Qum&#10;DOkqepaye0WRuB8ptorxn68ZwKcMaJNCgxLJiv22H2Xb2voBqnk7TF1wfCPBe81CvGUeYwYFsIjx&#10;BkejLJKxo0VJa/3vf70nPLoPLyUdxrai4deeeUGJ+mowFx/L2Qy0MV9m8wWEJf65Z/vcY/b60kKk&#10;EivveDYTPqqj2Xirf2Bf1ykqXMxwxK4oj/54uYzDOmHjuVivMwyz7Vi8NneOJ/Ikr7HrfbSNzM1L&#10;Qg3qjPphunODxk1M6/P8nlFP/z6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QkfmbZAAAACQEA&#10;AA8AAAAAAAAAAQAgAAAAIgAAAGRycy9kb3ducmV2LnhtbFBLAQIUABQAAAAIAIdO4kBzlzkzUgIA&#10;AMUEAAAOAAAAAAAAAAEAIAAAACgBAABkcnMvZTJvRG9jLnhtbFBLBQYAAAAABgAGAFkBAADsBQAA&#10;AAA=&#10;">
                <v:fill on="t" focussize="0,0"/>
                <v:stroke weight="0.5pt" color="#000000 [3204]" joinstyle="round"/>
                <v:imagedata o:title=""/>
                <o:lock v:ext="edit" aspectratio="f"/>
                <v:textbox>
                  <w:txbxContent>
                    <w:p w14:paraId="197AB6B4">
                      <w:pPr>
                        <w:rPr>
                          <w:rFonts w:hint="default"/>
                          <w:lang w:val="en-GB"/>
                        </w:rPr>
                      </w:pPr>
                    </w:p>
                    <w:p w14:paraId="1524CA23">
                      <w:pPr>
                        <w:pStyle w:val="10"/>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lease bring to our notice any infringement or violation of copyright and commercial exploitation of these textbooks.</w:t>
                      </w:r>
                    </w:p>
                    <w:p w14:paraId="036DBC5F">
                      <w:pPr>
                        <w:pStyle w:val="10"/>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Join us in the Education for All mission . Help us reach these textbooks to children, teachers and schools.</w:t>
                      </w:r>
                    </w:p>
                    <w:p w14:paraId="32BF8156">
                      <w:pPr>
                        <w:rPr>
                          <w:rFonts w:hint="default"/>
                          <w:color w:val="404040" w:themeColor="text1" w:themeTint="BF"/>
                          <w:lang w:val="en-GB"/>
                          <w14:textFill>
                            <w14:solidFill>
                              <w14:schemeClr w14:val="tx1">
                                <w14:lumMod w14:val="75000"/>
                                <w14:lumOff w14:val="25000"/>
                              </w14:schemeClr>
                            </w14:solidFill>
                          </w14:textFill>
                        </w:rPr>
                      </w:pPr>
                    </w:p>
                  </w:txbxContent>
                </v:textbox>
              </v:shape>
            </w:pict>
          </mc:Fallback>
        </mc:AlternateContent>
      </w:r>
    </w:p>
    <w:tbl>
      <w:tblPr>
        <w:tblStyle w:val="11"/>
        <w:tblW w:w="88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9"/>
        <w:gridCol w:w="2777"/>
        <w:gridCol w:w="3133"/>
      </w:tblGrid>
      <w:tr w14:paraId="6A13B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93" w:hRule="atLeast"/>
          <w:jc w:val="center"/>
        </w:trPr>
        <w:tc>
          <w:tcPr>
            <w:tcW w:w="2959" w:type="dxa"/>
            <w:shd w:val="clear" w:color="auto" w:fill="F4B083" w:themeFill="accent2" w:themeFillTint="99"/>
            <w:vAlign w:val="center"/>
          </w:tcPr>
          <w:p w14:paraId="5320613C">
            <w:pPr>
              <w:spacing w:line="360" w:lineRule="auto"/>
              <w:jc w:val="center"/>
              <w:rPr>
                <w:rFonts w:hint="default" w:ascii="Skranji" w:hAnsi="Skranji" w:cs="Skranji"/>
                <w:b/>
                <w:bCs/>
                <w:color w:val="2E75B6" w:themeColor="accent1" w:themeShade="BF"/>
                <w:highlight w:val="none"/>
                <w:vertAlign w:val="baseline"/>
                <w:lang w:val="en-GB"/>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default" w:ascii="Skranji" w:hAnsi="Skranji" w:cs="Skranji"/>
                <w:b/>
                <w:bCs/>
                <w:color w:val="2E75B6" w:themeColor="accent1" w:themeShade="BF"/>
                <w:highlight w:val="none"/>
                <w:vertAlign w:val="baseline"/>
                <w:lang w:val="en-GB"/>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NAME</w:t>
            </w:r>
          </w:p>
        </w:tc>
        <w:tc>
          <w:tcPr>
            <w:tcW w:w="2777" w:type="dxa"/>
            <w:shd w:val="clear" w:color="auto" w:fill="F4B083" w:themeFill="accent2" w:themeFillTint="99"/>
            <w:vAlign w:val="center"/>
          </w:tcPr>
          <w:p w14:paraId="3214C4DE">
            <w:pPr>
              <w:spacing w:line="360" w:lineRule="auto"/>
              <w:jc w:val="center"/>
              <w:rPr>
                <w:rFonts w:hint="default" w:ascii="Skranji" w:hAnsi="Skranji" w:cs="Skranji"/>
                <w:b/>
                <w:bCs/>
                <w:color w:val="2E75B6" w:themeColor="accent1" w:themeShade="BF"/>
                <w:highlight w:val="none"/>
                <w:vertAlign w:val="baseline"/>
                <w:lang w:val="en-GB"/>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default" w:ascii="Skranji" w:hAnsi="Skranji" w:cs="Skranji"/>
                <w:b/>
                <w:bCs/>
                <w:color w:val="2E75B6" w:themeColor="accent1" w:themeShade="BF"/>
                <w:highlight w:val="none"/>
                <w:vertAlign w:val="baseline"/>
                <w:lang w:val="en-GB"/>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CONTACT</w:t>
            </w:r>
          </w:p>
        </w:tc>
        <w:tc>
          <w:tcPr>
            <w:tcW w:w="3133" w:type="dxa"/>
            <w:shd w:val="clear" w:color="auto" w:fill="F4B083" w:themeFill="accent2" w:themeFillTint="99"/>
            <w:vAlign w:val="center"/>
          </w:tcPr>
          <w:p w14:paraId="3D6E5BC8">
            <w:pPr>
              <w:spacing w:line="360" w:lineRule="auto"/>
              <w:jc w:val="center"/>
              <w:rPr>
                <w:rFonts w:hint="default" w:ascii="Skranji" w:hAnsi="Skranji" w:cs="Skranji"/>
                <w:b/>
                <w:bCs/>
                <w:color w:val="2E75B6" w:themeColor="accent1" w:themeShade="BF"/>
                <w:highlight w:val="none"/>
                <w:vertAlign w:val="baseline"/>
                <w:lang w:val="en-GB"/>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default" w:ascii="Skranji" w:hAnsi="Skranji" w:cs="Skranji"/>
                <w:b/>
                <w:bCs/>
                <w:color w:val="2E75B6" w:themeColor="accent1" w:themeShade="BF"/>
                <w:highlight w:val="none"/>
                <w:vertAlign w:val="baseline"/>
                <w:lang w:val="en-GB"/>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CITY</w:t>
            </w:r>
          </w:p>
        </w:tc>
      </w:tr>
      <w:tr w14:paraId="189A0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56" w:hRule="atLeast"/>
          <w:jc w:val="center"/>
        </w:trPr>
        <w:tc>
          <w:tcPr>
            <w:tcW w:w="2959" w:type="dxa"/>
            <w:vAlign w:val="center"/>
          </w:tcPr>
          <w:p w14:paraId="729FC127">
            <w:pPr>
              <w:spacing w:line="360" w:lineRule="auto"/>
              <w:jc w:val="center"/>
              <w:rPr>
                <w:rFonts w:hint="default"/>
                <w:vertAlign w:val="baseline"/>
                <w:lang w:val="en-GB"/>
              </w:rPr>
            </w:pPr>
            <w:r>
              <w:rPr>
                <w:rFonts w:hint="default"/>
                <w:vertAlign w:val="baseline"/>
                <w:lang w:val="en-GB"/>
              </w:rPr>
              <w:t>JAY RAVAL</w:t>
            </w:r>
          </w:p>
        </w:tc>
        <w:tc>
          <w:tcPr>
            <w:tcW w:w="2777" w:type="dxa"/>
            <w:vAlign w:val="center"/>
          </w:tcPr>
          <w:p w14:paraId="1FE1248D">
            <w:pPr>
              <w:spacing w:line="360" w:lineRule="auto"/>
              <w:jc w:val="center"/>
              <w:rPr>
                <w:rFonts w:hint="default"/>
                <w:vertAlign w:val="baseline"/>
                <w:lang w:val="en-GB"/>
              </w:rPr>
            </w:pPr>
            <w:r>
              <w:rPr>
                <w:rFonts w:hint="default"/>
                <w:vertAlign w:val="baseline"/>
                <w:lang w:val="en-GB"/>
              </w:rPr>
              <w:t>53049803334</w:t>
            </w:r>
          </w:p>
        </w:tc>
        <w:tc>
          <w:tcPr>
            <w:tcW w:w="3133" w:type="dxa"/>
            <w:vAlign w:val="center"/>
          </w:tcPr>
          <w:p w14:paraId="6F2D12D9">
            <w:pPr>
              <w:spacing w:line="360" w:lineRule="auto"/>
              <w:jc w:val="center"/>
              <w:rPr>
                <w:rFonts w:hint="default"/>
                <w:vertAlign w:val="baseline"/>
                <w:lang w:val="en-GB"/>
              </w:rPr>
            </w:pPr>
            <w:r>
              <w:rPr>
                <w:rFonts w:hint="default"/>
                <w:vertAlign w:val="baseline"/>
                <w:lang w:val="en-GB"/>
              </w:rPr>
              <w:t>RAJKOT</w:t>
            </w:r>
          </w:p>
        </w:tc>
      </w:tr>
      <w:tr w14:paraId="638C1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9" w:hRule="atLeast"/>
          <w:jc w:val="center"/>
        </w:trPr>
        <w:tc>
          <w:tcPr>
            <w:tcW w:w="2959" w:type="dxa"/>
            <w:shd w:val="clear"/>
            <w:vAlign w:val="center"/>
          </w:tcPr>
          <w:p w14:paraId="43572208">
            <w:pPr>
              <w:spacing w:line="360" w:lineRule="auto"/>
              <w:jc w:val="center"/>
              <w:rPr>
                <w:rFonts w:hint="default" w:ascii="Times New Roman" w:hAnsi="Times New Roman" w:eastAsia="SimSun" w:cs="Times New Roman"/>
                <w:kern w:val="2"/>
                <w:sz w:val="21"/>
                <w:vertAlign w:val="baseline"/>
                <w:lang w:val="en-GB" w:eastAsia="zh-CN" w:bidi="ar-SA"/>
              </w:rPr>
            </w:pPr>
            <w:r>
              <w:rPr>
                <w:rFonts w:hint="default"/>
                <w:vertAlign w:val="baseline"/>
                <w:lang w:val="en-GB"/>
              </w:rPr>
              <w:t>MEET RAVAL</w:t>
            </w:r>
          </w:p>
        </w:tc>
        <w:tc>
          <w:tcPr>
            <w:tcW w:w="2777" w:type="dxa"/>
            <w:shd w:val="clear"/>
            <w:vAlign w:val="center"/>
          </w:tcPr>
          <w:p w14:paraId="0EF994C7">
            <w:pPr>
              <w:spacing w:line="360" w:lineRule="auto"/>
              <w:jc w:val="center"/>
              <w:rPr>
                <w:rFonts w:hint="default" w:ascii="Times New Roman" w:hAnsi="Times New Roman" w:eastAsia="SimSun" w:cs="Times New Roman"/>
                <w:kern w:val="2"/>
                <w:sz w:val="21"/>
                <w:vertAlign w:val="baseline"/>
                <w:lang w:val="en-GB" w:eastAsia="zh-CN" w:bidi="ar-SA"/>
              </w:rPr>
            </w:pPr>
            <w:r>
              <w:rPr>
                <w:rFonts w:hint="default"/>
                <w:vertAlign w:val="baseline"/>
                <w:lang w:val="en-GB"/>
              </w:rPr>
              <w:t>73049803334</w:t>
            </w:r>
          </w:p>
        </w:tc>
        <w:tc>
          <w:tcPr>
            <w:tcW w:w="3133" w:type="dxa"/>
            <w:vAlign w:val="center"/>
          </w:tcPr>
          <w:p w14:paraId="4C2AAC9B">
            <w:pPr>
              <w:spacing w:line="360" w:lineRule="auto"/>
              <w:jc w:val="center"/>
              <w:rPr>
                <w:rFonts w:hint="default"/>
                <w:vertAlign w:val="baseline"/>
                <w:lang w:val="en-GB"/>
              </w:rPr>
            </w:pPr>
            <w:r>
              <w:rPr>
                <w:rFonts w:hint="default"/>
                <w:vertAlign w:val="baseline"/>
                <w:lang w:val="en-GB"/>
              </w:rPr>
              <w:t>AHMEDABAD</w:t>
            </w:r>
          </w:p>
        </w:tc>
      </w:tr>
      <w:tr w14:paraId="095EC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3" w:hRule="atLeast"/>
          <w:jc w:val="center"/>
        </w:trPr>
        <w:tc>
          <w:tcPr>
            <w:tcW w:w="2959" w:type="dxa"/>
            <w:shd w:val="clear"/>
            <w:vAlign w:val="center"/>
          </w:tcPr>
          <w:p w14:paraId="39FBE745">
            <w:pPr>
              <w:spacing w:line="360" w:lineRule="auto"/>
              <w:jc w:val="center"/>
              <w:rPr>
                <w:rFonts w:hint="default" w:ascii="Times New Roman" w:hAnsi="Times New Roman" w:eastAsia="SimSun" w:cs="Times New Roman"/>
                <w:kern w:val="2"/>
                <w:sz w:val="21"/>
                <w:vertAlign w:val="baseline"/>
                <w:lang w:val="en-GB" w:eastAsia="zh-CN" w:bidi="ar-SA"/>
              </w:rPr>
            </w:pPr>
            <w:r>
              <w:rPr>
                <w:rFonts w:hint="default"/>
                <w:vertAlign w:val="baseline"/>
                <w:lang w:val="en-GB"/>
              </w:rPr>
              <w:t>HEET RAVAL</w:t>
            </w:r>
          </w:p>
        </w:tc>
        <w:tc>
          <w:tcPr>
            <w:tcW w:w="2777" w:type="dxa"/>
            <w:shd w:val="clear"/>
            <w:vAlign w:val="center"/>
          </w:tcPr>
          <w:p w14:paraId="79A3852E">
            <w:pPr>
              <w:spacing w:line="360" w:lineRule="auto"/>
              <w:jc w:val="center"/>
              <w:rPr>
                <w:rFonts w:hint="default" w:ascii="Times New Roman" w:hAnsi="Times New Roman" w:eastAsia="SimSun" w:cs="Times New Roman"/>
                <w:kern w:val="2"/>
                <w:sz w:val="21"/>
                <w:vertAlign w:val="baseline"/>
                <w:lang w:val="en-GB" w:eastAsia="zh-CN" w:bidi="ar-SA"/>
              </w:rPr>
            </w:pPr>
            <w:r>
              <w:rPr>
                <w:rFonts w:hint="default"/>
                <w:vertAlign w:val="baseline"/>
                <w:lang w:val="en-GB"/>
              </w:rPr>
              <w:t>63049803334</w:t>
            </w:r>
          </w:p>
        </w:tc>
        <w:tc>
          <w:tcPr>
            <w:tcW w:w="3133" w:type="dxa"/>
            <w:vAlign w:val="center"/>
          </w:tcPr>
          <w:p w14:paraId="068DF13F">
            <w:pPr>
              <w:spacing w:line="360" w:lineRule="auto"/>
              <w:jc w:val="center"/>
              <w:rPr>
                <w:rFonts w:hint="default"/>
                <w:vertAlign w:val="baseline"/>
                <w:lang w:val="en-GB"/>
              </w:rPr>
            </w:pPr>
            <w:r>
              <w:rPr>
                <w:rFonts w:hint="default"/>
                <w:vertAlign w:val="baseline"/>
                <w:lang w:val="en-GB"/>
              </w:rPr>
              <w:t>WAKANER</w:t>
            </w:r>
          </w:p>
        </w:tc>
      </w:tr>
    </w:tbl>
    <w:p w14:paraId="6AAAC890">
      <w:pPr>
        <w:pBdr>
          <w:top w:val="single" w:color="auto" w:sz="4" w:space="0"/>
        </w:pBdr>
        <w:rPr>
          <w:rFonts w:hint="default"/>
          <w:lang w:val="en-GB"/>
        </w:rPr>
        <w:sectPr>
          <w:footerReference r:id="rId7" w:type="default"/>
          <w:headerReference r:id="rId6" w:type="even"/>
          <w:footerReference r:id="rId8" w:type="even"/>
          <w:pgSz w:w="11906" w:h="16838"/>
          <w:pgMar w:top="1440" w:right="1800" w:bottom="1440" w:left="1800" w:header="720" w:footer="720" w:gutter="0"/>
          <w:pgNumType w:fmt="decimal"/>
          <w:cols w:space="720" w:num="1"/>
          <w:docGrid w:linePitch="360" w:charSpace="0"/>
        </w:sectPr>
      </w:pPr>
    </w:p>
    <w:p w14:paraId="7F62C3F7">
      <w:pPr>
        <w:rPr>
          <w:rFonts w:hint="default"/>
          <w:sz w:val="21"/>
          <w:lang w:val="en-GB"/>
        </w:rPr>
      </w:pPr>
      <w:r>
        <w:rPr>
          <w:sz w:val="21"/>
        </w:rPr>
        <mc:AlternateContent>
          <mc:Choice Requires="wps">
            <w:drawing>
              <wp:anchor distT="0" distB="0" distL="114300" distR="114300" simplePos="0" relativeHeight="251667456" behindDoc="0" locked="0" layoutInCell="1" allowOverlap="1">
                <wp:simplePos x="0" y="0"/>
                <wp:positionH relativeFrom="column">
                  <wp:posOffset>892810</wp:posOffset>
                </wp:positionH>
                <wp:positionV relativeFrom="paragraph">
                  <wp:posOffset>-37465</wp:posOffset>
                </wp:positionV>
                <wp:extent cx="1806575" cy="255905"/>
                <wp:effectExtent l="6350" t="15240" r="15875" b="33655"/>
                <wp:wrapNone/>
                <wp:docPr id="13" name="Right Arrow 13"/>
                <wp:cNvGraphicFramePr/>
                <a:graphic xmlns:a="http://schemas.openxmlformats.org/drawingml/2006/main">
                  <a:graphicData uri="http://schemas.microsoft.com/office/word/2010/wordprocessingShape">
                    <wps:wsp>
                      <wps:cNvSpPr/>
                      <wps:spPr>
                        <a:xfrm>
                          <a:off x="3027680" y="739140"/>
                          <a:ext cx="1806575" cy="255905"/>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0.3pt;margin-top:-2.95pt;height:20.15pt;width:142.25pt;z-index:251667456;v-text-anchor:middle;mso-width-relative:page;mso-height-relative:page;" fillcolor="#5B9BD5 [3204]" filled="t" stroked="t" coordsize="21600,21600" o:gfxdata="UEsDBAoAAAAAAIdO4kAAAAAAAAAAAAAAAAAEAAAAZHJzL1BLAwQUAAAACACHTuJAFzm6b9YAAAAJ&#10;AQAADwAAAGRycy9kb3ducmV2LnhtbE2PTU/CQBCG7yb+h82YeINtAbHUbgkx8S5gSLwN3aHb2P1I&#10;d6H13zue9PhmnrzzvNV2sr240RA77xTk8wwEucbrzrUKPo5vswJETOg09t6Rgm+KsK3v7yostR/d&#10;nm6H1AoucbFEBSalUEoZG0MW49wHcny7+MFi4ji0Ug84crnt5SLL1tJi5/iDwUCvhpqvw9UqCOFE&#10;OOJnccqnuLv4nXnH416px4c8ewGRaEp/MPzqszrU7HT2V6ej6Dlvnp8YVTBbb0AwsCoWPO6sYLlc&#10;gawr+X9B/QNQSwMEFAAAAAgAh07iQJ7zcuaNAgAALgUAAA4AAABkcnMvZTJvRG9jLnhtbK1US2/b&#10;MAy+D9h/EHRf7bh1XqhTpM06DOjWYt2wsyLLtgC9Rilxul8/SnbbtNuhh11sUqQ+kh9JnV8ctCJ7&#10;AV5aU9HJSU6JMNzW0rQV/fH9+sOcEh+YqZmyRlT0QXh6sXr/7rx3S1HYzqpaAEEQ45e9q2gXgltm&#10;meed0MyfWCcMGhsLmgVUoc1qYD2ia5UVeT7Negu1A8uF93i6GYx0RIS3ANqmkVxsLN9pYcKACkKx&#10;gCX5TjpPVynbphE83DaNF4GoimKlIX0xCMrb+M1W52zZAnOd5GMK7C0pvKpJM2kw6BPUhgVGdiD/&#10;gtKSg/W2CSfc6mwoJDGCVUzyV9zcd8yJVAtS7d0T6f7/wfKv+zsgssZJOKXEMI0d/ybbLpA1gO0J&#10;niJFvfNL9Lx3dzBqHsVY76EBHf9YCTlU9DQvZtM5kvtQ0dnpYnI2MiwOgXC0T+b5tJyVlHB0KMpy&#10;kZcRP3sGcuDDJ2E1iUJFIeaSUkn0sv2ND8OFR8cY3Vsl62upVFKg3V4pIHuGPS8vF5ebxxgv3JQh&#10;PSZUzHJMlzOc5AYnCEXtkA1vWkqYanFFeIAU+8Vtfxyk+DgrL6fJSe30F1sPsWdljthDtqN/KvUF&#10;UCxjw3w3XEmmeIUttQy4Z0rqis4R5wlJGQSJDRlaEKWtrR+wi2CH8faOX0uEvWE+3DHAecYKcePD&#10;LX4aZbFsO0qUdBZ+/+s8+uOYoZWSHvcDKfm1YyAoUZ8NDiD2FptLQlLOylmBChxbtscWs9NXFtsx&#10;wbfF8SRG/6AexQas/okPwzpGRRMzHGMP5I/KVRj2Fp8WLtbr5IZL5Fi4MfeOR/DIm7HrXbCNTGPy&#10;zM5IGq5R6sG48nFPj/Xk9fzMrf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Fzm6b9YAAAAJAQAA&#10;DwAAAAAAAAABACAAAAAiAAAAZHJzL2Rvd25yZXYueG1sUEsBAhQAFAAAAAgAh07iQJ7zcuaNAgAA&#10;LgUAAA4AAAAAAAAAAQAgAAAAJQEAAGRycy9lMm9Eb2MueG1sUEsFBgAAAAAGAAYAWQEAACQGAAAA&#10;AA==&#10;" adj="20071,5400">
                <v:fill on="t" focussize="0,0"/>
                <v:stroke weight="1pt" color="#2E75B6 [2404]" miterlimit="8" joinstyle="miter"/>
                <v:imagedata o:title=""/>
                <o:lock v:ext="edit" aspectratio="f"/>
              </v:shape>
            </w:pict>
          </mc:Fallback>
        </mc:AlternateContent>
      </w:r>
      <w:r>
        <w:rPr>
          <w:rFonts w:hint="default"/>
          <w:sz w:val="21"/>
          <w:lang w:val="en-GB"/>
        </w:rPr>
        <w:t xml:space="preserve">HTML,CSS,JS                             </w:t>
      </w:r>
      <w:r>
        <w:rPr>
          <w:rFonts w:hint="default"/>
          <w:sz w:val="21"/>
          <w:lang w:val="en-GB"/>
        </w:rPr>
        <w:tab/>
        <w:t/>
      </w:r>
      <w:r>
        <w:rPr>
          <w:rFonts w:hint="default"/>
          <w:sz w:val="21"/>
          <w:lang w:val="en-GB"/>
        </w:rPr>
        <w:tab/>
        <w:t/>
      </w:r>
      <w:r>
        <w:rPr>
          <w:rFonts w:hint="default"/>
          <w:sz w:val="21"/>
          <w:lang w:val="en-GB"/>
        </w:rPr>
        <w:tab/>
        <w:t>Nodejs ,Reactjs</w:t>
      </w:r>
      <w:r>
        <w:rPr>
          <w:rFonts w:hint="default"/>
          <w:sz w:val="21"/>
          <w:lang w:val="en-GB"/>
        </w:rPr>
        <w:tab/>
      </w:r>
    </w:p>
    <w:p w14:paraId="7F4D137D">
      <w:pPr>
        <w:rPr>
          <w:rFonts w:hint="default"/>
          <w:sz w:val="21"/>
          <w:lang w:val="en-GB"/>
        </w:rPr>
      </w:pPr>
    </w:p>
    <w:p w14:paraId="4E1C4EE1">
      <w:pPr>
        <w:rPr>
          <w:rFonts w:hint="default"/>
          <w:sz w:val="21"/>
          <w:lang w:val="en-GB"/>
        </w:rPr>
      </w:pPr>
    </w:p>
    <w:p w14:paraId="41A14378">
      <w:pPr>
        <w:rPr>
          <w:rFonts w:hint="default"/>
          <w:sz w:val="21"/>
          <w:lang w:val="en-GB"/>
        </w:rPr>
      </w:pPr>
    </w:p>
    <w:p w14:paraId="51A7B019">
      <w:pPr>
        <w:rPr>
          <w:rFonts w:hint="default"/>
          <w:sz w:val="21"/>
          <w:lang w:val="en-GB"/>
        </w:rPr>
      </w:pPr>
    </w:p>
    <w:p w14:paraId="43A60852">
      <w:pPr>
        <w:sectPr>
          <w:footerReference r:id="rId9" w:type="default"/>
          <w:pgSz w:w="11906" w:h="16838"/>
          <w:pgMar w:top="1440" w:right="1800" w:bottom="1440" w:left="1800" w:header="720" w:footer="720" w:gutter="0"/>
          <w:pgNumType w:fmt="decimal"/>
          <w:cols w:space="720" w:num="1"/>
          <w:docGrid w:linePitch="360" w:charSpace="0"/>
        </w:sectPr>
      </w:pPr>
      <w:r>
        <w:rPr>
          <w:sz w:val="21"/>
        </w:rPr>
        <w:drawing>
          <wp:inline distT="0" distB="0" distL="114300" distR="114300">
            <wp:extent cx="5080000" cy="3810000"/>
            <wp:effectExtent l="635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commentReference w:id="1"/>
      </w:r>
      <w:r>
        <w:rPr>
          <w:sz w:val="21"/>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EAEAC06">
                            <w:pPr>
                              <w:rPr>
                                <w:rFonts w:hint="default"/>
                                <w:sz w:val="21"/>
                                <w:lang w:val="en-GB"/>
                              </w:rPr>
                            </w:pPr>
                            <w:r>
                              <w:rPr>
                                <w:rFonts w:hint="default"/>
                                <w:sz w:val="21"/>
                                <w:lang w:val="en-GB"/>
                              </w:rPr>
                              <w:t>Hello world</w:t>
                            </w:r>
                          </w:p>
                        </w:txbxContent>
                      </wps:txbx>
                      <wps:bodyPr rot="0" spcFirstLastPara="0" vertOverflow="overflow" horzOverflow="overflow" vert="eaVert"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8480;mso-width-relative:page;mso-height-relative:page;" fillcolor="#FFFFFF [3201]" filled="t" stroked="t" coordsize="21600,21600" o:gfxdata="UEsDBAoAAAAAAIdO4kAAAAAAAAAAAAAAAAAEAAAAZHJzL1BLAwQUAAAACACHTuJApXMkHdAAAAAF&#10;AQAADwAAAGRycy9kb3ducmV2LnhtbE2PzWrDMBCE74W8g9hAb42UFIpxLefgkFOSQ90+gGxtbBNp&#10;5VrK39t3WwrtZdlhltlvivXNO3HBKQ6BNCwXCgRSG+xAnYaP9+1TBiImQ9a4QKjhjhHW5eyhMLkN&#10;V3rDS506wSEUc6OhT2nMpYxtj97ERRiR2DuGyZvEcuqkncyVw72TK6VepDcD8YfejFj12J7qs9eQ&#10;NZt6/9wOm+p4CFtHO5Wqz5PWj/OlegWR8Jb+juEbn9GhZKYmnMlG4TRwkfQz2VtlGcvmd5FlIf/T&#10;l19QSwMEFAAAAAgAh07iQCqE54REAgAAuQQAAA4AAABkcnMvZTJvRG9jLnhtbK1US4/aMBC+V+p/&#10;sHzvBuiypWjDioKoKq26K7Ftz8ZxiFW/ZBsS+uv72QH21cMemoMzr3ye+WYm1zedVmQvfJDWlHR4&#10;MaBEGG4rabYl/fGw+jChJERmKqasESU9iEBvZu/fXbduKka2saoSngDEhGnrStrE6KZFEXgjNAsX&#10;1gkDZ229ZhGq3xaVZy3QtSpGg8FV0VpfOW+5CAHWZe+kR0T/FkBb15KLpeU7LUzsUb1QLKKk0EgX&#10;6CxnW9eCx7u6DiISVVJUGvOJSyBv0lnMrtl065lrJD+mwN6SwouaNJMGl56hliwysvPyFZSW3Ntg&#10;63jBrS76QjIjqGI4eMHNumFO5FpAdXBn0sP/g+Xf9/eeyAqTMKbEMI2OP4guki+2IzCBn9aFKcLW&#10;DoGxgx2xJ3uAMZXd1V6nNwoi8IPdw5ndhMbTR5PRZDKAi8N3UoBfPH7ufIhfhdUkCSX1aF9mle1v&#10;Q+xDTyHptmCVrFZSqaz47WahPNkztHqVn5Ql0J+FKUPakl59HA8y8jNfwj5DbBTjv18jAE8ZwCZW&#10;+uqTFLtNd6RqY6sDmPK2n7Xg+EoC95aFeM88hgsMYP3iHY5aWSRjjxIljfV//mVP8SUV7CfelLQY&#10;15IabCcl6pvBNHweXl4CNmblcvxpBMU/9WyeesxOLyxIGmLRHc9iio/qJNbe6l/Y0nm6FS5mODIr&#10;Ke7uxUXsVwhbzsV8noMwz47FW7N2PEHnlrj5LtqVzK1LNPXcHNnDROf2HLcvrcxTPUc9/nFm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lcyQd0AAAAAUBAAAPAAAAAAAAAAEAIAAAACIAAABkcnMv&#10;ZG93bnJldi54bWxQSwECFAAUAAAACACHTuJAKoTnhEQCAAC5BAAADgAAAAAAAAABACAAAAAfAQAA&#10;ZHJzL2Uyb0RvYy54bWxQSwUGAAAAAAYABgBZAQAA1QUAAAAA&#10;">
                <v:fill on="t" focussize="0,0"/>
                <v:stroke weight="0.5pt" color="#000000 [3204]" joinstyle="round"/>
                <v:imagedata o:title=""/>
                <o:lock v:ext="edit" aspectratio="f"/>
                <v:textbox style="layout-flow:vertical-ideographic;mso-fit-shape-to-text:t;">
                  <w:txbxContent>
                    <w:p w14:paraId="7EAEAC06">
                      <w:pPr>
                        <w:rPr>
                          <w:rFonts w:hint="default"/>
                          <w:sz w:val="21"/>
                          <w:lang w:val="en-GB"/>
                        </w:rPr>
                      </w:pPr>
                      <w:r>
                        <w:rPr>
                          <w:rFonts w:hint="default"/>
                          <w:sz w:val="21"/>
                          <w:lang w:val="en-GB"/>
                        </w:rPr>
                        <w:t>Hello world</w:t>
                      </w:r>
                    </w:p>
                  </w:txbxContent>
                </v:textbox>
                <w10:wrap type="square"/>
              </v:shape>
            </w:pict>
          </mc:Fallback>
        </mc:AlternateContent>
      </w:r>
    </w:p>
    <w:p w14:paraId="0ABFA30A"/>
    <w:sectPr>
      <w:pgSz w:w="11906" w:h="16838"/>
      <w:pgMar w:top="1440" w:right="1800" w:bottom="1440" w:left="1800" w:header="720" w:footer="720" w:gutter="0"/>
      <w:pgNumType w:fmt="decimal"/>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autam patel" w:date="2025-07-09T11:14:56Z" w:initials="">
    <w:p w14:paraId="05400A93">
      <w:pPr>
        <w:pStyle w:val="6"/>
      </w:pPr>
      <w:r>
        <w:rPr>
          <w:rFonts w:ascii="Arial" w:hAnsi="Arial" w:eastAsia="Arial" w:cs="Arial"/>
          <w:i w:val="0"/>
          <w:iCs w:val="0"/>
          <w:caps w:val="0"/>
          <w:color w:val="BFBFBF"/>
          <w:spacing w:val="0"/>
          <w:sz w:val="42"/>
          <w:szCs w:val="42"/>
          <w:shd w:val="clear" w:fill="333438"/>
        </w:rPr>
        <w:t>National Council of Educational Research and Training</w:t>
      </w:r>
    </w:p>
  </w:comment>
  <w:comment w:id="1" w:author="gautam patel" w:date="2025-07-09T11:14:26Z" w:initials="">
    <w:p w14:paraId="28AE48A0">
      <w:pPr>
        <w:pStyle w:val="6"/>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5400A93" w15:done="1"/>
  <w15:commentEx w15:paraId="28AE48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endy One">
    <w:panose1 w:val="02000000000000000000"/>
    <w:charset w:val="00"/>
    <w:family w:val="auto"/>
    <w:pitch w:val="default"/>
    <w:sig w:usb0="80000027" w:usb1="00000040" w:usb2="00000000" w:usb3="00000000" w:csb0="20000001"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picy Rice">
    <w:panose1 w:val="020E0506000000020000"/>
    <w:charset w:val="00"/>
    <w:family w:val="auto"/>
    <w:pitch w:val="default"/>
    <w:sig w:usb0="800000AF" w:usb1="0000004A" w:usb2="00000000" w:usb3="00000000" w:csb0="00000001" w:csb1="00000000"/>
  </w:font>
  <w:font w:name="Sorts Mill Goudy">
    <w:panose1 w:val="02000503000000000000"/>
    <w:charset w:val="00"/>
    <w:family w:val="auto"/>
    <w:pitch w:val="default"/>
    <w:sig w:usb0="8000006F" w:usb1="00000042" w:usb2="00000000" w:usb3="00000000" w:csb0="00000093" w:csb1="00000000"/>
  </w:font>
  <w:font w:name="Skranji">
    <w:panose1 w:val="02000000000000000000"/>
    <w:charset w:val="00"/>
    <w:family w:val="auto"/>
    <w:pitch w:val="default"/>
    <w:sig w:usb0="8000002F" w:usb1="5800204A"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023A6">
    <w:pPr>
      <w:pStyle w:val="7"/>
      <w:rPr>
        <w:rFonts w:hint="default"/>
        <w:b/>
        <w:bCs/>
        <w:lang w:val="en-GB"/>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6924D38">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36924D38">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b/>
        <w:bCs/>
        <w:lang w:val="en-GB"/>
      </w:rPr>
      <w:t xml:space="preserve"> Contact :7069935209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F10E25">
    <w:pPr>
      <w:pStyle w:val="7"/>
      <w:rPr>
        <w:rFonts w:hint="default"/>
        <w:b/>
        <w:bCs/>
        <w:lang w:val="en-GB"/>
      </w:rPr>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8AD30A">
                          <w:pPr>
                            <w:pStyle w:val="7"/>
                          </w:pPr>
                          <w:r>
                            <w:t xml:space="preserve">Page </w:t>
                          </w: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738AD30A">
                    <w:pPr>
                      <w:pStyle w:val="7"/>
                    </w:pPr>
                    <w:r>
                      <w:t xml:space="preserve">Page </w:t>
                    </w:r>
                    <w:r>
                      <w:fldChar w:fldCharType="begin"/>
                    </w:r>
                    <w:r>
                      <w:instrText xml:space="preserve"> PAGE  \* MERGEFORMAT </w:instrText>
                    </w:r>
                    <w:r>
                      <w:fldChar w:fldCharType="separate"/>
                    </w:r>
                    <w:r>
                      <w:t>6</w:t>
                    </w:r>
                    <w:r>
                      <w:fldChar w:fldCharType="end"/>
                    </w:r>
                  </w:p>
                </w:txbxContent>
              </v:textbox>
            </v:shape>
          </w:pict>
        </mc:Fallback>
      </mc:AlternateContent>
    </w:r>
    <w:r>
      <w:rPr>
        <w:rFonts w:hint="default"/>
        <w:b/>
        <w:bCs/>
        <w:lang w:val="en-GB"/>
      </w:rPr>
      <w:t xml:space="preserve"> Contact :7069935209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46E62">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6570EA">
    <w:pPr>
      <w:pStyle w:val="7"/>
      <w:rPr>
        <w:rFonts w:hint="default"/>
        <w:b/>
        <w:bCs/>
        <w:lang w:val="en-GB"/>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2613D6">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5E2613D6">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b/>
        <w:bCs/>
        <w:lang w:val="en-GB"/>
      </w:rPr>
      <w:t xml:space="preserve"> Contact :7069935209</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753FAC">
    <w:pPr>
      <w:pStyle w:val="8"/>
      <w:pBdr>
        <w:bottom w:val="none" w:color="auto" w:sz="0" w:space="1"/>
      </w:pBd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autam patel">
    <w15:presenceInfo w15:providerId="WPS Office" w15:userId="40288388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attachedTemplate r:id="rId1"/>
  <w:documentProtection w:enforcement="0"/>
  <w:defaultTabStop w:val="720"/>
  <w:evenAndOddHeaders w:val="1"/>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2242F"/>
    <w:rsid w:val="03AA75BD"/>
    <w:rsid w:val="05BD0878"/>
    <w:rsid w:val="08751056"/>
    <w:rsid w:val="08CA4C78"/>
    <w:rsid w:val="0A9B4EF3"/>
    <w:rsid w:val="0B945E8C"/>
    <w:rsid w:val="0C3B1C9C"/>
    <w:rsid w:val="0C6B516E"/>
    <w:rsid w:val="0CB17E61"/>
    <w:rsid w:val="0D0B60CC"/>
    <w:rsid w:val="0E991F00"/>
    <w:rsid w:val="12C54559"/>
    <w:rsid w:val="13FC0CC9"/>
    <w:rsid w:val="14DC29CA"/>
    <w:rsid w:val="154532F3"/>
    <w:rsid w:val="15497783"/>
    <w:rsid w:val="165C08BD"/>
    <w:rsid w:val="17A33C37"/>
    <w:rsid w:val="187953B4"/>
    <w:rsid w:val="1906049B"/>
    <w:rsid w:val="197C175F"/>
    <w:rsid w:val="1ADF5B23"/>
    <w:rsid w:val="1C016EFF"/>
    <w:rsid w:val="1C3D6D64"/>
    <w:rsid w:val="1EF27252"/>
    <w:rsid w:val="2038536A"/>
    <w:rsid w:val="232337B4"/>
    <w:rsid w:val="248A4000"/>
    <w:rsid w:val="249E0AA2"/>
    <w:rsid w:val="28306BDA"/>
    <w:rsid w:val="28FD1CCB"/>
    <w:rsid w:val="2D215F89"/>
    <w:rsid w:val="2D9561D7"/>
    <w:rsid w:val="314217BA"/>
    <w:rsid w:val="348A543F"/>
    <w:rsid w:val="349F1B61"/>
    <w:rsid w:val="3B0C59EE"/>
    <w:rsid w:val="3B576D6E"/>
    <w:rsid w:val="3B65508B"/>
    <w:rsid w:val="3D4C17A1"/>
    <w:rsid w:val="3E217E4A"/>
    <w:rsid w:val="406519B3"/>
    <w:rsid w:val="4389216D"/>
    <w:rsid w:val="43EB387E"/>
    <w:rsid w:val="44B609C8"/>
    <w:rsid w:val="4555504E"/>
    <w:rsid w:val="46562673"/>
    <w:rsid w:val="48645AFB"/>
    <w:rsid w:val="4875266D"/>
    <w:rsid w:val="48AF154D"/>
    <w:rsid w:val="51E000E1"/>
    <w:rsid w:val="54126C0F"/>
    <w:rsid w:val="54D04583"/>
    <w:rsid w:val="55E16072"/>
    <w:rsid w:val="59CC1752"/>
    <w:rsid w:val="5AD50114"/>
    <w:rsid w:val="5E161B68"/>
    <w:rsid w:val="5FFF62BA"/>
    <w:rsid w:val="60F2511B"/>
    <w:rsid w:val="63A7097B"/>
    <w:rsid w:val="645779AB"/>
    <w:rsid w:val="64744D5D"/>
    <w:rsid w:val="663B68C7"/>
    <w:rsid w:val="6700790A"/>
    <w:rsid w:val="6BE96194"/>
    <w:rsid w:val="6C327292"/>
    <w:rsid w:val="6D614BF6"/>
    <w:rsid w:val="6DC618A6"/>
    <w:rsid w:val="738C041D"/>
    <w:rsid w:val="73AF1A71"/>
    <w:rsid w:val="73E20E2C"/>
    <w:rsid w:val="74D20734"/>
    <w:rsid w:val="7590577A"/>
    <w:rsid w:val="7996683E"/>
    <w:rsid w:val="79BD5AA8"/>
    <w:rsid w:val="79BF2E4B"/>
    <w:rsid w:val="7B3E6B40"/>
    <w:rsid w:val="7CBC0A40"/>
    <w:rsid w:val="7FBC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microsoft.com/office/2007/relationships/diagramDrawing" Target="diagrams/drawing1.xml"/><Relationship Id="rId16" Type="http://schemas.openxmlformats.org/officeDocument/2006/relationships/diagramColors" Target="diagrams/colors1.xml"/><Relationship Id="rId15" Type="http://schemas.openxmlformats.org/officeDocument/2006/relationships/diagramQuickStyle" Target="diagrams/quickStyle1.xml"/><Relationship Id="rId14" Type="http://schemas.openxmlformats.org/officeDocument/2006/relationships/diagramLayout" Target="diagrams/layout1.xml"/><Relationship Id="rId13" Type="http://schemas.openxmlformats.org/officeDocument/2006/relationships/diagramData" Target="diagrams/data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ppData\Local\Kingsoft\WPS%20Office\12.2.0.21546\office6\Normal.wp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068C167-2C01-4B0B-81C4-726248B418D0}" type="doc">
      <dgm:prSet loTypeId="relationship" loCatId="relationship" qsTypeId="urn:microsoft.com/office/officeart/2005/8/quickstyle/simple5" qsCatId="simple" csTypeId="urn:microsoft.com/office/officeart/2005/8/colors/accent1_2" csCatId="accent1" phldr="0"/>
      <dgm:spPr/>
      <dgm:t>
        <a:bodyPr/>
        <a:p>
          <a:endParaRPr lang="en-US"/>
        </a:p>
      </dgm:t>
    </dgm:pt>
    <dgm:pt modelId="{1D7F6E08-72A6-46CC-8870-C881D1493500}">
      <dgm:prSet phldrT="[Text]" phldr="0" custT="0"/>
      <dgm:spPr/>
      <dgm:t>
        <a:bodyPr vert="horz" wrap="square"/>
        <a:p>
          <a:pPr>
            <a:lnSpc>
              <a:spcPct val="100000"/>
            </a:lnSpc>
            <a:spcBef>
              <a:spcPct val="0"/>
            </a:spcBef>
            <a:spcAft>
              <a:spcPct val="35000"/>
            </a:spcAft>
          </a:pPr>
          <a:r>
            <a:rPr lang="en-GB" altLang="en-US"/>
            <a:t>MR.</a:t>
          </a:r>
          <a:endParaRPr lang="en-GB" altLang="en-US"/>
        </a:p>
      </dgm:t>
    </dgm:pt>
    <dgm:pt modelId="{59A2FE02-4165-4339-BF9A-AEAE1424E52B}" cxnId="{45602E6A-4D73-4620-8B97-0AF5FC6E9C0F}" type="parTrans">
      <dgm:prSet/>
      <dgm:spPr/>
      <dgm:t>
        <a:bodyPr/>
        <a:p>
          <a:endParaRPr lang="en-US"/>
        </a:p>
      </dgm:t>
    </dgm:pt>
    <dgm:pt modelId="{E44612D1-CAFE-4D30-B4AA-78C3474158AA}" cxnId="{45602E6A-4D73-4620-8B97-0AF5FC6E9C0F}" type="sibTrans">
      <dgm:prSet/>
      <dgm:spPr/>
      <dgm:t>
        <a:bodyPr/>
        <a:p>
          <a:endParaRPr lang="en-US"/>
        </a:p>
      </dgm:t>
    </dgm:pt>
    <dgm:pt modelId="{D15727BE-4BB4-41E2-BFCD-1CE00CE9A014}">
      <dgm:prSet phldrT="[Text]" phldr="0" custT="0"/>
      <dgm:spPr/>
      <dgm:t>
        <a:bodyPr vert="horz" wrap="square"/>
        <a:p>
          <a:pPr>
            <a:lnSpc>
              <a:spcPct val="100000"/>
            </a:lnSpc>
            <a:spcBef>
              <a:spcPct val="0"/>
            </a:spcBef>
            <a:spcAft>
              <a:spcPct val="35000"/>
            </a:spcAft>
          </a:pPr>
          <a:r>
            <a:rPr lang="en-GB" altLang="en-US"/>
            <a:t>tcs</a:t>
          </a:r>
          <a:r>
            <a:rPr lang="en-GB" altLang="en-US"/>
            <a:t/>
          </a:r>
          <a:endParaRPr lang="en-GB" altLang="en-US"/>
        </a:p>
      </dgm:t>
    </dgm:pt>
    <dgm:pt modelId="{1F3BA15B-B772-426D-8549-F05D47B0B0FC}" cxnId="{CD83B7D9-FA82-4952-9EBB-F5E2109A803E}" type="parTrans">
      <dgm:prSet/>
      <dgm:spPr/>
      <dgm:t>
        <a:bodyPr/>
        <a:p>
          <a:endParaRPr lang="en-US"/>
        </a:p>
      </dgm:t>
    </dgm:pt>
    <dgm:pt modelId="{021F6AB3-21C2-4079-A40A-CA1B5C51BD93}" cxnId="{CD83B7D9-FA82-4952-9EBB-F5E2109A803E}" type="sibTrans">
      <dgm:prSet/>
      <dgm:spPr/>
      <dgm:t>
        <a:bodyPr/>
        <a:p>
          <a:endParaRPr lang="en-US"/>
        </a:p>
      </dgm:t>
    </dgm:pt>
    <dgm:pt modelId="{24DAAE02-02E7-4412-8074-A0C4CAA380D7}">
      <dgm:prSet phldrT="[Text]" phldr="0" custT="0"/>
      <dgm:spPr/>
      <dgm:t>
        <a:bodyPr vert="horz" wrap="square"/>
        <a:p>
          <a:pPr>
            <a:lnSpc>
              <a:spcPct val="100000"/>
            </a:lnSpc>
            <a:spcBef>
              <a:spcPct val="0"/>
            </a:spcBef>
            <a:spcAft>
              <a:spcPct val="35000"/>
            </a:spcAft>
          </a:pPr>
          <a:r>
            <a:rPr lang="en-GB" altLang="en-US"/>
            <a:t>starbucks</a:t>
          </a:r>
          <a:endParaRPr lang="en-GB" altLang="en-US"/>
        </a:p>
      </dgm:t>
    </dgm:pt>
    <dgm:pt modelId="{A85E77B5-A1A5-43C8-9868-413E99F101A0}" cxnId="{F83B4EEB-2D0E-43F5-A4C5-D0D1AE6B4104}" type="parTrans">
      <dgm:prSet/>
      <dgm:spPr/>
      <dgm:t>
        <a:bodyPr/>
        <a:p>
          <a:endParaRPr lang="en-US"/>
        </a:p>
      </dgm:t>
    </dgm:pt>
    <dgm:pt modelId="{E253A3F8-AA58-4BB8-A0BD-0BB7ECC546C3}" cxnId="{F83B4EEB-2D0E-43F5-A4C5-D0D1AE6B4104}" type="sibTrans">
      <dgm:prSet/>
      <dgm:spPr/>
      <dgm:t>
        <a:bodyPr/>
        <a:p>
          <a:endParaRPr lang="en-US"/>
        </a:p>
      </dgm:t>
    </dgm:pt>
    <dgm:pt modelId="{A5880797-7454-4E44-8518-F4D8354F0963}">
      <dgm:prSet phldrT="[Text]" phldr="0" custT="0"/>
      <dgm:spPr/>
      <dgm:t>
        <a:bodyPr vert="horz" wrap="square"/>
        <a:p>
          <a:pPr>
            <a:lnSpc>
              <a:spcPct val="100000"/>
            </a:lnSpc>
            <a:spcBef>
              <a:spcPct val="0"/>
            </a:spcBef>
            <a:spcAft>
              <a:spcPct val="35000"/>
            </a:spcAft>
          </a:pPr>
          <a:r>
            <a:rPr lang="en-GB" altLang="en-US"/>
            <a:t>bsnl</a:t>
          </a:r>
          <a:r>
            <a:rPr lang="en-GB" altLang="en-US"/>
            <a:t/>
          </a:r>
          <a:endParaRPr lang="en-GB" altLang="en-US"/>
        </a:p>
      </dgm:t>
    </dgm:pt>
    <dgm:pt modelId="{96CD46E7-D239-40C7-B5C4-376FEEE43C15}" cxnId="{C7B601F6-3F36-48A3-977B-7C23E80126D7}" type="parTrans">
      <dgm:prSet/>
      <dgm:spPr/>
      <dgm:t>
        <a:bodyPr/>
        <a:p>
          <a:endParaRPr lang="en-US"/>
        </a:p>
      </dgm:t>
    </dgm:pt>
    <dgm:pt modelId="{0076998F-56E1-4A10-A709-E2811BD7C4FB}" cxnId="{C7B601F6-3F36-48A3-977B-7C23E80126D7}" type="sibTrans">
      <dgm:prSet/>
      <dgm:spPr/>
      <dgm:t>
        <a:bodyPr/>
        <a:p>
          <a:endParaRPr lang="en-US"/>
        </a:p>
      </dgm:t>
    </dgm:pt>
    <dgm:pt modelId="{CF42B0CB-CDDD-42A1-B3A1-FBB34F262C63}" type="pres">
      <dgm:prSet presAssocID="{6068C167-2C01-4B0B-81C4-726248B418D0}" presName="cycle" presStyleCnt="0">
        <dgm:presLayoutVars>
          <dgm:chMax val="1"/>
          <dgm:dir/>
          <dgm:animLvl val="ctr"/>
          <dgm:resizeHandles val="exact"/>
        </dgm:presLayoutVars>
      </dgm:prSet>
      <dgm:spPr/>
    </dgm:pt>
    <dgm:pt modelId="{B52502C2-594A-4A13-A5FF-5CD5841BD847}" type="pres">
      <dgm:prSet presAssocID="{1D7F6E08-72A6-46CC-8870-C881D1493500}" presName="centerShape" presStyleLbl="node0" presStyleIdx="0" presStyleCnt="1"/>
      <dgm:spPr/>
    </dgm:pt>
    <dgm:pt modelId="{B849A6F3-9933-4C36-AF65-6098308CBC3C}" type="pres">
      <dgm:prSet presAssocID="{1F3BA15B-B772-426D-8549-F05D47B0B0FC}" presName="parTrans" presStyleLbl="bgSibTrans2D1" presStyleIdx="0" presStyleCnt="3"/>
      <dgm:spPr/>
    </dgm:pt>
    <dgm:pt modelId="{B1756079-1332-4090-9A47-D2C0EDB7FB22}" type="pres">
      <dgm:prSet presAssocID="{D15727BE-4BB4-41E2-BFCD-1CE00CE9A014}" presName="node" presStyleLbl="node1" presStyleIdx="0" presStyleCnt="3">
        <dgm:presLayoutVars>
          <dgm:bulletEnabled val="1"/>
        </dgm:presLayoutVars>
      </dgm:prSet>
      <dgm:spPr/>
    </dgm:pt>
    <dgm:pt modelId="{8A478794-BDE0-4AD6-9479-89CDBFC37EB7}" type="pres">
      <dgm:prSet presAssocID="{A85E77B5-A1A5-43C8-9868-413E99F101A0}" presName="parTrans" presStyleLbl="bgSibTrans2D1" presStyleIdx="1" presStyleCnt="3"/>
      <dgm:spPr/>
    </dgm:pt>
    <dgm:pt modelId="{3868CDED-247C-4EE9-95A2-ED400A267946}" type="pres">
      <dgm:prSet presAssocID="{24DAAE02-02E7-4412-8074-A0C4CAA380D7}" presName="node" presStyleLbl="node1" presStyleIdx="1" presStyleCnt="3">
        <dgm:presLayoutVars>
          <dgm:bulletEnabled val="1"/>
        </dgm:presLayoutVars>
      </dgm:prSet>
      <dgm:spPr/>
    </dgm:pt>
    <dgm:pt modelId="{D0718308-59AC-43E6-A882-4828EE4494C2}" type="pres">
      <dgm:prSet presAssocID="{96CD46E7-D239-40C7-B5C4-376FEEE43C15}" presName="parTrans" presStyleLbl="bgSibTrans2D1" presStyleIdx="2" presStyleCnt="3"/>
      <dgm:spPr/>
    </dgm:pt>
    <dgm:pt modelId="{5E0D0BC9-3E91-4623-8C1A-C4A70EB3594B}" type="pres">
      <dgm:prSet presAssocID="{A5880797-7454-4E44-8518-F4D8354F0963}" presName="node" presStyleLbl="node1" presStyleIdx="2" presStyleCnt="3">
        <dgm:presLayoutVars>
          <dgm:bulletEnabled val="1"/>
        </dgm:presLayoutVars>
      </dgm:prSet>
      <dgm:spPr/>
    </dgm:pt>
  </dgm:ptLst>
  <dgm:cxnLst>
    <dgm:cxn modelId="{45602E6A-4D73-4620-8B97-0AF5FC6E9C0F}" srcId="{6068C167-2C01-4B0B-81C4-726248B418D0}" destId="{1D7F6E08-72A6-46CC-8870-C881D1493500}" srcOrd="0" destOrd="0" parTransId="{59A2FE02-4165-4339-BF9A-AEAE1424E52B}" sibTransId="{E44612D1-CAFE-4D30-B4AA-78C3474158AA}"/>
    <dgm:cxn modelId="{CD83B7D9-FA82-4952-9EBB-F5E2109A803E}" srcId="{1D7F6E08-72A6-46CC-8870-C881D1493500}" destId="{D15727BE-4BB4-41E2-BFCD-1CE00CE9A014}" srcOrd="0" destOrd="0" parTransId="{1F3BA15B-B772-426D-8549-F05D47B0B0FC}" sibTransId="{021F6AB3-21C2-4079-A40A-CA1B5C51BD93}"/>
    <dgm:cxn modelId="{F83B4EEB-2D0E-43F5-A4C5-D0D1AE6B4104}" srcId="{1D7F6E08-72A6-46CC-8870-C881D1493500}" destId="{24DAAE02-02E7-4412-8074-A0C4CAA380D7}" srcOrd="1" destOrd="0" parTransId="{A85E77B5-A1A5-43C8-9868-413E99F101A0}" sibTransId="{E253A3F8-AA58-4BB8-A0BD-0BB7ECC546C3}"/>
    <dgm:cxn modelId="{C7B601F6-3F36-48A3-977B-7C23E80126D7}" srcId="{1D7F6E08-72A6-46CC-8870-C881D1493500}" destId="{A5880797-7454-4E44-8518-F4D8354F0963}" srcOrd="2" destOrd="0" parTransId="{96CD46E7-D239-40C7-B5C4-376FEEE43C15}" sibTransId="{0076998F-56E1-4A10-A709-E2811BD7C4FB}"/>
    <dgm:cxn modelId="{2FD4DA98-47EA-40AE-8CF6-27393B3671DB}" type="presOf" srcId="{6068C167-2C01-4B0B-81C4-726248B418D0}" destId="{CF42B0CB-CDDD-42A1-B3A1-FBB34F262C63}" srcOrd="0" destOrd="0" presId="urn:microsoft.com/office/officeart/2005/8/layout/radial4"/>
    <dgm:cxn modelId="{22E8C68A-0D91-4081-8A70-59577572B539}" type="presParOf" srcId="{CF42B0CB-CDDD-42A1-B3A1-FBB34F262C63}" destId="{B52502C2-594A-4A13-A5FF-5CD5841BD847}" srcOrd="0" destOrd="0" presId="urn:microsoft.com/office/officeart/2005/8/layout/radial4"/>
    <dgm:cxn modelId="{D88F4B71-8711-40F9-85A6-6573EEAD9E7A}" type="presOf" srcId="{1D7F6E08-72A6-46CC-8870-C881D1493500}" destId="{B52502C2-594A-4A13-A5FF-5CD5841BD847}" srcOrd="0" destOrd="0" presId="urn:microsoft.com/office/officeart/2005/8/layout/radial4"/>
    <dgm:cxn modelId="{5D342541-7A9D-4AFF-8CF2-173232D57ED9}" type="presParOf" srcId="{CF42B0CB-CDDD-42A1-B3A1-FBB34F262C63}" destId="{B849A6F3-9933-4C36-AF65-6098308CBC3C}" srcOrd="1" destOrd="0" presId="urn:microsoft.com/office/officeart/2005/8/layout/radial4"/>
    <dgm:cxn modelId="{ABE56812-3504-46D9-BCF2-B76B1699FFB0}" type="presOf" srcId="{1F3BA15B-B772-426D-8549-F05D47B0B0FC}" destId="{B849A6F3-9933-4C36-AF65-6098308CBC3C}" srcOrd="0" destOrd="0" presId="urn:microsoft.com/office/officeart/2005/8/layout/radial4"/>
    <dgm:cxn modelId="{5A17F641-0A11-4D53-B128-6536E4B4D604}" type="presParOf" srcId="{CF42B0CB-CDDD-42A1-B3A1-FBB34F262C63}" destId="{B1756079-1332-4090-9A47-D2C0EDB7FB22}" srcOrd="2" destOrd="0" presId="urn:microsoft.com/office/officeart/2005/8/layout/radial4"/>
    <dgm:cxn modelId="{AB873720-FB04-436E-8FBB-B1C025BF5342}" type="presOf" srcId="{D15727BE-4BB4-41E2-BFCD-1CE00CE9A014}" destId="{B1756079-1332-4090-9A47-D2C0EDB7FB22}" srcOrd="0" destOrd="0" presId="urn:microsoft.com/office/officeart/2005/8/layout/radial4"/>
    <dgm:cxn modelId="{56E1BFC4-C990-465F-A9BB-CC925B768D88}" type="presParOf" srcId="{CF42B0CB-CDDD-42A1-B3A1-FBB34F262C63}" destId="{8A478794-BDE0-4AD6-9479-89CDBFC37EB7}" srcOrd="3" destOrd="0" presId="urn:microsoft.com/office/officeart/2005/8/layout/radial4"/>
    <dgm:cxn modelId="{49E61C59-0AFB-44CF-A1FB-BAB2533F5E51}" type="presOf" srcId="{A85E77B5-A1A5-43C8-9868-413E99F101A0}" destId="{8A478794-BDE0-4AD6-9479-89CDBFC37EB7}" srcOrd="0" destOrd="0" presId="urn:microsoft.com/office/officeart/2005/8/layout/radial4"/>
    <dgm:cxn modelId="{7A67D2CC-1E39-46A3-A058-D7E86ACCB96A}" type="presParOf" srcId="{CF42B0CB-CDDD-42A1-B3A1-FBB34F262C63}" destId="{3868CDED-247C-4EE9-95A2-ED400A267946}" srcOrd="4" destOrd="0" presId="urn:microsoft.com/office/officeart/2005/8/layout/radial4"/>
    <dgm:cxn modelId="{C7A42440-0720-45DD-8A00-C7BA3C83225E}" type="presOf" srcId="{24DAAE02-02E7-4412-8074-A0C4CAA380D7}" destId="{3868CDED-247C-4EE9-95A2-ED400A267946}" srcOrd="0" destOrd="0" presId="urn:microsoft.com/office/officeart/2005/8/layout/radial4"/>
    <dgm:cxn modelId="{CB1B0CC1-21BB-41DA-A0EB-41F01B7F3BEB}" type="presParOf" srcId="{CF42B0CB-CDDD-42A1-B3A1-FBB34F262C63}" destId="{D0718308-59AC-43E6-A882-4828EE4494C2}" srcOrd="5" destOrd="0" presId="urn:microsoft.com/office/officeart/2005/8/layout/radial4"/>
    <dgm:cxn modelId="{51AC7020-BBB3-4AB7-BDBE-AE9A339A071D}" type="presOf" srcId="{96CD46E7-D239-40C7-B5C4-376FEEE43C15}" destId="{D0718308-59AC-43E6-A882-4828EE4494C2}" srcOrd="0" destOrd="0" presId="urn:microsoft.com/office/officeart/2005/8/layout/radial4"/>
    <dgm:cxn modelId="{6358E925-CBA5-4408-88B5-62D1BAFC16F7}" type="presParOf" srcId="{CF42B0CB-CDDD-42A1-B3A1-FBB34F262C63}" destId="{5E0D0BC9-3E91-4623-8C1A-C4A70EB3594B}" srcOrd="6" destOrd="0" presId="urn:microsoft.com/office/officeart/2005/8/layout/radial4"/>
    <dgm:cxn modelId="{ACEE1D3F-B45D-4B1F-874D-6440A0E8FE4E}" type="presOf" srcId="{A5880797-7454-4E44-8518-F4D8354F0963}" destId="{5E0D0BC9-3E91-4623-8C1A-C4A70EB3594B}" srcOrd="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080000" cy="3810000"/>
        <a:chOff x="0" y="0"/>
        <a:chExt cx="5080000" cy="3810000"/>
      </a:xfrm>
    </dsp:grpSpPr>
    <dsp:sp modelId="{B52502C2-594A-4A13-A5FF-5CD5841BD847}">
      <dsp:nvSpPr>
        <dsp:cNvPr id="3" name="Oval 2"/>
        <dsp:cNvSpPr/>
      </dsp:nvSpPr>
      <dsp:spPr bwMode="white">
        <a:xfrm>
          <a:off x="1719576" y="2060772"/>
          <a:ext cx="1640847" cy="1640847"/>
        </a:xfrm>
        <a:prstGeom prst="ellipse">
          <a:avLst/>
        </a:prstGeom>
      </dsp:spPr>
      <dsp:style>
        <a:lnRef idx="0">
          <a:schemeClr val="lt1"/>
        </a:lnRef>
        <a:fillRef idx="3">
          <a:schemeClr val="accent1"/>
        </a:fillRef>
        <a:effectRef idx="3">
          <a:scrgbClr r="0" g="0" b="0"/>
        </a:effectRef>
        <a:fontRef idx="minor">
          <a:schemeClr val="lt1"/>
        </a:fontRef>
      </dsp:style>
      <dsp:txBody>
        <a:bodyPr vert="horz" wrap="square" lIns="38735" tIns="38735" rIns="38735" bIns="38735" anchor="ctr"/>
        <a:lstStyle>
          <a:lvl1pPr algn="ctr">
            <a:defRPr sz="6100"/>
          </a:lvl1pPr>
          <a:lvl2pPr marL="285750" indent="-285750" algn="ctr">
            <a:defRPr sz="4700"/>
          </a:lvl2pPr>
          <a:lvl3pPr marL="571500" indent="-285750" algn="ctr">
            <a:defRPr sz="4700"/>
          </a:lvl3pPr>
          <a:lvl4pPr marL="857250" indent="-285750" algn="ctr">
            <a:defRPr sz="4700"/>
          </a:lvl4pPr>
          <a:lvl5pPr marL="1143000" indent="-285750" algn="ctr">
            <a:defRPr sz="4700"/>
          </a:lvl5pPr>
          <a:lvl6pPr marL="1428750" indent="-285750" algn="ctr">
            <a:defRPr sz="4700"/>
          </a:lvl6pPr>
          <a:lvl7pPr marL="1714500" indent="-285750" algn="ctr">
            <a:defRPr sz="4700"/>
          </a:lvl7pPr>
          <a:lvl8pPr marL="2000250" indent="-285750" algn="ctr">
            <a:defRPr sz="4700"/>
          </a:lvl8pPr>
          <a:lvl9pPr marL="2286000" indent="-285750" algn="ctr">
            <a:defRPr sz="4700"/>
          </a:lvl9pPr>
        </a:lstStyle>
        <a:p>
          <a:pPr lvl="0">
            <a:lnSpc>
              <a:spcPct val="100000"/>
            </a:lnSpc>
            <a:spcBef>
              <a:spcPct val="0"/>
            </a:spcBef>
            <a:spcAft>
              <a:spcPct val="35000"/>
            </a:spcAft>
          </a:pPr>
          <a:r>
            <a:rPr lang="en-GB" altLang="en-US"/>
            <a:t>MR.</a:t>
          </a:r>
          <a:endParaRPr lang="en-GB" altLang="en-US"/>
        </a:p>
      </dsp:txBody>
      <dsp:txXfrm>
        <a:off x="1719576" y="2060772"/>
        <a:ext cx="1640847" cy="1640847"/>
      </dsp:txXfrm>
    </dsp:sp>
    <dsp:sp modelId="{B849A6F3-9933-4C36-AF65-6098308CBC3C}">
      <dsp:nvSpPr>
        <dsp:cNvPr id="4" name="Left Arrow 3"/>
        <dsp:cNvSpPr/>
      </dsp:nvSpPr>
      <dsp:spPr bwMode="white">
        <a:xfrm rot="12899999">
          <a:off x="695785" y="1795695"/>
          <a:ext cx="1255782" cy="467641"/>
        </a:xfrm>
        <a:prstGeom prst="leftArrow">
          <a:avLst>
            <a:gd name="adj1" fmla="val 60000"/>
            <a:gd name="adj2" fmla="val 50000"/>
          </a:avLst>
        </a:prstGeom>
      </dsp:spPr>
      <dsp:style>
        <a:lnRef idx="0">
          <a:schemeClr val="accent1">
            <a:tint val="60000"/>
          </a:schemeClr>
        </a:lnRef>
        <a:fillRef idx="3">
          <a:schemeClr val="accent1">
            <a:tint val="60000"/>
          </a:schemeClr>
        </a:fillRef>
        <a:effectRef idx="3">
          <a:scrgbClr r="0" g="0" b="0"/>
        </a:effectRef>
        <a:fontRef idx="minor">
          <a:schemeClr val="lt1"/>
        </a:fontRef>
      </dsp:style>
      <dsp:txXfrm rot="12899999">
        <a:off x="695785" y="1795695"/>
        <a:ext cx="1255782" cy="467641"/>
      </dsp:txXfrm>
    </dsp:sp>
    <dsp:sp modelId="{B1756079-1332-4090-9A47-D2C0EDB7FB22}">
      <dsp:nvSpPr>
        <dsp:cNvPr id="5" name="Rounded Rectangle 4"/>
        <dsp:cNvSpPr/>
      </dsp:nvSpPr>
      <dsp:spPr bwMode="white">
        <a:xfrm>
          <a:off x="0" y="1024890"/>
          <a:ext cx="1558805" cy="1247044"/>
        </a:xfrm>
        <a:prstGeom prst="roundRect">
          <a:avLst>
            <a:gd name="adj" fmla="val 10000"/>
          </a:avLst>
        </a:prstGeom>
      </dsp:spPr>
      <dsp:style>
        <a:lnRef idx="0">
          <a:schemeClr val="lt1"/>
        </a:lnRef>
        <a:fillRef idx="3">
          <a:schemeClr val="accent1"/>
        </a:fillRef>
        <a:effectRef idx="3">
          <a:scrgbClr r="0" g="0" b="0"/>
        </a:effectRef>
        <a:fontRef idx="minor">
          <a:schemeClr val="lt1"/>
        </a:fontRef>
      </dsp:style>
      <dsp:txBody>
        <a:bodyPr vert="horz" wrap="square" lIns="53340" tIns="53340" rIns="53340" bIns="53340" anchor="ctr"/>
        <a:lstStyle>
          <a:lvl1pPr algn="ctr">
            <a:defRPr sz="28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en-GB" altLang="en-US"/>
            <a:t>tcs</a:t>
          </a:r>
          <a:endParaRPr lang="en-GB" altLang="en-US"/>
        </a:p>
      </dsp:txBody>
      <dsp:txXfrm>
        <a:off x="0" y="1024890"/>
        <a:ext cx="1558805" cy="1247044"/>
      </dsp:txXfrm>
    </dsp:sp>
    <dsp:sp modelId="{8A478794-BDE0-4AD6-9479-89CDBFC37EB7}">
      <dsp:nvSpPr>
        <dsp:cNvPr id="6" name="Left Arrow 5"/>
        <dsp:cNvSpPr/>
      </dsp:nvSpPr>
      <dsp:spPr bwMode="white">
        <a:xfrm rot="16199999">
          <a:off x="1912109" y="1162517"/>
          <a:ext cx="1255782" cy="467641"/>
        </a:xfrm>
        <a:prstGeom prst="leftArrow">
          <a:avLst>
            <a:gd name="adj1" fmla="val 60000"/>
            <a:gd name="adj2" fmla="val 50000"/>
          </a:avLst>
        </a:prstGeom>
      </dsp:spPr>
      <dsp:style>
        <a:lnRef idx="0">
          <a:schemeClr val="accent1">
            <a:tint val="60000"/>
          </a:schemeClr>
        </a:lnRef>
        <a:fillRef idx="3">
          <a:schemeClr val="accent1">
            <a:tint val="60000"/>
          </a:schemeClr>
        </a:fillRef>
        <a:effectRef idx="3">
          <a:scrgbClr r="0" g="0" b="0"/>
        </a:effectRef>
        <a:fontRef idx="minor">
          <a:schemeClr val="lt1"/>
        </a:fontRef>
      </dsp:style>
      <dsp:txXfrm rot="16199999">
        <a:off x="1912109" y="1162517"/>
        <a:ext cx="1255782" cy="467641"/>
      </dsp:txXfrm>
    </dsp:sp>
    <dsp:sp modelId="{3868CDED-247C-4EE9-95A2-ED400A267946}">
      <dsp:nvSpPr>
        <dsp:cNvPr id="7" name="Rounded Rectangle 6"/>
        <dsp:cNvSpPr/>
      </dsp:nvSpPr>
      <dsp:spPr bwMode="white">
        <a:xfrm>
          <a:off x="1760598" y="108381"/>
          <a:ext cx="1558805" cy="1247044"/>
        </a:xfrm>
        <a:prstGeom prst="roundRect">
          <a:avLst>
            <a:gd name="adj" fmla="val 10000"/>
          </a:avLst>
        </a:prstGeom>
      </dsp:spPr>
      <dsp:style>
        <a:lnRef idx="0">
          <a:schemeClr val="lt1"/>
        </a:lnRef>
        <a:fillRef idx="3">
          <a:schemeClr val="accent1"/>
        </a:fillRef>
        <a:effectRef idx="3">
          <a:scrgbClr r="0" g="0" b="0"/>
        </a:effectRef>
        <a:fontRef idx="minor">
          <a:schemeClr val="lt1"/>
        </a:fontRef>
      </dsp:style>
      <dsp:txBody>
        <a:bodyPr vert="horz" wrap="square" lIns="53340" tIns="53340" rIns="53340" bIns="53340" anchor="ctr"/>
        <a:lstStyle>
          <a:lvl1pPr algn="ctr">
            <a:defRPr sz="28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en-GB" altLang="en-US"/>
            <a:t>starbucks</a:t>
          </a:r>
          <a:endParaRPr lang="en-GB" altLang="en-US"/>
        </a:p>
      </dsp:txBody>
      <dsp:txXfrm>
        <a:off x="1760598" y="108381"/>
        <a:ext cx="1558805" cy="1247044"/>
      </dsp:txXfrm>
    </dsp:sp>
    <dsp:sp modelId="{D0718308-59AC-43E6-A882-4828EE4494C2}">
      <dsp:nvSpPr>
        <dsp:cNvPr id="8" name="Left Arrow 7"/>
        <dsp:cNvSpPr/>
      </dsp:nvSpPr>
      <dsp:spPr bwMode="white">
        <a:xfrm rot="-2099999">
          <a:off x="3128434" y="1795695"/>
          <a:ext cx="1255782" cy="467641"/>
        </a:xfrm>
        <a:prstGeom prst="leftArrow">
          <a:avLst>
            <a:gd name="adj1" fmla="val 60000"/>
            <a:gd name="adj2" fmla="val 50000"/>
          </a:avLst>
        </a:prstGeom>
      </dsp:spPr>
      <dsp:style>
        <a:lnRef idx="0">
          <a:schemeClr val="accent1">
            <a:tint val="60000"/>
          </a:schemeClr>
        </a:lnRef>
        <a:fillRef idx="3">
          <a:schemeClr val="accent1">
            <a:tint val="60000"/>
          </a:schemeClr>
        </a:fillRef>
        <a:effectRef idx="3">
          <a:scrgbClr r="0" g="0" b="0"/>
        </a:effectRef>
        <a:fontRef idx="minor">
          <a:schemeClr val="lt1"/>
        </a:fontRef>
      </dsp:style>
      <dsp:txXfrm rot="-2099999">
        <a:off x="3128434" y="1795695"/>
        <a:ext cx="1255782" cy="467641"/>
      </dsp:txXfrm>
    </dsp:sp>
    <dsp:sp modelId="{5E0D0BC9-3E91-4623-8C1A-C4A70EB3594B}">
      <dsp:nvSpPr>
        <dsp:cNvPr id="9" name="Rounded Rectangle 8"/>
        <dsp:cNvSpPr/>
      </dsp:nvSpPr>
      <dsp:spPr bwMode="white">
        <a:xfrm>
          <a:off x="3521195" y="1024890"/>
          <a:ext cx="1558805" cy="1247044"/>
        </a:xfrm>
        <a:prstGeom prst="roundRect">
          <a:avLst>
            <a:gd name="adj" fmla="val 10000"/>
          </a:avLst>
        </a:prstGeom>
      </dsp:spPr>
      <dsp:style>
        <a:lnRef idx="0">
          <a:schemeClr val="lt1"/>
        </a:lnRef>
        <a:fillRef idx="3">
          <a:schemeClr val="accent1"/>
        </a:fillRef>
        <a:effectRef idx="3">
          <a:scrgbClr r="0" g="0" b="0"/>
        </a:effectRef>
        <a:fontRef idx="minor">
          <a:schemeClr val="lt1"/>
        </a:fontRef>
      </dsp:style>
      <dsp:txBody>
        <a:bodyPr vert="horz" wrap="square" lIns="53340" tIns="53340" rIns="53340" bIns="53340" anchor="ctr"/>
        <a:lstStyle>
          <a:lvl1pPr algn="ctr">
            <a:defRPr sz="28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en-GB" altLang="en-US"/>
            <a:t>bsnl</a:t>
          </a:r>
          <a:endParaRPr lang="en-GB" altLang="en-US"/>
        </a:p>
      </dsp:txBody>
      <dsp:txXfrm>
        <a:off x="3521195" y="1024890"/>
        <a:ext cx="1558805" cy="1247044"/>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rSet qsTypeId="urn:microsoft.com/office/officeart/2005/8/quickstyle/simple5"/>
        </dgm:pt>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Sty" val="arr"/>
              <dgm:param type="endSty" val="noArr"/>
              <dgm:param type="begPts" val="auto"/>
              <dgm:param type="endPts" val="ct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atural"/>
      <sectRole val="1"/>
    </customSectPr>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2025-06-06T04:53:00Z</dcterms:created>
  <dc:creator>shubh</dc:creator>
  <cp:lastModifiedBy>shubh</cp:lastModifiedBy>
  <dcterms:modified xsi:type="dcterms:W3CDTF">2025-07-09T05:47:35Z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29FE34EDB1D445BEA65E8A4E6F45311A_11</vt:lpwstr>
  </property>
</Properties>
</file>