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695E" w14:textId="6ECD0D30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Movies</w:t>
      </w:r>
      <w:r>
        <w:rPr>
          <w:rFonts w:ascii="Arial" w:hAnsi="Arial" w:cs="Arial"/>
          <w:color w:val="000000"/>
          <w:sz w:val="32"/>
          <w:szCs w:val="32"/>
        </w:rPr>
        <w:t xml:space="preserve"> (for narrative)</w:t>
      </w:r>
    </w:p>
    <w:p w14:paraId="17990666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7F5420" w14:textId="68C63981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Memento</w:t>
      </w:r>
    </w:p>
    <w:p w14:paraId="66A88ECF" w14:textId="4C4A20F4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good fellas</w:t>
      </w:r>
    </w:p>
    <w:p w14:paraId="5076EFCE" w14:textId="617810A1" w:rsidR="008149E9" w:rsidRDefault="00233A1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3A19">
        <w:rPr>
          <w:rFonts w:ascii="Arial" w:hAnsi="Arial" w:cs="Arial"/>
          <w:color w:val="000000"/>
          <w:sz w:val="22"/>
          <w:szCs w:val="22"/>
        </w:rPr>
        <w:t>mystic river</w:t>
      </w:r>
    </w:p>
    <w:p w14:paraId="4518F2EA" w14:textId="4665DA1D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C6D74C8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299CE9B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C99BE7E" w14:textId="678A85C5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Games</w:t>
      </w:r>
      <w:r>
        <w:rPr>
          <w:rFonts w:ascii="Arial" w:hAnsi="Arial" w:cs="Arial"/>
          <w:color w:val="000000"/>
          <w:sz w:val="32"/>
          <w:szCs w:val="32"/>
        </w:rPr>
        <w:t xml:space="preserve"> (for game design and puzzle mechanics)</w:t>
      </w:r>
    </w:p>
    <w:p w14:paraId="15A0BC95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B7B9A0D" w14:textId="7197EE31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La. noire</w:t>
      </w:r>
    </w:p>
    <w:p w14:paraId="7FD1D26A" w14:textId="4CB78CA0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Vanishing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ethen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carter</w:t>
      </w:r>
    </w:p>
    <w:p w14:paraId="3C9F184A" w14:textId="3E73A2E1" w:rsidR="00D87CE5" w:rsidRDefault="008149E9" w:rsidP="008149E9">
      <w:r w:rsidRPr="008149E9">
        <w:t xml:space="preserve">Return of the </w:t>
      </w:r>
      <w:proofErr w:type="spellStart"/>
      <w:r w:rsidRPr="008149E9">
        <w:t>Obra</w:t>
      </w:r>
      <w:proofErr w:type="spellEnd"/>
      <w:r w:rsidRPr="008149E9">
        <w:t xml:space="preserve"> </w:t>
      </w:r>
      <w:proofErr w:type="spellStart"/>
      <w:r w:rsidRPr="008149E9">
        <w:t>Dinn</w:t>
      </w:r>
      <w:proofErr w:type="spellEnd"/>
    </w:p>
    <w:p w14:paraId="14729B3E" w14:textId="0BBA51F3" w:rsidR="008149E9" w:rsidRDefault="008149E9" w:rsidP="008149E9"/>
    <w:p w14:paraId="3B5AA403" w14:textId="0AF4BB26" w:rsidR="007F158F" w:rsidRPr="007F158F" w:rsidRDefault="008149E9" w:rsidP="008149E9">
      <w:pPr>
        <w:rPr>
          <w:sz w:val="32"/>
          <w:szCs w:val="32"/>
        </w:rPr>
      </w:pPr>
      <w:r w:rsidRPr="008149E9">
        <w:rPr>
          <w:sz w:val="32"/>
          <w:szCs w:val="32"/>
        </w:rPr>
        <w:t>Resources</w:t>
      </w:r>
    </w:p>
    <w:p w14:paraId="55835583" w14:textId="77777777" w:rsidR="007F158F" w:rsidRDefault="007F158F" w:rsidP="008149E9">
      <w:pPr>
        <w:rPr>
          <w:sz w:val="28"/>
          <w:szCs w:val="28"/>
        </w:rPr>
      </w:pPr>
    </w:p>
    <w:p w14:paraId="2487BE9A" w14:textId="171D2E3B" w:rsidR="007F158F" w:rsidRPr="007F158F" w:rsidRDefault="007F158F" w:rsidP="008149E9">
      <w:pPr>
        <w:rPr>
          <w:sz w:val="28"/>
          <w:szCs w:val="28"/>
        </w:rPr>
      </w:pPr>
      <w:r>
        <w:rPr>
          <w:sz w:val="28"/>
          <w:szCs w:val="28"/>
        </w:rPr>
        <w:t>Videos:</w:t>
      </w:r>
    </w:p>
    <w:p w14:paraId="37BEBAF9" w14:textId="74A98C99" w:rsidR="007F158F" w:rsidRDefault="007F158F" w:rsidP="008149E9">
      <w:pPr>
        <w:ind w:left="720" w:hanging="720"/>
      </w:pPr>
      <w:r>
        <w:t>-- Puzzles in games</w:t>
      </w:r>
    </w:p>
    <w:p w14:paraId="5C546271" w14:textId="53DF474A" w:rsidR="008149E9" w:rsidRDefault="00000000" w:rsidP="008149E9">
      <w:pPr>
        <w:ind w:left="720" w:hanging="720"/>
      </w:pPr>
      <w:hyperlink r:id="rId7" w:history="1">
        <w:r w:rsidR="008149E9" w:rsidRPr="008149E9">
          <w:rPr>
            <w:rStyle w:val="Hyperlink"/>
          </w:rPr>
          <w:t>What Makes a Good Detective Game?</w:t>
        </w:r>
      </w:hyperlink>
    </w:p>
    <w:p w14:paraId="2CC642BA" w14:textId="1C6B8AC3" w:rsidR="008149E9" w:rsidRDefault="00000000" w:rsidP="008149E9">
      <w:pPr>
        <w:ind w:left="720" w:hanging="720"/>
      </w:pPr>
      <w:hyperlink r:id="rId8" w:history="1">
        <w:r w:rsidR="008149E9" w:rsidRPr="008149E9">
          <w:rPr>
            <w:rStyle w:val="Hyperlink"/>
          </w:rPr>
          <w:t>How The Forgotten City Works</w:t>
        </w:r>
      </w:hyperlink>
    </w:p>
    <w:p w14:paraId="64B712E2" w14:textId="77B63004" w:rsidR="008149E9" w:rsidRDefault="00000000" w:rsidP="008149E9">
      <w:pPr>
        <w:ind w:left="720" w:hanging="720"/>
      </w:pPr>
      <w:hyperlink r:id="rId9" w:history="1">
        <w:r w:rsidR="008149E9" w:rsidRPr="008149E9">
          <w:rPr>
            <w:rStyle w:val="Hyperlink"/>
          </w:rPr>
          <w:t>The Power of Invisible Choices</w:t>
        </w:r>
      </w:hyperlink>
    </w:p>
    <w:p w14:paraId="235CF1FB" w14:textId="3835AAD9" w:rsidR="008149E9" w:rsidRDefault="00000000" w:rsidP="008149E9">
      <w:pPr>
        <w:ind w:left="720" w:hanging="720"/>
      </w:pPr>
      <w:hyperlink r:id="rId10" w:history="1">
        <w:r w:rsidR="007F158F" w:rsidRPr="007F158F">
          <w:rPr>
            <w:rStyle w:val="Hyperlink"/>
          </w:rPr>
          <w:t>What Makes a Good Puzzle?</w:t>
        </w:r>
      </w:hyperlink>
    </w:p>
    <w:p w14:paraId="7DE813EE" w14:textId="5C14C5BF" w:rsidR="007F158F" w:rsidRDefault="00000000" w:rsidP="008149E9">
      <w:pPr>
        <w:ind w:left="720" w:hanging="720"/>
        <w:rPr>
          <w:rStyle w:val="Hyperlink"/>
        </w:rPr>
      </w:pPr>
      <w:hyperlink r:id="rId11" w:history="1">
        <w:r w:rsidR="007F158F" w:rsidRPr="007F158F">
          <w:rPr>
            <w:rStyle w:val="Hyperlink"/>
          </w:rPr>
          <w:t>Weaving 13 Prototypes into 1 Game: Lessons from Edith Finch</w:t>
        </w:r>
      </w:hyperlink>
    </w:p>
    <w:p w14:paraId="23F3188A" w14:textId="4C05C0CD" w:rsidR="00AE2FCE" w:rsidRDefault="00000000" w:rsidP="008149E9">
      <w:pPr>
        <w:ind w:left="720" w:hanging="720"/>
      </w:pPr>
      <w:hyperlink r:id="rId12" w:history="1">
        <w:r w:rsidR="00AE2FCE" w:rsidRPr="00AE2FCE">
          <w:rPr>
            <w:rStyle w:val="Hyperlink"/>
          </w:rPr>
          <w:t>The System Behind Hades' Astounding Dialogue</w:t>
        </w:r>
      </w:hyperlink>
    </w:p>
    <w:p w14:paraId="13C26306" w14:textId="164CC2E0" w:rsidR="00AE2FCE" w:rsidRPr="00AE2FCE" w:rsidRDefault="00000000" w:rsidP="008149E9">
      <w:pPr>
        <w:ind w:left="720" w:hanging="720"/>
      </w:pPr>
      <w:hyperlink r:id="rId13" w:history="1">
        <w:r w:rsidR="00AE2FCE" w:rsidRPr="00AE2FCE">
          <w:rPr>
            <w:rStyle w:val="Hyperlink"/>
          </w:rPr>
          <w:t>Interactive Story Without Challenge Mechanics: The Design of Firewatch</w:t>
        </w:r>
      </w:hyperlink>
    </w:p>
    <w:p w14:paraId="7960963E" w14:textId="5B1DB32E" w:rsidR="007F158F" w:rsidRDefault="00000000" w:rsidP="008149E9">
      <w:pPr>
        <w:ind w:left="720" w:hanging="720"/>
      </w:pPr>
      <w:hyperlink r:id="rId14" w:history="1">
        <w:r w:rsidR="000F15FB" w:rsidRPr="000F15FB">
          <w:rPr>
            <w:rStyle w:val="Hyperlink"/>
          </w:rPr>
          <w:t>Writing 'Nothing': Storytelling with Unsaid Words and Unreliable Narrators</w:t>
        </w:r>
      </w:hyperlink>
    </w:p>
    <w:p w14:paraId="04B80ADB" w14:textId="52F3DF75" w:rsidR="000F15FB" w:rsidRDefault="00000000" w:rsidP="008149E9">
      <w:pPr>
        <w:ind w:left="720" w:hanging="720"/>
      </w:pPr>
      <w:hyperlink r:id="rId15" w:history="1">
        <w:r w:rsidR="000F15FB" w:rsidRPr="000F15FB">
          <w:rPr>
            <w:rStyle w:val="Hyperlink"/>
          </w:rPr>
          <w:t>Designing Radically Non-Linear Single Player Levels</w:t>
        </w:r>
      </w:hyperlink>
    </w:p>
    <w:p w14:paraId="3F0B47AC" w14:textId="77777777" w:rsidR="008D6F6A" w:rsidRDefault="008D6F6A" w:rsidP="008149E9">
      <w:pPr>
        <w:ind w:left="720" w:hanging="720"/>
      </w:pPr>
    </w:p>
    <w:p w14:paraId="375656E6" w14:textId="35241AB6" w:rsidR="007F158F" w:rsidRDefault="007F158F" w:rsidP="008149E9">
      <w:pPr>
        <w:ind w:left="720" w:hanging="720"/>
      </w:pPr>
      <w:r>
        <w:t>-- Game design and narrative design</w:t>
      </w:r>
      <w:r w:rsidR="006A6A84">
        <w:t xml:space="preserve"> (research premise)</w:t>
      </w:r>
    </w:p>
    <w:p w14:paraId="452189CA" w14:textId="512F9B9D" w:rsidR="006A6A84" w:rsidRDefault="00000000" w:rsidP="008149E9">
      <w:pPr>
        <w:ind w:left="720" w:hanging="720"/>
      </w:pPr>
      <w:hyperlink r:id="rId16" w:history="1">
        <w:r w:rsidR="006A6A84" w:rsidRPr="006A6A84">
          <w:rPr>
            <w:rStyle w:val="Hyperlink"/>
          </w:rPr>
          <w:t>Sparking Curiosity-Driven Exploration Through Narrative in 'Outer Wilds'</w:t>
        </w:r>
      </w:hyperlink>
    </w:p>
    <w:p w14:paraId="67EDF032" w14:textId="77777777" w:rsidR="00623CB6" w:rsidRDefault="00623CB6" w:rsidP="007075CE"/>
    <w:p w14:paraId="050E7390" w14:textId="77777777" w:rsidR="00AF7FB0" w:rsidRDefault="00AF7FB0" w:rsidP="00AF7FB0"/>
    <w:p w14:paraId="5002E0AA" w14:textId="6E0E965C" w:rsidR="00623CB6" w:rsidRDefault="00000000" w:rsidP="00AF7FB0">
      <w:hyperlink r:id="rId17" w:history="1"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'19 - Proceedings of the 2019 </w:t>
        </w:r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International Conference: Game, Play and the Emerging Ludo-Mix</w:t>
        </w:r>
      </w:hyperlink>
    </w:p>
    <w:p w14:paraId="48B7CFBB" w14:textId="77777777" w:rsidR="00420E14" w:rsidRDefault="00600CF0" w:rsidP="00A21979">
      <w:r>
        <w:lastRenderedPageBreak/>
        <w:t>A narrative puzzle is both a narrative event (or a part of a narrative event) and a mental challenge with at least one correct solution that requires the player to discover and execute a particular series of actions</w:t>
      </w:r>
    </w:p>
    <w:p w14:paraId="7028F6D3" w14:textId="0732ABFE" w:rsidR="007F158F" w:rsidRDefault="00C21430" w:rsidP="00A21979">
      <w:r>
        <w:t>Using a slightly different approach to the in-game objects, game author and blogger</w:t>
      </w:r>
      <w:r w:rsidR="00A21979">
        <w:t xml:space="preserve"> </w:t>
      </w:r>
      <w:r>
        <w:t>Jasper McChesney (2017) proposed a two-tier taxonomy of adventure puzzles based</w:t>
      </w:r>
      <w:r w:rsidR="00A21979">
        <w:t xml:space="preserve"> </w:t>
      </w:r>
      <w:r>
        <w:t>on the characteristics of objects involved in a puzzle. He identified four types of</w:t>
      </w:r>
      <w:r w:rsidR="00A21979">
        <w:t xml:space="preserve"> </w:t>
      </w:r>
      <w:r>
        <w:t>objects in the game world inventory and environment. The first type is inventory</w:t>
      </w:r>
      <w:r w:rsidR="00A21979">
        <w:t xml:space="preserve"> </w:t>
      </w:r>
      <w:r>
        <w:t>items, which are movable, reusable, and combinable with one another to form new</w:t>
      </w:r>
      <w:r w:rsidR="00A21979">
        <w:t xml:space="preserve"> </w:t>
      </w:r>
      <w:r>
        <w:t>objects. The second type is environment items, which are stationary, more static, and</w:t>
      </w:r>
      <w:r w:rsidR="00A21979">
        <w:t xml:space="preserve"> </w:t>
      </w:r>
      <w:r>
        <w:t>interacting with inventory items at a fixed in-game location. The third type is items</w:t>
      </w:r>
      <w:r w:rsidR="00A21979">
        <w:t xml:space="preserve"> </w:t>
      </w:r>
      <w:r>
        <w:t>that are not yet included in the inventory and waiting to be picked up often as a</w:t>
      </w:r>
      <w:r w:rsidR="00A21979">
        <w:t xml:space="preserve"> </w:t>
      </w:r>
      <w:r>
        <w:t xml:space="preserve">reward instead of being a puzzle element. </w:t>
      </w:r>
      <w:proofErr w:type="gramStart"/>
      <w:r>
        <w:t>The four type</w:t>
      </w:r>
      <w:proofErr w:type="gramEnd"/>
      <w:r>
        <w:t xml:space="preserve"> is information, journals,</w:t>
      </w:r>
      <w:r w:rsidR="00A21979">
        <w:t xml:space="preserve"> </w:t>
      </w:r>
      <w:r>
        <w:t>notes gathered to interact with the NPCs, which do not engage with physical or</w:t>
      </w:r>
      <w:r w:rsidR="00A21979">
        <w:t xml:space="preserve"> </w:t>
      </w:r>
      <w:r>
        <w:t>mechanical puzzles. Based on one or a combination of the above types of objects,</w:t>
      </w:r>
      <w:r w:rsidR="00A21979">
        <w:t xml:space="preserve"> </w:t>
      </w:r>
      <w:r>
        <w:t>McChesney derived a series of puzzle types, such as “mysterious device,” “fetch,”</w:t>
      </w:r>
      <w:r w:rsidR="00A21979">
        <w:t xml:space="preserve"> </w:t>
      </w:r>
      <w:r>
        <w:t>“key in lock,” “gather clues,” “hunt the pixel,” and so on.</w:t>
      </w:r>
    </w:p>
    <w:p w14:paraId="3DFCF448" w14:textId="2C345329" w:rsidR="00DE2FC2" w:rsidRDefault="00DE2FC2" w:rsidP="00A21979"/>
    <w:p w14:paraId="6E672009" w14:textId="4A14831F" w:rsidR="00DE2FC2" w:rsidRDefault="00000000" w:rsidP="00A21979">
      <w:hyperlink r:id="rId18" w:history="1">
        <w:r w:rsidR="00DE2FC2" w:rsidRPr="00DE2FC2">
          <w:rPr>
            <w:rStyle w:val="Hyperlink"/>
          </w:rPr>
          <w:t>Technologies for Interactive Digital Storytelling and Entertainment Third International Conference, TIDSE 2006, Darmstadt, Germany, December 4-6, 2006, Proceedings</w:t>
        </w:r>
      </w:hyperlink>
    </w:p>
    <w:p w14:paraId="0FF71548" w14:textId="14F8168B" w:rsidR="007835CD" w:rsidRDefault="007835CD" w:rsidP="00A21979"/>
    <w:p w14:paraId="0C858C7E" w14:textId="55E3DE43" w:rsidR="007835CD" w:rsidRDefault="00000000" w:rsidP="00A21979">
      <w:hyperlink r:id="rId19" w:history="1">
        <w:r w:rsidR="009D6686" w:rsidRPr="009D6686">
          <w:rPr>
            <w:rStyle w:val="Hyperlink"/>
          </w:rPr>
          <w:t>Storytelling for Interactive Digital Media and Video Games</w:t>
        </w:r>
      </w:hyperlink>
    </w:p>
    <w:p w14:paraId="21D29844" w14:textId="27284012" w:rsidR="00973895" w:rsidRDefault="00973895" w:rsidP="00A21979"/>
    <w:p w14:paraId="7DADC99F" w14:textId="482B47E9" w:rsidR="00973895" w:rsidRDefault="00000000" w:rsidP="00A21979">
      <w:pPr>
        <w:rPr>
          <w:rStyle w:val="Hyperlink"/>
        </w:rPr>
      </w:pPr>
      <w:hyperlink r:id="rId20" w:history="1">
        <w:r w:rsidR="00973895" w:rsidRPr="00973895">
          <w:rPr>
            <w:rStyle w:val="Hyperlink"/>
          </w:rPr>
          <w:t>Narrative Game Mechanics</w:t>
        </w:r>
        <w:r w:rsidR="00D26E90">
          <w:rPr>
            <w:rStyle w:val="Hyperlink"/>
          </w:rPr>
          <w:t xml:space="preserve"> </w:t>
        </w:r>
        <w:r w:rsidR="00973895" w:rsidRPr="00973895">
          <w:rPr>
            <w:rStyle w:val="Hyperlink"/>
          </w:rPr>
          <w:t xml:space="preserve">Teun </w:t>
        </w:r>
        <w:proofErr w:type="spellStart"/>
        <w:r w:rsidR="00973895" w:rsidRPr="00973895">
          <w:rPr>
            <w:rStyle w:val="Hyperlink"/>
          </w:rPr>
          <w:t>Dubbelman</w:t>
        </w:r>
        <w:proofErr w:type="spellEnd"/>
      </w:hyperlink>
    </w:p>
    <w:p w14:paraId="3F729315" w14:textId="29815383" w:rsidR="00B95409" w:rsidRDefault="00B95409" w:rsidP="00A21979">
      <w:pPr>
        <w:rPr>
          <w:rStyle w:val="Hyperlink"/>
        </w:rPr>
      </w:pPr>
    </w:p>
    <w:p w14:paraId="616D9BFC" w14:textId="50138924" w:rsidR="00B95409" w:rsidRDefault="00B95409" w:rsidP="00A21979">
      <w:r>
        <w:t>According to Ryan, classical narratology understands narrative essentially as an act of recounting, that is, ‘telling somebody else that something happened’ [4: p. 13].</w:t>
      </w:r>
    </w:p>
    <w:p w14:paraId="1F7B1F2F" w14:textId="51680E49" w:rsidR="00004154" w:rsidRDefault="00004154" w:rsidP="00A21979"/>
    <w:p w14:paraId="1FF8F9E9" w14:textId="7E030BAD" w:rsidR="00004154" w:rsidRDefault="00000000" w:rsidP="00A21979">
      <w:hyperlink r:id="rId21" w:history="1">
        <w:r w:rsidR="00973895" w:rsidRPr="00973895">
          <w:rPr>
            <w:rStyle w:val="Hyperlink"/>
          </w:rPr>
          <w:t>The Art of Game Design</w:t>
        </w:r>
      </w:hyperlink>
    </w:p>
    <w:p w14:paraId="2A4ECD26" w14:textId="583112AE" w:rsidR="00072F16" w:rsidRDefault="00072F16" w:rsidP="00C21430">
      <w:pPr>
        <w:ind w:left="720" w:hanging="720"/>
      </w:pPr>
    </w:p>
    <w:p w14:paraId="6DA687C2" w14:textId="77777777" w:rsidR="00DE2FC2" w:rsidRDefault="00DE2FC2" w:rsidP="00C21430">
      <w:pPr>
        <w:ind w:left="720" w:hanging="720"/>
      </w:pPr>
    </w:p>
    <w:p w14:paraId="05D3AC9F" w14:textId="77777777" w:rsidR="00072F16" w:rsidRDefault="00072F16" w:rsidP="00C21430">
      <w:pPr>
        <w:ind w:left="720" w:hanging="720"/>
      </w:pPr>
    </w:p>
    <w:p w14:paraId="2A880C92" w14:textId="6B934290" w:rsidR="00B84194" w:rsidRDefault="00B84194" w:rsidP="008149E9">
      <w:pPr>
        <w:ind w:left="720" w:hanging="720"/>
      </w:pPr>
      <w:r>
        <w:t xml:space="preserve">~ </w:t>
      </w:r>
      <w:r w:rsidR="009B75F3">
        <w:t>Art Style</w:t>
      </w:r>
    </w:p>
    <w:p w14:paraId="0B6D7425" w14:textId="14509F35" w:rsidR="009B75F3" w:rsidRDefault="00000000" w:rsidP="008149E9">
      <w:pPr>
        <w:ind w:left="720" w:hanging="720"/>
      </w:pPr>
      <w:hyperlink r:id="rId22" w:history="1">
        <w:r w:rsidR="009B75F3" w:rsidRPr="00BE2447">
          <w:rPr>
            <w:rStyle w:val="Hyperlink"/>
          </w:rPr>
          <w:t>A Living Painting: The Rendering and Art of 11-11 Memories Retold</w:t>
        </w:r>
      </w:hyperlink>
    </w:p>
    <w:p w14:paraId="68381CDC" w14:textId="10596B89" w:rsidR="00B84194" w:rsidRDefault="00B84194" w:rsidP="008149E9">
      <w:pPr>
        <w:ind w:left="720" w:hanging="720"/>
      </w:pPr>
    </w:p>
    <w:p w14:paraId="517F1167" w14:textId="12CB83D2" w:rsidR="001F6BF9" w:rsidRDefault="001F6BF9" w:rsidP="008149E9">
      <w:pPr>
        <w:ind w:left="720" w:hanging="720"/>
      </w:pPr>
    </w:p>
    <w:p w14:paraId="248CDC3E" w14:textId="77777777" w:rsidR="001F6BF9" w:rsidRDefault="001F6BF9" w:rsidP="008149E9">
      <w:pPr>
        <w:ind w:left="720" w:hanging="720"/>
      </w:pPr>
    </w:p>
    <w:p w14:paraId="6EE3AEA7" w14:textId="58A97F32" w:rsidR="007F158F" w:rsidRDefault="007F158F" w:rsidP="008149E9">
      <w:pPr>
        <w:ind w:left="720" w:hanging="720"/>
        <w:rPr>
          <w:sz w:val="28"/>
          <w:szCs w:val="28"/>
        </w:rPr>
      </w:pPr>
      <w:r w:rsidRPr="007F158F">
        <w:rPr>
          <w:sz w:val="28"/>
          <w:szCs w:val="28"/>
        </w:rPr>
        <w:t>Articles/</w:t>
      </w:r>
      <w:r w:rsidR="004207B8">
        <w:rPr>
          <w:sz w:val="28"/>
          <w:szCs w:val="28"/>
        </w:rPr>
        <w:t xml:space="preserve"> </w:t>
      </w:r>
      <w:r w:rsidR="00B36735">
        <w:rPr>
          <w:sz w:val="28"/>
          <w:szCs w:val="28"/>
        </w:rPr>
        <w:t>Books</w:t>
      </w:r>
      <w:r w:rsidRPr="007F158F">
        <w:rPr>
          <w:sz w:val="28"/>
          <w:szCs w:val="28"/>
        </w:rPr>
        <w:t>:</w:t>
      </w:r>
    </w:p>
    <w:p w14:paraId="79818A36" w14:textId="1E8823C9" w:rsidR="006B62C1" w:rsidRDefault="003E00CB" w:rsidP="008149E9">
      <w:pPr>
        <w:ind w:left="720" w:hanging="720"/>
      </w:pPr>
      <w:r>
        <w:t xml:space="preserve">~ </w:t>
      </w:r>
      <w:r w:rsidR="00321968">
        <w:t>Game design and narrative design (research premise)</w:t>
      </w:r>
    </w:p>
    <w:p w14:paraId="67D18EF7" w14:textId="2CC064DA" w:rsidR="00321968" w:rsidRDefault="00000000" w:rsidP="00DC3050">
      <w:pPr>
        <w:ind w:left="720" w:hanging="720"/>
      </w:pPr>
      <w:hyperlink r:id="rId23" w:history="1">
        <w:r w:rsidR="00DC3050" w:rsidRPr="00A5734F">
          <w:rPr>
            <w:rStyle w:val="Hyperlink"/>
          </w:rPr>
          <w:t>Exploring the Role of Narrative Puzzles in Game Storytelling</w:t>
        </w:r>
      </w:hyperlink>
    </w:p>
    <w:p w14:paraId="6BE9D31D" w14:textId="4E16013D" w:rsidR="00853562" w:rsidRDefault="00853562" w:rsidP="00DC3050">
      <w:pPr>
        <w:ind w:left="720" w:hanging="720"/>
      </w:pPr>
    </w:p>
    <w:p w14:paraId="3D3A6B7C" w14:textId="3EF7F15C" w:rsidR="00177F27" w:rsidRDefault="00177F27" w:rsidP="00DC3050">
      <w:pPr>
        <w:ind w:left="720" w:hanging="720"/>
      </w:pPr>
    </w:p>
    <w:p w14:paraId="5AE5F293" w14:textId="77777777" w:rsidR="00AA601F" w:rsidRDefault="00AA601F" w:rsidP="00DC3050">
      <w:pPr>
        <w:ind w:left="720" w:hanging="720"/>
      </w:pPr>
    </w:p>
    <w:p w14:paraId="50803C38" w14:textId="64A2F6E1" w:rsidR="00960FD0" w:rsidRDefault="00CF3594" w:rsidP="00DC3050">
      <w:pPr>
        <w:ind w:left="720" w:hanging="720"/>
      </w:pPr>
      <w:r>
        <w:t>Portfolio Example</w:t>
      </w:r>
    </w:p>
    <w:p w14:paraId="06892566" w14:textId="77777777" w:rsidR="006E61BA" w:rsidRDefault="006E61BA" w:rsidP="00DC3050">
      <w:pPr>
        <w:ind w:left="720" w:hanging="720"/>
      </w:pPr>
    </w:p>
    <w:p w14:paraId="060E7883" w14:textId="148BC73D" w:rsidR="00AF3171" w:rsidRDefault="00B52FA2" w:rsidP="00DC3050">
      <w:pPr>
        <w:ind w:left="720" w:hanging="720"/>
      </w:pPr>
      <w:r w:rsidRPr="00B52FA2">
        <w:rPr>
          <w:noProof/>
        </w:rPr>
        <w:drawing>
          <wp:inline distT="0" distB="0" distL="0" distR="0" wp14:anchorId="51673884" wp14:editId="11CFB265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59" w14:textId="1DB039E2" w:rsidR="00AF3171" w:rsidRDefault="00AF3171" w:rsidP="00DC3050">
      <w:pPr>
        <w:ind w:left="720" w:hanging="720"/>
      </w:pPr>
    </w:p>
    <w:p w14:paraId="0CA950B2" w14:textId="7940B556" w:rsidR="00AF3171" w:rsidRPr="00790FC0" w:rsidRDefault="00CF5E5D" w:rsidP="003470BC">
      <w:r w:rsidRPr="00CF5E5D">
        <w:t xml:space="preserve">If for some reason your particle effects don't look right with an orthographic camera, you could try rendering them with a perspective camera. Just assign the particle effect </w:t>
      </w:r>
      <w:proofErr w:type="spellStart"/>
      <w:r w:rsidRPr="00CF5E5D">
        <w:t>GameObjects</w:t>
      </w:r>
      <w:proofErr w:type="spellEnd"/>
      <w:r w:rsidRPr="00CF5E5D">
        <w:t xml:space="preserve"> to a "Particles" layer and set the Culling Mask on the perspective camera accordingly.</w:t>
      </w:r>
    </w:p>
    <w:sectPr w:rsidR="00AF3171" w:rsidRPr="00790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GIhMLQyNDM3NTUwNLEyUdpeDU4uLM/DyQAsNaAEB5bUIsAAAA"/>
  </w:docVars>
  <w:rsids>
    <w:rsidRoot w:val="008149E9"/>
    <w:rsid w:val="00004154"/>
    <w:rsid w:val="00072F16"/>
    <w:rsid w:val="000C2456"/>
    <w:rsid w:val="000E4D8B"/>
    <w:rsid w:val="000E50FB"/>
    <w:rsid w:val="000F15FB"/>
    <w:rsid w:val="001558DE"/>
    <w:rsid w:val="0017434A"/>
    <w:rsid w:val="00177F27"/>
    <w:rsid w:val="001F6BF9"/>
    <w:rsid w:val="00233A19"/>
    <w:rsid w:val="002613FB"/>
    <w:rsid w:val="002D6C87"/>
    <w:rsid w:val="00321968"/>
    <w:rsid w:val="003470BC"/>
    <w:rsid w:val="003618AC"/>
    <w:rsid w:val="00370835"/>
    <w:rsid w:val="00374262"/>
    <w:rsid w:val="00374D36"/>
    <w:rsid w:val="003C673A"/>
    <w:rsid w:val="003D22F4"/>
    <w:rsid w:val="003E00CB"/>
    <w:rsid w:val="003F41EC"/>
    <w:rsid w:val="004207B8"/>
    <w:rsid w:val="00420E14"/>
    <w:rsid w:val="00432CCE"/>
    <w:rsid w:val="00435913"/>
    <w:rsid w:val="00487A81"/>
    <w:rsid w:val="004A4D8F"/>
    <w:rsid w:val="004B092B"/>
    <w:rsid w:val="004D44AA"/>
    <w:rsid w:val="00536A7A"/>
    <w:rsid w:val="00555FAA"/>
    <w:rsid w:val="00583581"/>
    <w:rsid w:val="005A0C8F"/>
    <w:rsid w:val="00600CF0"/>
    <w:rsid w:val="00623CB6"/>
    <w:rsid w:val="00682ADF"/>
    <w:rsid w:val="006971AE"/>
    <w:rsid w:val="006A6A84"/>
    <w:rsid w:val="006B62C1"/>
    <w:rsid w:val="006E61BA"/>
    <w:rsid w:val="007075CE"/>
    <w:rsid w:val="00744E9C"/>
    <w:rsid w:val="007835CD"/>
    <w:rsid w:val="00790FC0"/>
    <w:rsid w:val="007A6C43"/>
    <w:rsid w:val="007B58D6"/>
    <w:rsid w:val="007F158F"/>
    <w:rsid w:val="008149E9"/>
    <w:rsid w:val="00845A45"/>
    <w:rsid w:val="00853562"/>
    <w:rsid w:val="008D6F6A"/>
    <w:rsid w:val="00960FD0"/>
    <w:rsid w:val="00973895"/>
    <w:rsid w:val="009A20F5"/>
    <w:rsid w:val="009B75F3"/>
    <w:rsid w:val="009D6686"/>
    <w:rsid w:val="00A21979"/>
    <w:rsid w:val="00A5734F"/>
    <w:rsid w:val="00A91D8B"/>
    <w:rsid w:val="00AA601F"/>
    <w:rsid w:val="00AE2FCE"/>
    <w:rsid w:val="00AF3171"/>
    <w:rsid w:val="00AF7FB0"/>
    <w:rsid w:val="00B03BA0"/>
    <w:rsid w:val="00B21B84"/>
    <w:rsid w:val="00B36735"/>
    <w:rsid w:val="00B41B43"/>
    <w:rsid w:val="00B52FA2"/>
    <w:rsid w:val="00B56512"/>
    <w:rsid w:val="00B84194"/>
    <w:rsid w:val="00B95409"/>
    <w:rsid w:val="00BA19DD"/>
    <w:rsid w:val="00BD0211"/>
    <w:rsid w:val="00BE2447"/>
    <w:rsid w:val="00BE7F12"/>
    <w:rsid w:val="00BF247A"/>
    <w:rsid w:val="00BF33A9"/>
    <w:rsid w:val="00C06240"/>
    <w:rsid w:val="00C21430"/>
    <w:rsid w:val="00C66E0A"/>
    <w:rsid w:val="00C92032"/>
    <w:rsid w:val="00CF3594"/>
    <w:rsid w:val="00CF5E5D"/>
    <w:rsid w:val="00D04734"/>
    <w:rsid w:val="00D12156"/>
    <w:rsid w:val="00D26E90"/>
    <w:rsid w:val="00D67CE7"/>
    <w:rsid w:val="00D80EF1"/>
    <w:rsid w:val="00D87CE5"/>
    <w:rsid w:val="00DA03F9"/>
    <w:rsid w:val="00DC3050"/>
    <w:rsid w:val="00DE2FC2"/>
    <w:rsid w:val="00E662FB"/>
    <w:rsid w:val="00E7702A"/>
    <w:rsid w:val="00E909D5"/>
    <w:rsid w:val="00EF248D"/>
    <w:rsid w:val="00FA38C2"/>
    <w:rsid w:val="00FC01BA"/>
    <w:rsid w:val="00FD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1AAD"/>
  <w15:chartTrackingRefBased/>
  <w15:docId w15:val="{EA041A4F-6602-4BEF-9BE4-F55928A2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14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9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158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A6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8W_WHbZDBKU" TargetMode="External"/><Relationship Id="rId13" Type="http://schemas.openxmlformats.org/officeDocument/2006/relationships/hyperlink" Target="https://www.youtube.com/watch?v=RVFyRV43Ei8&amp;t=0s" TargetMode="External"/><Relationship Id="rId18" Type="http://schemas.openxmlformats.org/officeDocument/2006/relationships/hyperlink" Target="https://librarysearch.abertay.ac.uk/primo-explore/fulldisplay?docid=44uad_alma5138175580003201&amp;context=L&amp;vid=44UAD_V1&amp;lang=en_US&amp;search_scope=ALL&amp;adaptor=Local%20Search%20Engine&amp;tab=default_tab&amp;query=any,contains,storytelling%20for%20interactive&amp;offset=0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taylorfrancis.com/books/mono/10.1201/b22101/art-game-design-jesse-schell" TargetMode="External"/><Relationship Id="rId7" Type="http://schemas.openxmlformats.org/officeDocument/2006/relationships/hyperlink" Target="https://www.youtube.com/watch?v=gwV_mA2cv_0" TargetMode="External"/><Relationship Id="rId12" Type="http://schemas.openxmlformats.org/officeDocument/2006/relationships/hyperlink" Target="https://www.youtube.com/watch?v=bwdYL0KFA_U&amp;t=0s" TargetMode="External"/><Relationship Id="rId17" Type="http://schemas.openxmlformats.org/officeDocument/2006/relationships/hyperlink" Target="http://www.digra.org/wp-content/uploads/digital-library/DiGRA_2019_paper_410.pdf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QaGu9tGCNbI" TargetMode="External"/><Relationship Id="rId20" Type="http://schemas.openxmlformats.org/officeDocument/2006/relationships/hyperlink" Target="https://www.researchgate.net/publication/309365249_Narrative_Game_Mechani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0xVYVP0hxME" TargetMode="External"/><Relationship Id="rId24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s://youtu.be/CTBor4rhnQs" TargetMode="External"/><Relationship Id="rId23" Type="http://schemas.openxmlformats.org/officeDocument/2006/relationships/hyperlink" Target="http://www.digra.org/wp-content/uploads/digital-library/DiGRA_2019_paper_410.pdf" TargetMode="External"/><Relationship Id="rId10" Type="http://schemas.openxmlformats.org/officeDocument/2006/relationships/hyperlink" Target="https://youtu.be/zsjC6fa_YBg" TargetMode="External"/><Relationship Id="rId19" Type="http://schemas.openxmlformats.org/officeDocument/2006/relationships/hyperlink" Target="https://www.taylorfrancis.com/books/mono/10.1201/9781315382098/storytelling-interactive-digital-media-video-games-nicholas-zeman" TargetMode="External"/><Relationship Id="rId4" Type="http://schemas.openxmlformats.org/officeDocument/2006/relationships/styles" Target="styles.xml"/><Relationship Id="rId9" Type="http://schemas.openxmlformats.org/officeDocument/2006/relationships/hyperlink" Target="https://youtu.be/6HZuSzlN2eI" TargetMode="External"/><Relationship Id="rId14" Type="http://schemas.openxmlformats.org/officeDocument/2006/relationships/hyperlink" Target="https://youtu.be/LPkbAMj-xVA" TargetMode="External"/><Relationship Id="rId22" Type="http://schemas.openxmlformats.org/officeDocument/2006/relationships/hyperlink" Target="https://youtu.be/Md8l_GK9Sf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FB74D693B77B4180B3DDA2D6B92B0A" ma:contentTypeVersion="2" ma:contentTypeDescription="Create a new document." ma:contentTypeScope="" ma:versionID="2615147a63559e9d0706bcb9f7d01727">
  <xsd:schema xmlns:xsd="http://www.w3.org/2001/XMLSchema" xmlns:xs="http://www.w3.org/2001/XMLSchema" xmlns:p="http://schemas.microsoft.com/office/2006/metadata/properties" xmlns:ns3="002090d6-132e-4ca4-868a-cf7305863580" targetNamespace="http://schemas.microsoft.com/office/2006/metadata/properties" ma:root="true" ma:fieldsID="34c0966a3cdc24358188591c7b80d3c5" ns3:_="">
    <xsd:import namespace="002090d6-132e-4ca4-868a-cf73058635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090d6-132e-4ca4-868a-cf73058635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1E6E72-4F9C-4FF1-992D-6E8B47430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2090d6-132e-4ca4-868a-cf73058635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081DCD-7915-4E41-B027-79B357EA0F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450EC7-18B3-4DDE-8A50-635A9F2573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GAWHADE</dc:creator>
  <cp:keywords/>
  <dc:description/>
  <cp:lastModifiedBy>SHUBH GAWHADE</cp:lastModifiedBy>
  <cp:revision>291</cp:revision>
  <dcterms:created xsi:type="dcterms:W3CDTF">2022-09-28T21:16:00Z</dcterms:created>
  <dcterms:modified xsi:type="dcterms:W3CDTF">2022-11-19T16:17:00Z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0x01010006FB74D693B77B4180B3DDA2D6B92B0A</vt:lpwstr>
  </property>
</Properties>
</file>