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884" w:rsidRPr="001D5884" w:rsidRDefault="001D5884">
      <w:pPr>
        <w:rPr>
          <w:rFonts w:ascii="Bahnschrift SemiBold SemiConden" w:hAnsi="Bahnschrift SemiBold SemiConden" w:cs="Arial"/>
          <w:color w:val="000000"/>
          <w:shd w:val="clear" w:color="auto" w:fill="FFFFFF"/>
        </w:rPr>
      </w:pPr>
      <w:r w:rsidRPr="001D5884">
        <w:rPr>
          <w:rFonts w:ascii="Bahnschrift SemiBold SemiConden" w:hAnsi="Bahnschrift SemiBold SemiConden" w:cs="Arial"/>
          <w:color w:val="000000"/>
          <w:sz w:val="24"/>
          <w:szCs w:val="24"/>
          <w:shd w:val="clear" w:color="auto" w:fill="FFFFFF"/>
        </w:rPr>
        <w:t>Name</w:t>
      </w:r>
      <w:r w:rsidRPr="001D5884">
        <w:rPr>
          <w:rFonts w:ascii="Bahnschrift SemiBold SemiConden" w:hAnsi="Bahnschrift SemiBold SemiConden" w:cs="Arial"/>
          <w:color w:val="000000"/>
          <w:sz w:val="36"/>
          <w:szCs w:val="36"/>
          <w:shd w:val="clear" w:color="auto" w:fill="FFFFFF"/>
        </w:rPr>
        <w:t xml:space="preserve">: </w:t>
      </w:r>
      <w:proofErr w:type="spellStart"/>
      <w:r w:rsidRPr="001D5884">
        <w:rPr>
          <w:rFonts w:ascii="Bahnschrift SemiBold SemiConden" w:hAnsi="Bahnschrift SemiBold SemiConden" w:cs="Arial"/>
          <w:color w:val="000000"/>
          <w:shd w:val="clear" w:color="auto" w:fill="FFFFFF"/>
        </w:rPr>
        <w:t>Shubhi</w:t>
      </w:r>
      <w:proofErr w:type="spellEnd"/>
      <w:r w:rsidRPr="001D5884">
        <w:rPr>
          <w:rFonts w:ascii="Bahnschrift SemiBold SemiConden" w:hAnsi="Bahnschrift SemiBold SemiConden" w:cs="Arial"/>
          <w:color w:val="000000"/>
          <w:shd w:val="clear" w:color="auto" w:fill="FFFFFF"/>
        </w:rPr>
        <w:t xml:space="preserve"> Gupta</w:t>
      </w:r>
    </w:p>
    <w:p w:rsidR="001D5884" w:rsidRPr="001D5884" w:rsidRDefault="001D5884">
      <w:pPr>
        <w:rPr>
          <w:rFonts w:ascii="Bahnschrift SemiBold SemiConden" w:hAnsi="Bahnschrift SemiBold SemiConden" w:cs="Arial"/>
          <w:color w:val="000000"/>
          <w:shd w:val="clear" w:color="auto" w:fill="FFFFFF"/>
        </w:rPr>
      </w:pPr>
      <w:r w:rsidRPr="001D5884">
        <w:rPr>
          <w:rFonts w:ascii="Bahnschrift SemiBold SemiConden" w:hAnsi="Bahnschrift SemiBold SemiConden" w:cs="Arial"/>
          <w:color w:val="000000"/>
          <w:shd w:val="clear" w:color="auto" w:fill="FFFFFF"/>
        </w:rPr>
        <w:t>Email id: gshubhi2604@gmail.com</w:t>
      </w:r>
    </w:p>
    <w:p w:rsidR="001D5884" w:rsidRDefault="001D5884">
      <w:pPr>
        <w:rPr>
          <w:rFonts w:ascii="Bodoni MT Black" w:hAnsi="Bodoni MT Black" w:cs="Arial"/>
          <w:b/>
          <w:i/>
          <w:color w:val="000000"/>
          <w:sz w:val="36"/>
          <w:szCs w:val="36"/>
          <w:u w:val="single"/>
          <w:shd w:val="clear" w:color="auto" w:fill="FFFFFF"/>
        </w:rPr>
      </w:pPr>
    </w:p>
    <w:p w:rsidR="00BE7BF0" w:rsidRDefault="00067E84">
      <w:pPr>
        <w:rPr>
          <w:rFonts w:ascii="Bodoni MT Black" w:hAnsi="Bodoni MT Black" w:cs="Arial"/>
          <w:b/>
          <w:i/>
          <w:color w:val="000000"/>
          <w:sz w:val="36"/>
          <w:szCs w:val="36"/>
          <w:u w:val="single"/>
          <w:shd w:val="clear" w:color="auto" w:fill="FFFFFF"/>
        </w:rPr>
      </w:pPr>
      <w:r w:rsidRPr="00067E84">
        <w:rPr>
          <w:rFonts w:ascii="Bodoni MT Black" w:hAnsi="Bodoni MT Black" w:cs="Arial"/>
          <w:b/>
          <w:i/>
          <w:color w:val="000000"/>
          <w:sz w:val="36"/>
          <w:szCs w:val="36"/>
          <w:u w:val="single"/>
          <w:shd w:val="clear" w:color="auto" w:fill="FFFFFF"/>
        </w:rPr>
        <w:t xml:space="preserve">Branching and Merging in </w:t>
      </w:r>
      <w:proofErr w:type="gramStart"/>
      <w:r w:rsidRPr="00067E84">
        <w:rPr>
          <w:rFonts w:ascii="Bodoni MT Black" w:hAnsi="Bodoni MT Black" w:cs="Arial"/>
          <w:b/>
          <w:i/>
          <w:color w:val="000000"/>
          <w:sz w:val="36"/>
          <w:szCs w:val="36"/>
          <w:u w:val="single"/>
          <w:shd w:val="clear" w:color="auto" w:fill="FFFFFF"/>
        </w:rPr>
        <w:t>Git</w:t>
      </w:r>
      <w:r>
        <w:rPr>
          <w:rFonts w:ascii="Bodoni MT Black" w:hAnsi="Bodoni MT Black" w:cs="Arial"/>
          <w:b/>
          <w:i/>
          <w:color w:val="000000"/>
          <w:sz w:val="36"/>
          <w:szCs w:val="36"/>
          <w:u w:val="single"/>
          <w:shd w:val="clear" w:color="auto" w:fill="FFFFFF"/>
        </w:rPr>
        <w:t xml:space="preserve"> :</w:t>
      </w:r>
      <w:proofErr w:type="gramEnd"/>
    </w:p>
    <w:p w:rsidR="00067E84" w:rsidRDefault="00067E84">
      <w:pPr>
        <w:rPr>
          <w:rFonts w:ascii="Arial" w:hAnsi="Arial" w:cs="Arial"/>
          <w:color w:val="212234"/>
          <w:sz w:val="24"/>
          <w:szCs w:val="24"/>
          <w:shd w:val="clear" w:color="auto" w:fill="FFFFFF"/>
        </w:rPr>
      </w:pPr>
      <w:r w:rsidRPr="00067E84">
        <w:rPr>
          <w:rFonts w:ascii="Arial" w:hAnsi="Arial" w:cs="Arial"/>
          <w:color w:val="212234"/>
          <w:sz w:val="24"/>
          <w:szCs w:val="24"/>
          <w:shd w:val="clear" w:color="auto" w:fill="FFFFFF"/>
        </w:rPr>
        <w:t>To merge branches locally, use </w:t>
      </w:r>
      <w:r w:rsidRPr="00067E84">
        <w:rPr>
          <w:rStyle w:val="HTMLCode"/>
          <w:rFonts w:eastAsiaTheme="minorHAnsi"/>
          <w:color w:val="212234"/>
          <w:sz w:val="24"/>
          <w:szCs w:val="24"/>
          <w:shd w:val="clear" w:color="auto" w:fill="FFFFFF"/>
        </w:rPr>
        <w:t>git checkout</w:t>
      </w:r>
      <w:r w:rsidRPr="00067E84">
        <w:rPr>
          <w:rFonts w:ascii="Arial" w:hAnsi="Arial" w:cs="Arial"/>
          <w:color w:val="212234"/>
          <w:sz w:val="24"/>
          <w:szCs w:val="24"/>
          <w:shd w:val="clear" w:color="auto" w:fill="FFFFFF"/>
        </w:rPr>
        <w:t xml:space="preserve"> to switch to the branch you want to merge into. This branch is typically the </w:t>
      </w:r>
      <w:r w:rsidRPr="00067E84">
        <w:rPr>
          <w:rStyle w:val="Emphasis"/>
          <w:rFonts w:ascii="Arial" w:hAnsi="Arial" w:cs="Arial"/>
          <w:color w:val="212234"/>
          <w:sz w:val="24"/>
          <w:szCs w:val="24"/>
          <w:shd w:val="clear" w:color="auto" w:fill="FFFFFF"/>
        </w:rPr>
        <w:t>main</w:t>
      </w:r>
      <w:r w:rsidRPr="00067E84">
        <w:rPr>
          <w:rFonts w:ascii="Arial" w:hAnsi="Arial" w:cs="Arial"/>
          <w:color w:val="212234"/>
          <w:sz w:val="24"/>
          <w:szCs w:val="24"/>
          <w:shd w:val="clear" w:color="auto" w:fill="FFFFFF"/>
        </w:rPr>
        <w:t> branch. Next, use </w:t>
      </w:r>
      <w:r w:rsidRPr="00067E84">
        <w:rPr>
          <w:rStyle w:val="HTMLCode"/>
          <w:rFonts w:eastAsiaTheme="minorHAnsi"/>
          <w:color w:val="212234"/>
          <w:sz w:val="24"/>
          <w:szCs w:val="24"/>
          <w:shd w:val="clear" w:color="auto" w:fill="FFFFFF"/>
        </w:rPr>
        <w:t>git merge</w:t>
      </w:r>
      <w:r w:rsidRPr="00067E84">
        <w:rPr>
          <w:rFonts w:ascii="Arial" w:hAnsi="Arial" w:cs="Arial"/>
          <w:color w:val="212234"/>
          <w:sz w:val="24"/>
          <w:szCs w:val="24"/>
          <w:shd w:val="clear" w:color="auto" w:fill="FFFFFF"/>
        </w:rPr>
        <w:t xml:space="preserve"> and specify the name of the other branch to bring into this branch. </w:t>
      </w:r>
    </w:p>
    <w:p w:rsidR="00067E84" w:rsidRDefault="00067E84">
      <w:pPr>
        <w:rPr>
          <w:rFonts w:ascii="Arial" w:hAnsi="Arial" w:cs="Arial"/>
          <w:color w:val="212234"/>
          <w:sz w:val="24"/>
          <w:szCs w:val="24"/>
          <w:shd w:val="clear" w:color="auto" w:fill="FFFFFF"/>
        </w:rPr>
      </w:pPr>
    </w:p>
    <w:p w:rsidR="00067E84" w:rsidRPr="00067E84" w:rsidRDefault="00067E84" w:rsidP="00067E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234"/>
          <w:sz w:val="28"/>
          <w:szCs w:val="28"/>
        </w:rPr>
      </w:pPr>
      <w:proofErr w:type="gramStart"/>
      <w:r w:rsidRPr="00067E84">
        <w:rPr>
          <w:rFonts w:ascii="Courier New" w:eastAsia="Times New Roman" w:hAnsi="Courier New" w:cs="Courier New"/>
          <w:color w:val="212234"/>
          <w:sz w:val="28"/>
          <w:szCs w:val="28"/>
        </w:rPr>
        <w:t>git</w:t>
      </w:r>
      <w:proofErr w:type="gramEnd"/>
      <w:r w:rsidRPr="00067E84">
        <w:rPr>
          <w:rFonts w:ascii="Courier New" w:eastAsia="Times New Roman" w:hAnsi="Courier New" w:cs="Courier New"/>
          <w:color w:val="212234"/>
          <w:sz w:val="28"/>
          <w:szCs w:val="28"/>
        </w:rPr>
        <w:t xml:space="preserve"> checkout main</w:t>
      </w:r>
    </w:p>
    <w:p w:rsidR="00067E84" w:rsidRDefault="00067E84">
      <w:pPr>
        <w:rPr>
          <w:rFonts w:asciiTheme="majorHAnsi" w:hAnsiTheme="majorHAnsi"/>
          <w:sz w:val="24"/>
          <w:szCs w:val="24"/>
        </w:rPr>
      </w:pPr>
    </w:p>
    <w:p w:rsidR="00067E84" w:rsidRDefault="00067E84">
      <w:pPr>
        <w:rPr>
          <w:rFonts w:ascii="Arial" w:hAnsi="Arial" w:cs="Arial"/>
          <w:color w:val="212234"/>
          <w:sz w:val="24"/>
          <w:szCs w:val="24"/>
          <w:shd w:val="clear" w:color="auto" w:fill="FFFFFF"/>
        </w:rPr>
      </w:pPr>
      <w:r w:rsidRPr="00067E84">
        <w:rPr>
          <w:rFonts w:ascii="Arial" w:hAnsi="Arial" w:cs="Arial"/>
          <w:color w:val="212234"/>
          <w:sz w:val="24"/>
          <w:szCs w:val="24"/>
          <w:shd w:val="clear" w:color="auto" w:fill="FFFFFF"/>
        </w:rPr>
        <w:t>If you create a branch in your local repository, the remote repository is not aware of the branch’s existence. Before you can push the branch code in the remote repository, you set the remote repository as the upstream branch using the </w:t>
      </w:r>
      <w:r w:rsidRPr="00067E84">
        <w:rPr>
          <w:rStyle w:val="HTMLCode"/>
          <w:rFonts w:eastAsiaTheme="minorHAnsi"/>
          <w:color w:val="212234"/>
          <w:sz w:val="24"/>
          <w:szCs w:val="24"/>
          <w:shd w:val="clear" w:color="auto" w:fill="FFFFFF"/>
        </w:rPr>
        <w:t>git push</w:t>
      </w:r>
      <w:r>
        <w:rPr>
          <w:rStyle w:val="HTMLCode"/>
          <w:rFonts w:eastAsiaTheme="minorHAnsi"/>
          <w:color w:val="212234"/>
          <w:sz w:val="24"/>
          <w:szCs w:val="24"/>
          <w:shd w:val="clear" w:color="auto" w:fill="FFFFFF"/>
        </w:rPr>
        <w:t xml:space="preserve"> </w:t>
      </w:r>
      <w:r w:rsidRPr="00067E84">
        <w:rPr>
          <w:rFonts w:ascii="Arial" w:hAnsi="Arial" w:cs="Arial"/>
          <w:color w:val="212234"/>
          <w:sz w:val="24"/>
          <w:szCs w:val="24"/>
          <w:shd w:val="clear" w:color="auto" w:fill="FFFFFF"/>
        </w:rPr>
        <w:t>command. This command simultaneously sets the upstream branch and pushes the branch contents to the remote repository</w:t>
      </w:r>
    </w:p>
    <w:p w:rsidR="00067E84" w:rsidRDefault="00067E84" w:rsidP="00067E84">
      <w:pPr>
        <w:pStyle w:val="HTMLPreformatted"/>
        <w:shd w:val="clear" w:color="auto" w:fill="FFFFFF"/>
        <w:rPr>
          <w:color w:val="212234"/>
          <w:sz w:val="24"/>
          <w:szCs w:val="24"/>
        </w:rPr>
      </w:pPr>
      <w:proofErr w:type="gramStart"/>
      <w:r w:rsidRPr="00067E84">
        <w:rPr>
          <w:color w:val="212234"/>
          <w:sz w:val="24"/>
          <w:szCs w:val="24"/>
        </w:rPr>
        <w:t>git</w:t>
      </w:r>
      <w:proofErr w:type="gramEnd"/>
      <w:r w:rsidRPr="00067E84">
        <w:rPr>
          <w:color w:val="212234"/>
          <w:sz w:val="24"/>
          <w:szCs w:val="24"/>
        </w:rPr>
        <w:t xml:space="preserve"> push --set-upstream origin &lt;branch nam</w:t>
      </w:r>
      <w:r>
        <w:rPr>
          <w:color w:val="212234"/>
          <w:sz w:val="24"/>
          <w:szCs w:val="24"/>
        </w:rPr>
        <w:t>e&gt;</w:t>
      </w:r>
    </w:p>
    <w:p w:rsidR="00067E84" w:rsidRDefault="00067E84" w:rsidP="00067E84">
      <w:pPr>
        <w:pStyle w:val="HTMLPreformatted"/>
        <w:shd w:val="clear" w:color="auto" w:fill="FFFFFF"/>
        <w:rPr>
          <w:color w:val="212234"/>
          <w:sz w:val="24"/>
          <w:szCs w:val="24"/>
        </w:rPr>
      </w:pPr>
    </w:p>
    <w:p w:rsidR="00067E84" w:rsidRPr="00067E84" w:rsidRDefault="00067E84" w:rsidP="00067E84">
      <w:pPr>
        <w:pStyle w:val="NormalWeb"/>
        <w:shd w:val="clear" w:color="auto" w:fill="FFFFFF"/>
        <w:rPr>
          <w:rFonts w:ascii="Arial" w:hAnsi="Arial" w:cs="Arial"/>
          <w:color w:val="212234"/>
        </w:rPr>
      </w:pPr>
      <w:r w:rsidRPr="00067E84">
        <w:rPr>
          <w:rFonts w:ascii="Arial" w:hAnsi="Arial" w:cs="Arial"/>
          <w:color w:val="212234"/>
        </w:rPr>
        <w:t>While you are working on your branch, other developers may update the </w:t>
      </w:r>
      <w:r w:rsidRPr="00067E84">
        <w:rPr>
          <w:rStyle w:val="Emphasis"/>
          <w:rFonts w:ascii="Arial" w:hAnsi="Arial" w:cs="Arial"/>
          <w:color w:val="212234"/>
        </w:rPr>
        <w:t>main</w:t>
      </w:r>
      <w:r w:rsidRPr="00067E84">
        <w:rPr>
          <w:rFonts w:ascii="Arial" w:hAnsi="Arial" w:cs="Arial"/>
          <w:color w:val="212234"/>
        </w:rPr>
        <w:t> branch with their branch. This action means your branch is now out of date of the </w:t>
      </w:r>
      <w:r w:rsidRPr="00067E84">
        <w:rPr>
          <w:rStyle w:val="Emphasis"/>
          <w:rFonts w:ascii="Arial" w:hAnsi="Arial" w:cs="Arial"/>
          <w:color w:val="212234"/>
        </w:rPr>
        <w:t>main</w:t>
      </w:r>
      <w:r w:rsidRPr="00067E84">
        <w:rPr>
          <w:rFonts w:ascii="Arial" w:hAnsi="Arial" w:cs="Arial"/>
          <w:color w:val="212234"/>
        </w:rPr>
        <w:t> branch and missing content. You can merge the </w:t>
      </w:r>
      <w:r w:rsidRPr="00067E84">
        <w:rPr>
          <w:rStyle w:val="Emphasis"/>
          <w:rFonts w:ascii="Arial" w:hAnsi="Arial" w:cs="Arial"/>
          <w:color w:val="212234"/>
        </w:rPr>
        <w:t>main</w:t>
      </w:r>
      <w:r w:rsidRPr="00067E84">
        <w:rPr>
          <w:rFonts w:ascii="Arial" w:hAnsi="Arial" w:cs="Arial"/>
          <w:color w:val="212234"/>
        </w:rPr>
        <w:t> branch into your branch by checking out your branch and using the same </w:t>
      </w:r>
      <w:r w:rsidRPr="00067E84">
        <w:rPr>
          <w:rStyle w:val="HTMLCode"/>
          <w:color w:val="212234"/>
          <w:sz w:val="24"/>
          <w:szCs w:val="24"/>
        </w:rPr>
        <w:t>git merge</w:t>
      </w:r>
      <w:r w:rsidRPr="00067E84">
        <w:rPr>
          <w:rFonts w:ascii="Arial" w:hAnsi="Arial" w:cs="Arial"/>
          <w:color w:val="212234"/>
        </w:rPr>
        <w:t> command.</w:t>
      </w:r>
    </w:p>
    <w:p w:rsidR="00067E84" w:rsidRPr="00067E84" w:rsidRDefault="00067E84" w:rsidP="00067E84">
      <w:pPr>
        <w:pStyle w:val="HTMLPreformatted"/>
        <w:shd w:val="clear" w:color="auto" w:fill="FFFFFF"/>
        <w:rPr>
          <w:color w:val="212234"/>
          <w:sz w:val="24"/>
          <w:szCs w:val="24"/>
        </w:rPr>
      </w:pPr>
      <w:proofErr w:type="gramStart"/>
      <w:r w:rsidRPr="00067E84">
        <w:rPr>
          <w:color w:val="212234"/>
          <w:sz w:val="24"/>
          <w:szCs w:val="24"/>
        </w:rPr>
        <w:t>git</w:t>
      </w:r>
      <w:proofErr w:type="gramEnd"/>
      <w:r w:rsidRPr="00067E84">
        <w:rPr>
          <w:color w:val="212234"/>
          <w:sz w:val="24"/>
          <w:szCs w:val="24"/>
        </w:rPr>
        <w:t xml:space="preserve"> checkout &lt;branch name&gt;</w:t>
      </w:r>
    </w:p>
    <w:p w:rsidR="00067E84" w:rsidRPr="00067E84" w:rsidRDefault="00067E84" w:rsidP="00067E84">
      <w:pPr>
        <w:pStyle w:val="HTMLPreformatted"/>
        <w:shd w:val="clear" w:color="auto" w:fill="FFFFFF"/>
        <w:rPr>
          <w:color w:val="212234"/>
          <w:sz w:val="24"/>
          <w:szCs w:val="24"/>
        </w:rPr>
      </w:pPr>
      <w:proofErr w:type="gramStart"/>
      <w:r w:rsidRPr="00067E84">
        <w:rPr>
          <w:color w:val="212234"/>
          <w:sz w:val="24"/>
          <w:szCs w:val="24"/>
        </w:rPr>
        <w:t>git</w:t>
      </w:r>
      <w:proofErr w:type="gramEnd"/>
      <w:r w:rsidRPr="00067E84">
        <w:rPr>
          <w:color w:val="212234"/>
          <w:sz w:val="24"/>
          <w:szCs w:val="24"/>
        </w:rPr>
        <w:t xml:space="preserve"> merge main</w:t>
      </w:r>
    </w:p>
    <w:p w:rsidR="00067E84" w:rsidRDefault="00067E84" w:rsidP="00067E84">
      <w:pPr>
        <w:pStyle w:val="HTMLPreformatted"/>
        <w:shd w:val="clear" w:color="auto" w:fill="FFFFFF"/>
        <w:rPr>
          <w:color w:val="212234"/>
          <w:sz w:val="13"/>
          <w:szCs w:val="13"/>
        </w:rPr>
      </w:pPr>
    </w:p>
    <w:p w:rsidR="00067E84" w:rsidRDefault="00067E84">
      <w:pPr>
        <w:rPr>
          <w:rFonts w:asciiTheme="majorHAnsi" w:hAnsiTheme="majorHAnsi"/>
          <w:sz w:val="24"/>
          <w:szCs w:val="24"/>
        </w:rPr>
      </w:pPr>
    </w:p>
    <w:p w:rsidR="00067E84" w:rsidRDefault="00067E84">
      <w:pPr>
        <w:rPr>
          <w:rFonts w:ascii="Bodoni MT Black" w:hAnsi="Bodoni MT Black"/>
          <w:b/>
          <w:i/>
          <w:sz w:val="32"/>
          <w:szCs w:val="32"/>
          <w:u w:val="single"/>
        </w:rPr>
      </w:pPr>
      <w:r w:rsidRPr="00067E84">
        <w:rPr>
          <w:rFonts w:ascii="Bodoni MT Black" w:hAnsi="Bodoni MT Black"/>
          <w:b/>
          <w:i/>
          <w:sz w:val="32"/>
          <w:szCs w:val="32"/>
          <w:u w:val="single"/>
        </w:rPr>
        <w:t>What is CI in git?</w:t>
      </w:r>
    </w:p>
    <w:p w:rsidR="00067E84" w:rsidRDefault="00067E84">
      <w:pPr>
        <w:rPr>
          <w:rFonts w:asciiTheme="majorHAnsi" w:hAnsiTheme="majorHAnsi" w:cs="Arial"/>
          <w:color w:val="202124"/>
          <w:sz w:val="24"/>
          <w:szCs w:val="24"/>
          <w:shd w:val="clear" w:color="auto" w:fill="FFFFFF"/>
        </w:rPr>
      </w:pPr>
      <w:r w:rsidRPr="00067E84">
        <w:rPr>
          <w:rFonts w:asciiTheme="majorHAnsi" w:hAnsiTheme="majorHAnsi" w:cs="Arial"/>
          <w:color w:val="202124"/>
          <w:sz w:val="24"/>
          <w:szCs w:val="24"/>
          <w:shd w:val="clear" w:color="auto" w:fill="FFFFFF"/>
        </w:rPr>
        <w:t>Continuous integration (CI) </w:t>
      </w:r>
      <w:r w:rsidRPr="00067E84">
        <w:rPr>
          <w:rFonts w:asciiTheme="majorHAnsi" w:hAnsiTheme="majorHAnsi" w:cs="Arial"/>
          <w:b/>
          <w:bCs/>
          <w:color w:val="202124"/>
          <w:sz w:val="24"/>
          <w:szCs w:val="24"/>
          <w:shd w:val="clear" w:color="auto" w:fill="FFFFFF"/>
        </w:rPr>
        <w:t>involves the test automation of feature branches before they are merged to the main Git branch in a project</w:t>
      </w:r>
      <w:r w:rsidRPr="00067E84">
        <w:rPr>
          <w:rFonts w:asciiTheme="majorHAnsi" w:hAnsiTheme="majorHAnsi" w:cs="Arial"/>
          <w:color w:val="202124"/>
          <w:sz w:val="24"/>
          <w:szCs w:val="24"/>
          <w:shd w:val="clear" w:color="auto" w:fill="FFFFFF"/>
        </w:rPr>
        <w:t>. This ensures that a codebase does not get updated with changes that could break something</w:t>
      </w:r>
    </w:p>
    <w:p w:rsidR="00067E84" w:rsidRDefault="00067E84">
      <w:pPr>
        <w:rPr>
          <w:rFonts w:ascii="Bodoni MT Black" w:hAnsi="Bodoni MT Black" w:cs="Arial"/>
          <w:b/>
          <w:i/>
          <w:color w:val="202124"/>
          <w:sz w:val="28"/>
          <w:szCs w:val="28"/>
          <w:u w:val="single"/>
          <w:shd w:val="clear" w:color="auto" w:fill="FFFFFF"/>
        </w:rPr>
      </w:pPr>
      <w:r w:rsidRPr="00067E84">
        <w:rPr>
          <w:rFonts w:ascii="Bodoni MT Black" w:hAnsi="Bodoni MT Black" w:cs="Arial"/>
          <w:b/>
          <w:i/>
          <w:color w:val="202124"/>
          <w:sz w:val="28"/>
          <w:szCs w:val="28"/>
          <w:u w:val="single"/>
          <w:shd w:val="clear" w:color="auto" w:fill="FFFFFF"/>
        </w:rPr>
        <w:t>Use of CI</w:t>
      </w:r>
      <w:r>
        <w:rPr>
          <w:rFonts w:ascii="Bodoni MT Black" w:hAnsi="Bodoni MT Black" w:cs="Arial"/>
          <w:b/>
          <w:i/>
          <w:color w:val="202124"/>
          <w:sz w:val="28"/>
          <w:szCs w:val="28"/>
          <w:u w:val="single"/>
          <w:shd w:val="clear" w:color="auto" w:fill="FFFFFF"/>
        </w:rPr>
        <w:t>:</w:t>
      </w:r>
    </w:p>
    <w:p w:rsidR="00067E84" w:rsidRDefault="00067E84">
      <w:pPr>
        <w:rPr>
          <w:rFonts w:asciiTheme="majorHAnsi" w:hAnsiTheme="majorHAnsi" w:cs="Arial"/>
          <w:color w:val="202124"/>
          <w:sz w:val="24"/>
          <w:szCs w:val="24"/>
          <w:shd w:val="clear" w:color="auto" w:fill="FFFFFF"/>
        </w:rPr>
      </w:pPr>
      <w:r w:rsidRPr="00067E84">
        <w:rPr>
          <w:rFonts w:asciiTheme="majorHAnsi" w:hAnsiTheme="majorHAnsi" w:cs="Arial"/>
          <w:color w:val="202124"/>
          <w:sz w:val="24"/>
          <w:szCs w:val="24"/>
          <w:shd w:val="clear" w:color="auto" w:fill="FFFFFF"/>
        </w:rPr>
        <w:t>CI </w:t>
      </w:r>
      <w:r w:rsidRPr="00067E84">
        <w:rPr>
          <w:rFonts w:asciiTheme="majorHAnsi" w:hAnsiTheme="majorHAnsi" w:cs="Arial"/>
          <w:b/>
          <w:bCs/>
          <w:color w:val="202124"/>
          <w:sz w:val="24"/>
          <w:szCs w:val="24"/>
          <w:shd w:val="clear" w:color="auto" w:fill="FFFFFF"/>
        </w:rPr>
        <w:t>enables organizations to scale in engineering team size, codebase size, and infrastructure</w:t>
      </w:r>
      <w:r w:rsidRPr="00067E84">
        <w:rPr>
          <w:rFonts w:asciiTheme="majorHAnsi" w:hAnsiTheme="majorHAnsi" w:cs="Arial"/>
          <w:color w:val="202124"/>
          <w:sz w:val="24"/>
          <w:szCs w:val="24"/>
          <w:shd w:val="clear" w:color="auto" w:fill="FFFFFF"/>
        </w:rPr>
        <w:t xml:space="preserve">. By minimizing code integration bureaucracy and communication overhead, CI helps build </w:t>
      </w:r>
      <w:proofErr w:type="spellStart"/>
      <w:r w:rsidRPr="00067E84">
        <w:rPr>
          <w:rFonts w:asciiTheme="majorHAnsi" w:hAnsiTheme="majorHAnsi" w:cs="Arial"/>
          <w:color w:val="202124"/>
          <w:sz w:val="24"/>
          <w:szCs w:val="24"/>
          <w:shd w:val="clear" w:color="auto" w:fill="FFFFFF"/>
        </w:rPr>
        <w:t>DevOps</w:t>
      </w:r>
      <w:proofErr w:type="spellEnd"/>
      <w:r w:rsidRPr="00067E84">
        <w:rPr>
          <w:rFonts w:asciiTheme="majorHAnsi" w:hAnsiTheme="majorHAnsi" w:cs="Arial"/>
          <w:color w:val="202124"/>
          <w:sz w:val="24"/>
          <w:szCs w:val="24"/>
          <w:shd w:val="clear" w:color="auto" w:fill="FFFFFF"/>
        </w:rPr>
        <w:t xml:space="preserve"> and agile workflows. It allows each team member to own a new code change through to release.</w:t>
      </w:r>
    </w:p>
    <w:p w:rsidR="00067E84" w:rsidRPr="00F67034" w:rsidRDefault="00067E84">
      <w:pPr>
        <w:rPr>
          <w:rFonts w:asciiTheme="majorHAnsi" w:hAnsiTheme="majorHAnsi"/>
          <w:b/>
          <w:i/>
          <w:sz w:val="24"/>
          <w:szCs w:val="24"/>
          <w:u w:val="single"/>
        </w:rPr>
      </w:pPr>
      <w:r w:rsidRPr="00F67034">
        <w:rPr>
          <w:rFonts w:asciiTheme="majorHAnsi" w:hAnsiTheme="majorHAnsi" w:cs="Segoe UI"/>
          <w:color w:val="091E42"/>
          <w:sz w:val="24"/>
          <w:szCs w:val="24"/>
          <w:shd w:val="clear" w:color="auto" w:fill="FFFFFF"/>
        </w:rPr>
        <w:t xml:space="preserve">CI enables scaling by removing any organizational dependencies between </w:t>
      </w:r>
      <w:proofErr w:type="gramStart"/>
      <w:r w:rsidRPr="00F67034">
        <w:rPr>
          <w:rFonts w:asciiTheme="majorHAnsi" w:hAnsiTheme="majorHAnsi" w:cs="Segoe UI"/>
          <w:color w:val="091E42"/>
          <w:sz w:val="24"/>
          <w:szCs w:val="24"/>
          <w:shd w:val="clear" w:color="auto" w:fill="FFFFFF"/>
        </w:rPr>
        <w:t>development</w:t>
      </w:r>
      <w:proofErr w:type="gramEnd"/>
      <w:r w:rsidRPr="00F67034">
        <w:rPr>
          <w:rFonts w:asciiTheme="majorHAnsi" w:hAnsiTheme="majorHAnsi" w:cs="Segoe UI"/>
          <w:color w:val="091E42"/>
          <w:sz w:val="24"/>
          <w:szCs w:val="24"/>
          <w:shd w:val="clear" w:color="auto" w:fill="FFFFFF"/>
        </w:rPr>
        <w:t xml:space="preserve"> of individual features. Developers can now work on features in an isolated silo and have assurances that their code will seamlessly integrate with the rest of </w:t>
      </w:r>
      <w:proofErr w:type="gramStart"/>
      <w:r w:rsidRPr="00F67034">
        <w:rPr>
          <w:rFonts w:asciiTheme="majorHAnsi" w:hAnsiTheme="majorHAnsi" w:cs="Segoe UI"/>
          <w:color w:val="091E42"/>
          <w:sz w:val="24"/>
          <w:szCs w:val="24"/>
          <w:shd w:val="clear" w:color="auto" w:fill="FFFFFF"/>
        </w:rPr>
        <w:t>the codebase</w:t>
      </w:r>
      <w:proofErr w:type="gramEnd"/>
      <w:r w:rsidRPr="00F67034">
        <w:rPr>
          <w:rFonts w:asciiTheme="majorHAnsi" w:hAnsiTheme="majorHAnsi" w:cs="Segoe UI"/>
          <w:color w:val="091E42"/>
          <w:sz w:val="24"/>
          <w:szCs w:val="24"/>
          <w:shd w:val="clear" w:color="auto" w:fill="FFFFFF"/>
        </w:rPr>
        <w:t xml:space="preserve">, which is a core </w:t>
      </w:r>
      <w:proofErr w:type="spellStart"/>
      <w:r w:rsidRPr="00F67034">
        <w:rPr>
          <w:rFonts w:asciiTheme="majorHAnsi" w:hAnsiTheme="majorHAnsi" w:cs="Segoe UI"/>
          <w:color w:val="091E42"/>
          <w:sz w:val="24"/>
          <w:szCs w:val="24"/>
          <w:shd w:val="clear" w:color="auto" w:fill="FFFFFF"/>
        </w:rPr>
        <w:t>DevOps</w:t>
      </w:r>
      <w:proofErr w:type="spellEnd"/>
      <w:r w:rsidRPr="00F67034">
        <w:rPr>
          <w:rFonts w:asciiTheme="majorHAnsi" w:hAnsiTheme="majorHAnsi" w:cs="Segoe UI"/>
          <w:color w:val="091E42"/>
          <w:sz w:val="24"/>
          <w:szCs w:val="24"/>
          <w:shd w:val="clear" w:color="auto" w:fill="FFFFFF"/>
        </w:rPr>
        <w:t xml:space="preserve"> process.</w:t>
      </w:r>
    </w:p>
    <w:sectPr w:rsidR="00067E84" w:rsidRPr="00F67034" w:rsidSect="00BE7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proofState w:spelling="clean" w:grammar="clean"/>
  <w:defaultTabStop w:val="720"/>
  <w:characterSpacingControl w:val="doNotCompress"/>
  <w:compat/>
  <w:rsids>
    <w:rsidRoot w:val="00067E84"/>
    <w:rsid w:val="00067E84"/>
    <w:rsid w:val="001D5884"/>
    <w:rsid w:val="00BE7BF0"/>
    <w:rsid w:val="00F67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7E84"/>
    <w:rPr>
      <w:rFonts w:ascii="Courier New" w:eastAsia="Times New Roman" w:hAnsi="Courier New" w:cs="Courier New"/>
      <w:sz w:val="20"/>
      <w:szCs w:val="20"/>
    </w:rPr>
  </w:style>
  <w:style w:type="character" w:styleId="Emphasis">
    <w:name w:val="Emphasis"/>
    <w:basedOn w:val="DefaultParagraphFont"/>
    <w:uiPriority w:val="20"/>
    <w:qFormat/>
    <w:rsid w:val="00067E84"/>
    <w:rPr>
      <w:i/>
      <w:iCs/>
    </w:rPr>
  </w:style>
  <w:style w:type="paragraph" w:styleId="HTMLPreformatted">
    <w:name w:val="HTML Preformatted"/>
    <w:basedOn w:val="Normal"/>
    <w:link w:val="HTMLPreformattedChar"/>
    <w:uiPriority w:val="99"/>
    <w:semiHidden/>
    <w:unhideWhenUsed/>
    <w:rsid w:val="00067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E84"/>
    <w:rPr>
      <w:rFonts w:ascii="Courier New" w:eastAsia="Times New Roman" w:hAnsi="Courier New" w:cs="Courier New"/>
      <w:sz w:val="20"/>
      <w:szCs w:val="20"/>
    </w:rPr>
  </w:style>
  <w:style w:type="paragraph" w:styleId="NormalWeb">
    <w:name w:val="Normal (Web)"/>
    <w:basedOn w:val="Normal"/>
    <w:uiPriority w:val="99"/>
    <w:semiHidden/>
    <w:unhideWhenUsed/>
    <w:rsid w:val="00067E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5191930">
      <w:bodyDiv w:val="1"/>
      <w:marLeft w:val="0"/>
      <w:marRight w:val="0"/>
      <w:marTop w:val="0"/>
      <w:marBottom w:val="0"/>
      <w:divBdr>
        <w:top w:val="none" w:sz="0" w:space="0" w:color="auto"/>
        <w:left w:val="none" w:sz="0" w:space="0" w:color="auto"/>
        <w:bottom w:val="none" w:sz="0" w:space="0" w:color="auto"/>
        <w:right w:val="none" w:sz="0" w:space="0" w:color="auto"/>
      </w:divBdr>
    </w:div>
    <w:div w:id="834540515">
      <w:bodyDiv w:val="1"/>
      <w:marLeft w:val="0"/>
      <w:marRight w:val="0"/>
      <w:marTop w:val="0"/>
      <w:marBottom w:val="0"/>
      <w:divBdr>
        <w:top w:val="none" w:sz="0" w:space="0" w:color="auto"/>
        <w:left w:val="none" w:sz="0" w:space="0" w:color="auto"/>
        <w:bottom w:val="none" w:sz="0" w:space="0" w:color="auto"/>
        <w:right w:val="none" w:sz="0" w:space="0" w:color="auto"/>
      </w:divBdr>
    </w:div>
    <w:div w:id="158808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2022-07-07T03:50:00Z</dcterms:created>
  <dcterms:modified xsi:type="dcterms:W3CDTF">2022-07-07T04:03:00Z</dcterms:modified>
</cp:coreProperties>
</file>