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DCDE" w14:textId="5036F77F" w:rsidR="00CE0A29" w:rsidRPr="00CE0A29" w:rsidRDefault="00CE0A29" w:rsidP="00CE0A2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Subjective Question</w:t>
      </w:r>
    </w:p>
    <w:p w14:paraId="52D23CE5" w14:textId="2A06B4AA" w:rsidR="00CE0A29" w:rsidRPr="00B7668B" w:rsidRDefault="00BB19D9" w:rsidP="00CE0A29">
      <w:pPr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B7668B">
        <w:rPr>
          <w:rFonts w:ascii="Times New Roman" w:hAnsi="Times New Roman" w:cs="Times New Roman"/>
          <w:color w:val="002060"/>
          <w:sz w:val="24"/>
          <w:szCs w:val="24"/>
        </w:rPr>
        <w:t>Which are the top three variables in your model which contribute most towards the probability of a lead getting converted?</w:t>
      </w:r>
    </w:p>
    <w:p w14:paraId="5E4D9F3E" w14:textId="77777777" w:rsid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CD6017" w14:textId="3D15975A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Based on the coefficient values from below scree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E0A29">
        <w:rPr>
          <w:rFonts w:ascii="Times New Roman" w:hAnsi="Times New Roman" w:cs="Times New Roman"/>
          <w:sz w:val="24"/>
          <w:szCs w:val="24"/>
        </w:rPr>
        <w:t xml:space="preserve">shot, the following are the top three variables that contribute most towards the probability of a lead getting </w:t>
      </w:r>
      <w:r w:rsidRPr="00CE0A29">
        <w:rPr>
          <w:rFonts w:ascii="Times New Roman" w:hAnsi="Times New Roman" w:cs="Times New Roman"/>
          <w:sz w:val="24"/>
          <w:szCs w:val="24"/>
        </w:rPr>
        <w:t>converted:</w:t>
      </w:r>
    </w:p>
    <w:p w14:paraId="00EC1977" w14:textId="77777777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a)</w:t>
      </w:r>
      <w:r w:rsidRPr="00CE0A29">
        <w:rPr>
          <w:rFonts w:ascii="Times New Roman" w:hAnsi="Times New Roman" w:cs="Times New Roman"/>
          <w:sz w:val="24"/>
          <w:szCs w:val="24"/>
        </w:rPr>
        <w:tab/>
        <w:t>Total Time Spent on Website</w:t>
      </w:r>
    </w:p>
    <w:p w14:paraId="7C99AC2A" w14:textId="77777777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b)</w:t>
      </w:r>
      <w:r w:rsidRPr="00CE0A29">
        <w:rPr>
          <w:rFonts w:ascii="Times New Roman" w:hAnsi="Times New Roman" w:cs="Times New Roman"/>
          <w:sz w:val="24"/>
          <w:szCs w:val="24"/>
        </w:rPr>
        <w:tab/>
        <w:t>Lead Add Form (from Lead Origin)</w:t>
      </w:r>
    </w:p>
    <w:p w14:paraId="6D71D498" w14:textId="77777777" w:rsid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c)</w:t>
      </w:r>
      <w:r w:rsidRPr="00CE0A29">
        <w:rPr>
          <w:rFonts w:ascii="Times New Roman" w:hAnsi="Times New Roman" w:cs="Times New Roman"/>
          <w:sz w:val="24"/>
          <w:szCs w:val="24"/>
        </w:rPr>
        <w:tab/>
        <w:t>Had a Phone Conversation (from Last Notable Activity)</w:t>
      </w:r>
    </w:p>
    <w:p w14:paraId="65BB85B8" w14:textId="77777777" w:rsid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43A6D3" w14:textId="004FF424" w:rsidR="00243243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5BFDB" wp14:editId="72ADDF91">
            <wp:extent cx="3302170" cy="405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 w:rsidRPr="00CE0A29">
        <w:rPr>
          <w:rFonts w:ascii="Times New Roman" w:hAnsi="Times New Roman" w:cs="Times New Roman"/>
          <w:sz w:val="24"/>
          <w:szCs w:val="24"/>
        </w:rPr>
        <w:br/>
      </w:r>
    </w:p>
    <w:p w14:paraId="4263D1CE" w14:textId="576CD50F" w:rsidR="00243243" w:rsidRPr="00B7668B" w:rsidRDefault="00BB19D9">
      <w:pPr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B7668B">
        <w:rPr>
          <w:rFonts w:ascii="Times New Roman" w:hAnsi="Times New Roman" w:cs="Times New Roman"/>
          <w:color w:val="002060"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0536956B" w14:textId="77777777" w:rsidR="00B7668B" w:rsidRDefault="00B7668B" w:rsidP="00B766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EA0DD5" w14:textId="31203BEA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Again, based on the coefficient values from the screenshot in the question above, the following are the top three categorical/dummy variables that should be focused the most in order to increase the probability of lead conversion:</w:t>
      </w:r>
    </w:p>
    <w:p w14:paraId="0021AB67" w14:textId="77777777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a)</w:t>
      </w:r>
      <w:r w:rsidRPr="00CE0A29">
        <w:rPr>
          <w:rFonts w:ascii="Times New Roman" w:hAnsi="Times New Roman" w:cs="Times New Roman"/>
          <w:sz w:val="24"/>
          <w:szCs w:val="24"/>
        </w:rPr>
        <w:tab/>
        <w:t>Lead Add Form (from Lead Origin)</w:t>
      </w:r>
    </w:p>
    <w:p w14:paraId="26B94E2F" w14:textId="3CA7556D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t>b)</w:t>
      </w:r>
      <w:r w:rsidRPr="00CE0A29">
        <w:rPr>
          <w:rFonts w:ascii="Times New Roman" w:hAnsi="Times New Roman" w:cs="Times New Roman"/>
          <w:sz w:val="24"/>
          <w:szCs w:val="24"/>
        </w:rPr>
        <w:tab/>
        <w:t>Had a Phone Conversation (from Last Notable Activity)</w:t>
      </w:r>
    </w:p>
    <w:p w14:paraId="0D44C251" w14:textId="7A851321" w:rsidR="00CE0A29" w:rsidRPr="00CE0A29" w:rsidRDefault="00CE0A29" w:rsidP="00CE0A29">
      <w:pPr>
        <w:ind w:left="720"/>
        <w:rPr>
          <w:rFonts w:ascii="Times New Roman" w:hAnsi="Times New Roman" w:cs="Times New Roman"/>
          <w:sz w:val="24"/>
          <w:szCs w:val="24"/>
        </w:rPr>
      </w:pPr>
      <w:r w:rsidRPr="00CE0A29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Pr="00CE0A29">
        <w:rPr>
          <w:rFonts w:ascii="Times New Roman" w:hAnsi="Times New Roman" w:cs="Times New Roman"/>
          <w:sz w:val="24"/>
          <w:szCs w:val="24"/>
        </w:rPr>
        <w:tab/>
        <w:t>Working Professional (from What is your current occupation)</w:t>
      </w:r>
    </w:p>
    <w:p w14:paraId="0A74ADEC" w14:textId="77777777" w:rsidR="00243243" w:rsidRPr="00CE0A29" w:rsidRDefault="00243243">
      <w:pPr>
        <w:rPr>
          <w:rFonts w:ascii="Times New Roman" w:hAnsi="Times New Roman" w:cs="Times New Roman"/>
          <w:sz w:val="24"/>
          <w:szCs w:val="24"/>
        </w:rPr>
      </w:pPr>
    </w:p>
    <w:p w14:paraId="3AE80907" w14:textId="23BF2BF0" w:rsidR="00CE0A29" w:rsidRPr="00B7668B" w:rsidRDefault="00BB19D9">
      <w:pPr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B7668B">
        <w:rPr>
          <w:rFonts w:ascii="Times New Roman" w:hAnsi="Times New Roman" w:cs="Times New Roman"/>
          <w:color w:val="002060"/>
          <w:sz w:val="24"/>
          <w:szCs w:val="24"/>
        </w:rPr>
        <w:t>X Education has a period of 2 months every year during which they hire some interns. The sales team, in particular, has around 10 interns allotted to them. So</w:t>
      </w:r>
      <w:r w:rsidR="00CE0A29" w:rsidRPr="00B7668B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 w:rsidRPr="00B7668B">
        <w:rPr>
          <w:rFonts w:ascii="Times New Roman" w:hAnsi="Times New Roman" w:cs="Times New Roman"/>
          <w:color w:val="002060"/>
          <w:sz w:val="24"/>
          <w:szCs w:val="24"/>
        </w:rPr>
        <w:t>during this phase, they wish to make the lead conversion more aggressive. So</w:t>
      </w:r>
      <w:r w:rsidR="00CE0A29" w:rsidRPr="00B7668B">
        <w:rPr>
          <w:rFonts w:ascii="Times New Roman" w:hAnsi="Times New Roman" w:cs="Times New Roman"/>
          <w:color w:val="002060"/>
          <w:sz w:val="24"/>
          <w:szCs w:val="24"/>
        </w:rPr>
        <w:t>,</w:t>
      </w:r>
      <w:r w:rsidRPr="00B7668B">
        <w:rPr>
          <w:rFonts w:ascii="Times New Roman" w:hAnsi="Times New Roman" w:cs="Times New Roman"/>
          <w:color w:val="002060"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8055F3D" w14:textId="4A1D0C47" w:rsidR="00B7668B" w:rsidRDefault="00B7668B" w:rsidP="00B766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F8F09F" w14:textId="77777777" w:rsidR="00B7668B" w:rsidRDefault="00B7668B" w:rsidP="00B766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calls must be done if the target clients if:</w:t>
      </w:r>
    </w:p>
    <w:p w14:paraId="508268ED" w14:textId="77777777" w:rsidR="00B7668B" w:rsidRDefault="00B7668B" w:rsidP="00B7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a lot of time on the website. This can be increased by making the website more interactive.</w:t>
      </w:r>
    </w:p>
    <w:p w14:paraId="4AE18120" w14:textId="77777777" w:rsidR="00B7668B" w:rsidRDefault="00B7668B" w:rsidP="00B7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clients are visiting the website more than once.</w:t>
      </w:r>
    </w:p>
    <w:p w14:paraId="1B5BB854" w14:textId="77777777" w:rsidR="00B7668B" w:rsidRDefault="00B7668B" w:rsidP="00B7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activity is through SMS or through Olark chat.</w:t>
      </w:r>
    </w:p>
    <w:p w14:paraId="3940E14B" w14:textId="7F1B9976" w:rsidR="00243243" w:rsidRPr="00B7668B" w:rsidRDefault="00B7668B" w:rsidP="00B7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working as professionals.</w:t>
      </w:r>
      <w:r w:rsidR="00BB19D9" w:rsidRPr="00B7668B">
        <w:rPr>
          <w:rFonts w:ascii="Times New Roman" w:hAnsi="Times New Roman" w:cs="Times New Roman"/>
          <w:sz w:val="24"/>
          <w:szCs w:val="24"/>
        </w:rPr>
        <w:br/>
      </w:r>
    </w:p>
    <w:p w14:paraId="40451649" w14:textId="60DB4BA3" w:rsidR="00243243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B7668B">
        <w:rPr>
          <w:rFonts w:ascii="Times New Roman" w:hAnsi="Times New Roman" w:cs="Times New Roman"/>
          <w:color w:val="002060"/>
          <w:sz w:val="24"/>
          <w:szCs w:val="24"/>
        </w:rPr>
        <w:t>Similarly, at times, the company reaches its target for a quarter before the deadline. During this time, the company wants the sales team to focus on some new work as well. So</w:t>
      </w:r>
      <w:r w:rsidR="00CE0A29" w:rsidRPr="00B7668B">
        <w:rPr>
          <w:rFonts w:ascii="Times New Roman" w:hAnsi="Times New Roman" w:cs="Times New Roman"/>
          <w:color w:val="002060"/>
          <w:sz w:val="24"/>
          <w:szCs w:val="24"/>
        </w:rPr>
        <w:t>,</w:t>
      </w:r>
      <w:r w:rsidRPr="00B7668B">
        <w:rPr>
          <w:rFonts w:ascii="Times New Roman" w:hAnsi="Times New Roman" w:cs="Times New Roman"/>
          <w:color w:val="002060"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B7668B">
        <w:rPr>
          <w:rFonts w:ascii="Times New Roman" w:hAnsi="Times New Roman" w:cs="Times New Roman"/>
          <w:color w:val="002060"/>
          <w:sz w:val="24"/>
          <w:szCs w:val="24"/>
        </w:rPr>
        <w:t>z</w:t>
      </w:r>
      <w:r w:rsidRPr="00B7668B">
        <w:rPr>
          <w:rFonts w:ascii="Times New Roman" w:hAnsi="Times New Roman" w:cs="Times New Roman"/>
          <w:color w:val="002060"/>
          <w:sz w:val="24"/>
          <w:szCs w:val="24"/>
        </w:rPr>
        <w:t>e the rate of useless phone calls. Suggest a strategy they should employ at this stage.</w:t>
      </w:r>
    </w:p>
    <w:p w14:paraId="57F18B26" w14:textId="65C63131" w:rsidR="00B7668B" w:rsidRPr="00B7668B" w:rsidRDefault="00B7668B" w:rsidP="00B766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conditions the company must make </w:t>
      </w:r>
      <w:r w:rsidR="00DE5452">
        <w:rPr>
          <w:rFonts w:ascii="Times New Roman" w:hAnsi="Times New Roman" w:cs="Times New Roman"/>
          <w:sz w:val="24"/>
          <w:szCs w:val="24"/>
        </w:rPr>
        <w:t>the chat and SMS communication stronger so that clients get convinced over texts itself. This strategy will work well on lead score customers.</w:t>
      </w:r>
    </w:p>
    <w:sectPr w:rsidR="00B7668B" w:rsidRPr="00B766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54749"/>
    <w:multiLevelType w:val="hybridMultilevel"/>
    <w:tmpl w:val="34A61172"/>
    <w:lvl w:ilvl="0" w:tplc="DE04D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7668B"/>
    <w:rsid w:val="00BB19D9"/>
    <w:rsid w:val="00CE0A29"/>
    <w:rsid w:val="00D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2019-01-07T08:33:00Z</dcterms:created>
  <dcterms:modified xsi:type="dcterms:W3CDTF">2021-02-06T13:28:00Z</dcterms:modified>
</cp:coreProperties>
</file>