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/>
  </w:body>
</w:document>
</file>

<file path=word/header1.xml><?xml version="1.0" encoding="utf-8"?>
<w:hdr xmlns:w="http://schemas.openxmlformats.org/wordprocessingml/2006/main"/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num w:numId="1">
    <w:abstractNumId w:val="0"/>
  </w:num>
</w:numbering>
</file>

<file path=word/_rels/document.xml.rels><?xml version="1.0" encoding="UTF-8" standalone="yes"?><Relationships xmlns="http://schemas.openxmlformats.org/package/2006/relationships"><Relationship Id="header1" Type="http://schemas.openxmlformats.org/officeDocument/2006/relationships/header" Target="header1.xml"/></Relationships>
</file>