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TASK-2ED8C134</w:t>
      </w:r>
    </w:p>
    <w:p>
      <w:pPr>
        <w:pStyle w:val="Heading2"/>
      </w:pPr>
      <w:r>
        <w:t>Analysis &amp; Generated Response</w:t>
      </w:r>
    </w:p>
    <w:p>
      <w:r>
        <w:t>The image is an orthographic multiview projection of what appears to be two mechanical components: a screw (left) and a bolt (right). Here are the detailed analyses based on the provided technical drawing:</w:t>
      </w:r>
    </w:p>
    <w:p>
      <w:pPr>
        <w:pStyle w:val="ListBullet"/>
      </w:pPr>
      <w:r>
        <w:t xml:space="preserve">. </w:t>
      </w:r>
      <w:r>
        <w:rPr>
          <w:b/>
        </w:rPr>
        <w:t>Drawing Type &amp; Representation</w:t>
      </w:r>
      <w:r>
        <w:t>:</w:t>
      </w:r>
    </w:p>
    <w:p>
      <w:pPr>
        <w:pStyle w:val="ListBullet"/>
      </w:pPr>
      <w:r>
        <w:t>The image shows an orthographic multiview projection, which consists of three primary views: Top View, Front View, and Side View.</w:t>
      </w:r>
    </w:p>
    <w:p>
      <w:pPr>
        <w:pStyle w:val="ListBullet"/>
      </w:pPr>
      <w:r>
        <w:t xml:space="preserve">. </w:t>
      </w:r>
      <w:r>
        <w:rPr>
          <w:b/>
        </w:rPr>
        <w:t>Analysis of Visible Views &amp; Geometry</w:t>
      </w:r>
      <w:r>
        <w:t>:</w:t>
      </w:r>
    </w:p>
    <w:p>
      <w:pPr>
        <w:pStyle w:val="ListBullet"/>
      </w:pPr>
      <w:r/>
      <w:r>
        <w:rPr>
          <w:b/>
        </w:rPr>
        <w:t>Top View</w:t>
      </w:r>
      <w:r>
        <w:t>:</w:t>
      </w:r>
    </w:p>
    <w:p>
      <w:pPr>
        <w:pStyle w:val="ListBullet"/>
      </w:pPr>
      <w:r>
        <w:t>This view provides a top-down perspective of the screw (left) and bolt (right).</w:t>
      </w:r>
    </w:p>
    <w:p>
      <w:pPr>
        <w:pStyle w:val="ListBullet"/>
      </w:pPr>
      <w:r>
        <w:t>The screw has an oval head with two slots for threading into material.</w:t>
      </w:r>
    </w:p>
    <w:p>
      <w:pPr>
        <w:pStyle w:val="ListBullet"/>
      </w:pPr>
      <w:r>
        <w:t>The bolt also shows its threaded section, but it is not as detailed in this view compared to the other views.</w:t>
      </w:r>
    </w:p>
    <w:p>
      <w:pPr>
        <w:pStyle w:val="ListBullet"/>
      </w:pPr>
      <w:r/>
      <w:r>
        <w:rPr>
          <w:b/>
        </w:rPr>
        <w:t>Front View</w:t>
      </w:r>
      <w:r>
        <w:t>:</w:t>
      </w:r>
    </w:p>
    <w:p>
      <w:pPr>
        <w:pStyle w:val="ListBullet"/>
      </w:pPr>
      <w:r>
        <w:t>This view presents a frontal perspective of both components.</w:t>
      </w:r>
    </w:p>
    <w:p>
      <w:pPr>
        <w:pStyle w:val="ListBullet"/>
      </w:pPr>
      <w:r>
        <w:t>Both have their threads visible along the length of each component.</w:t>
      </w:r>
    </w:p>
    <w:p>
      <w:pPr>
        <w:pStyle w:val="ListBullet"/>
      </w:pPr>
      <w:r>
        <w:t>The screw has an oval head with two slots for threading into material and a cylindrical shank that extends downward, showing its threaded section at the bottom.</w:t>
      </w:r>
    </w:p>
    <w:p>
      <w:pPr>
        <w:pStyle w:val="ListBullet"/>
      </w:pPr>
      <w:r/>
      <w:r>
        <w:rPr>
          <w:b/>
        </w:rPr>
        <w:t>Side View</w:t>
      </w:r>
      <w:r>
        <w:t>:</w:t>
      </w:r>
    </w:p>
    <w:p>
      <w:pPr>
        <w:pStyle w:val="ListBullet"/>
      </w:pPr>
      <w:r>
        <w:t>This view shows the side profile of both components.</w:t>
      </w:r>
    </w:p>
    <w:p>
      <w:pPr>
        <w:pStyle w:val="ListBullet"/>
      </w:pPr>
      <w:r>
        <w:t>Both have their threads visible along the length of each component.</w:t>
      </w:r>
    </w:p>
    <w:p>
      <w:pPr>
        <w:pStyle w:val="ListBullet"/>
      </w:pPr>
      <w:r>
        <w:t>The screw has an oval head with two slots for threading into material and a cylindrical shank that extends downward, showing its threaded section at the bottom.</w:t>
      </w:r>
    </w:p>
    <w:p>
      <w:pPr>
        <w:pStyle w:val="ListBullet"/>
      </w:pPr>
      <w:r>
        <w:t xml:space="preserve">. </w:t>
      </w:r>
      <w:r>
        <w:rPr>
          <w:b/>
        </w:rPr>
        <w:t>Annotations, Dimensions &amp; Markings</w:t>
      </w:r>
      <w:r>
        <w:t>:</w:t>
      </w:r>
    </w:p>
    <w:p>
      <w:pPr>
        <w:pStyle w:val="ListBullet"/>
      </w:pPr>
      <w:r>
        <w:t>There are no explicit text labels or callouts present in this image; all dimensions appear to be inferred from the geometric shapes depicted.</w:t>
      </w:r>
    </w:p>
    <w:p>
      <w:pPr>
        <w:pStyle w:val="ListBullet"/>
      </w:pPr>
      <w:r>
        <w:t xml:space="preserve">. </w:t>
      </w:r>
      <w:r>
        <w:rPr>
          <w:b/>
        </w:rPr>
        <w:t>Material &amp; Manufacturing Observations</w:t>
      </w:r>
      <w:r>
        <w:t>:</w:t>
      </w:r>
    </w:p>
    <w:p>
      <w:pPr>
        <w:pStyle w:val="ListBullet"/>
      </w:pPr>
      <w:r>
        <w:t>The materials and surface treatments cannot be determined directly from the drawing as it is a technical blueprint without specific material indicators.</w:t>
      </w:r>
    </w:p>
    <w:p>
      <w:pPr>
        <w:pStyle w:val="ListBullet"/>
      </w:pPr>
      <w:r>
        <w:t xml:space="preserve">. </w:t>
      </w:r>
      <w:r>
        <w:rPr>
          <w:b/>
        </w:rPr>
        <w:t>Engineering Context &amp; Application</w:t>
      </w:r>
      <w:r>
        <w:t>:</w:t>
      </w:r>
    </w:p>
    <w:p>
      <w:pPr>
        <w:pStyle w:val="ListBullet"/>
      </w:pPr>
      <w:r>
        <w:t>This type of drawing is commonly used in mechanical engineering to provide detailed information about components for manufacturing, assembly, or design purposes.</w:t>
      </w:r>
    </w:p>
    <w:p>
      <w:pPr>
        <w:pStyle w:val="ListBullet"/>
      </w:pPr>
      <w:r>
        <w:t>Such drawings are essential in ensuring that parts fit together correctly and function properly when assembled into larger systems or machines.</w:t>
      </w:r>
    </w:p>
    <w:p>
      <w:r>
        <w:t>This technical blueprint provides a comprehensive view of the screw (left) and bolt (right), allowing engineers and technicians to understand their geometry, dimensions, and how they interact with other components.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engg. blueprint.jpg (Referenced): (binary/unextracted file: engg. blueprint.jpg)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