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TASK-41AD5768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>
        <w:t>*Identification &amp; Purpose:**</w:t>
      </w:r>
    </w:p>
    <w:p>
      <w:r>
        <w:t>The image depicts a scene from the movie "Iron Man 3," where Tony Stark (also known as Iron Man) is seen in his advanced suit of armor, standing on a platform above water. The background shows several other suits flying into the sky with jet propulsion systems visible at their backs.</w:t>
      </w:r>
    </w:p>
    <w:p>
      <w:pPr>
        <w:pStyle w:val="ListBullet"/>
      </w:pPr>
      <w:r>
        <w:t>*Key Features &amp; Geometry:**</w:t>
      </w:r>
    </w:p>
    <w:p>
      <w:pPr>
        <w:pStyle w:val="ListBullet"/>
      </w:pPr>
      <w:r/>
      <w:r>
        <w:rPr>
          <w:b/>
        </w:rPr>
        <w:t>Main Figure</w:t>
      </w:r>
      <w:r>
        <w:t>:</w:t>
      </w:r>
    </w:p>
    <w:p>
      <w:pPr>
        <w:pStyle w:val="ListBullet"/>
      </w:pPr>
      <w:r/>
      <w:r>
        <w:rPr>
          <w:b/>
        </w:rPr>
        <w:t>Suit Design</w:t>
      </w:r>
      <w:r>
        <w:t>: The main figure's suit features a combination of red and gold colors with intricate details.</w:t>
      </w:r>
    </w:p>
    <w:p>
      <w:pPr>
        <w:pStyle w:val="ListBullet"/>
      </w:pPr>
      <w:r/>
      <w:r>
        <w:rPr>
          <w:b/>
        </w:rPr>
        <w:t>Armament</w:t>
      </w:r>
      <w:r>
        <w:t>: A prominent blue light is seen on his chest, likely indicating some form of energy or weapon system.</w:t>
      </w:r>
    </w:p>
    <w:p>
      <w:pPr>
        <w:pStyle w:val="ListBullet"/>
      </w:pPr>
      <w:r/>
      <w:r>
        <w:rPr>
          <w:b/>
        </w:rPr>
        <w:t>Other Figures</w:t>
      </w:r>
      <w:r>
        <w:t>:</w:t>
      </w:r>
    </w:p>
    <w:p>
      <w:pPr>
        <w:pStyle w:val="ListBullet"/>
      </w:pPr>
      <w:r>
        <w:t>Each flying suit has jet propulsion systems attached to their backs, emitting flames as they ascend into the sky.</w:t>
      </w:r>
    </w:p>
    <w:p>
      <w:pPr>
        <w:pStyle w:val="ListBullet"/>
      </w:pPr>
      <w:r>
        <w:t>*Section Views &amp; Notches:**</w:t>
      </w:r>
    </w:p>
    <w:p>
      <w:r>
        <w:t>The image does not provide specific cross-sectional views (e.g., A-A, B-B) for detailed analysis. However, it shows general structural elements of the suits and platforms used in the scene.</w:t>
      </w:r>
    </w:p>
    <w:p>
      <w:pPr>
        <w:pStyle w:val="ListBullet"/>
      </w:pPr>
      <w:r/>
      <w:r>
        <w:rPr>
          <w:b/>
        </w:rPr>
        <w:t>Axes of Symmetry/Rotation</w:t>
      </w:r>
      <w:r>
        <w:t>: No axes are clearly visible or labeled.</w:t>
      </w:r>
    </w:p>
    <w:p>
      <w:pPr>
        <w:pStyle w:val="ListBullet"/>
      </w:pPr>
      <w:r>
        <w:t>*Material &amp; Construction:**</w:t>
      </w:r>
    </w:p>
    <w:p>
      <w:pPr>
        <w:pStyle w:val="ListBullet"/>
      </w:pPr>
      <w:r>
        <w:t>The material indicators suggest that the suits are made from a combination of materials likely including metal alloys (e.g., titanium, steel) for durability and strength.</w:t>
      </w:r>
    </w:p>
    <w:p>
      <w:pPr>
        <w:pStyle w:val="ListBullet"/>
      </w:pPr>
      <w:r/>
      <w:r>
        <w:rPr>
          <w:b/>
        </w:rPr>
        <w:t>Forged Steel/Aloy Steel</w:t>
      </w:r>
      <w:r>
        <w:t>: This is inferred based on typical construction practices in advanced armor designs.</w:t>
      </w:r>
    </w:p>
    <w:p>
      <w:pPr>
        <w:pStyle w:val="ListBullet"/>
      </w:pPr>
      <w:r>
        <w:t>*Standards &amp; Safety:**</w:t>
      </w:r>
    </w:p>
    <w:p>
      <w:r>
        <w:t>Engineering drawing conventions such as inspection notches or specific standards are not explicitly visible but can be assumed to follow industry safety protocols.</w:t>
      </w:r>
    </w:p>
    <w:p>
      <w:r>
        <w:t>This detailed description aims to provide a comprehensive understanding of the image, focusing on its industrial and technical aspects.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thumb-1920-1141749.jpg (Referenced): (binary/unextracted file: thumb-1920-1141749.jpg)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