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TASK-95728F2C</w:t>
      </w:r>
    </w:p>
    <w:p>
      <w:pPr>
        <w:pStyle w:val="Heading2"/>
      </w:pPr>
      <w:r>
        <w:t>Analysis &amp; Generated Response</w:t>
      </w:r>
    </w:p>
    <w:p>
      <w:r>
        <w:t>Certainly! Based on the provided reference context from Adrestia's reports and presentations:</w:t>
      </w:r>
    </w:p>
    <w:p>
      <w:pPr>
        <w:pStyle w:val="ListBullet"/>
      </w:pPr>
      <w:r>
        <w:t xml:space="preserve">. </w:t>
      </w:r>
      <w:r>
        <w:rPr>
          <w:b/>
        </w:rPr>
        <w:t>Understand</w:t>
      </w:r>
      <w:r>
        <w:t>:</w:t>
      </w:r>
    </w:p>
    <w:p>
      <w:pPr>
        <w:pStyle w:val="ListBullet"/>
      </w:pPr>
      <w:r>
        <w:t>Local OCR + Vision: To extract text from images and drawings using local OCR technology.</w:t>
      </w:r>
    </w:p>
    <w:p>
      <w:pPr>
        <w:pStyle w:val="ListBullet"/>
      </w:pPr>
      <w:r>
        <w:t>Private SOPs / Manuals: To collect detailed information about the platform, including documentation and manuals.</w:t>
      </w:r>
    </w:p>
    <w:p>
      <w:pPr>
        <w:pStyle w:val="ListBullet"/>
      </w:pPr>
      <w:r>
        <w:t xml:space="preserve">. </w:t>
      </w:r>
      <w:r>
        <w:rPr>
          <w:b/>
        </w:rPr>
        <w:t>Retrieve</w:t>
      </w:r>
      <w:r>
        <w:t>:</w:t>
      </w:r>
    </w:p>
    <w:p>
      <w:pPr>
        <w:pStyle w:val="ListBullet"/>
      </w:pPr>
      <w:r>
        <w:t>PDF</w:t>
      </w:r>
    </w:p>
    <w:p>
      <w:pPr>
        <w:pStyle w:val="ListBullet"/>
      </w:pPr>
      <w:r>
        <w:t>Scan</w:t>
      </w:r>
    </w:p>
    <w:p>
      <w:pPr>
        <w:pStyle w:val="ListBullet"/>
      </w:pPr>
      <w:r>
        <w:t>Image</w:t>
      </w:r>
    </w:p>
    <w:p>
      <w:pPr>
        <w:pStyle w:val="ListBullet"/>
      </w:pPr>
      <w:r>
        <w:t>Drawing</w:t>
      </w:r>
    </w:p>
    <w:p>
      <w:pPr>
        <w:pStyle w:val="ListBullet"/>
      </w:pPr>
      <w:r>
        <w:t>Code</w:t>
      </w:r>
    </w:p>
    <w:p>
      <w:pPr>
        <w:pStyle w:val="ListBullet"/>
      </w:pPr>
      <w:r>
        <w:t xml:space="preserve">. </w:t>
      </w:r>
      <w:r>
        <w:rPr>
          <w:b/>
        </w:rPr>
        <w:t>Plan</w:t>
      </w:r>
      <w:r>
        <w:t>:</w:t>
      </w:r>
    </w:p>
    <w:p>
      <w:pPr>
        <w:pStyle w:val="ListBullet"/>
      </w:pPr>
      <w:r>
        <w:t>Agent creates a task plan</w:t>
      </w:r>
    </w:p>
    <w:p>
      <w:pPr>
        <w:pStyle w:val="ListBullet"/>
      </w:pPr>
      <w:r>
        <w:t>Local models are selected for each task</w:t>
      </w:r>
    </w:p>
    <w:p>
      <w:pPr>
        <w:pStyle w:val="ListBullet"/>
      </w:pPr>
      <w:r>
        <w:t>Tools are created to automate tasks</w:t>
      </w:r>
    </w:p>
    <w:p>
      <w:pPr>
        <w:pStyle w:val="ListBullet"/>
      </w:pPr>
      <w:r>
        <w:t xml:space="preserve">. </w:t>
      </w:r>
      <w:r>
        <w:rPr>
          <w:b/>
        </w:rPr>
        <w:t>Execute</w:t>
      </w:r>
      <w:r>
        <w:t>:</w:t>
      </w:r>
    </w:p>
    <w:p>
      <w:pPr>
        <w:pStyle w:val="ListBullet"/>
      </w:pPr>
      <w:r>
        <w:t>Local models + tools</w:t>
      </w:r>
    </w:p>
    <w:p>
      <w:pPr>
        <w:pStyle w:val="ListBullet"/>
      </w:pPr>
      <w:r>
        <w:t xml:space="preserve">. </w:t>
      </w:r>
      <w:r>
        <w:rPr>
          <w:b/>
        </w:rPr>
        <w:t>Verify/ Rerank</w:t>
      </w:r>
      <w:r>
        <w:t>:</w:t>
      </w:r>
    </w:p>
    <w:p>
      <w:pPr>
        <w:pStyle w:val="ListBullet"/>
      </w:pPr>
      <w:r>
        <w:t>Sandbox + evidence, select the best answer</w:t>
      </w:r>
    </w:p>
    <w:p>
      <w:pPr>
        <w:pStyle w:val="ListBullet"/>
      </w:pPr>
      <w:r>
        <w:t xml:space="preserve">. </w:t>
      </w:r>
      <w:r>
        <w:rPr>
          <w:b/>
        </w:rPr>
        <w:t>Deliver</w:t>
      </w:r>
      <w:r>
        <w:t>:</w:t>
      </w:r>
    </w:p>
    <w:p>
      <w:pPr>
        <w:pStyle w:val="ListBullet"/>
      </w:pPr>
      <w:r>
        <w:t>Word</w:t>
      </w:r>
    </w:p>
    <w:p>
      <w:pPr>
        <w:pStyle w:val="ListBullet"/>
      </w:pPr>
      <w:r>
        <w:t>Excel</w:t>
      </w:r>
    </w:p>
    <w:p>
      <w:pPr>
        <w:pStyle w:val="ListBullet"/>
      </w:pPr>
      <w:r>
        <w:t>PPT</w:t>
      </w:r>
    </w:p>
    <w:p>
      <w:pPr>
        <w:pStyle w:val="ListBullet"/>
      </w:pPr>
      <w:r>
        <w:t>Code</w:t>
      </w:r>
    </w:p>
    <w:p>
      <w:pPr>
        <w:pStyle w:val="ListBullet"/>
      </w:pPr>
      <w:r>
        <w:t>Text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Adrestia_Report_TASK-31DB9DE7.pdf (Referenced): </w:t>
        <w:br/>
        <w:t> Technical Approach:</w:t>
        <w:br/>
        <w:t> User Request (Input):</w:t>
        <w:br/>
        <w:t> PDF  Scan  Image  Drawing  Code</w:t>
        <w:br/>
        <w:t> Local OCR + Vision: To extract text from images and drawings us</w:t>
      </w:r>
    </w:p>
    <w:p>
      <w:pPr>
        <w:pStyle w:val="ListBullet"/>
      </w:pPr>
      <w:r>
        <w:t>adrestia ppt 2.pptx (Referenced): tial Data → Verified Action</w:t>
        <w:br/>
        <w:t>1  DETAILED SOLUTION</w:t>
        <w:br/>
        <w:br/>
        <w:br/>
        <w:t>INPUT</w:t>
        <w:br/>
        <w:t>PDF • Scan • Image • Drawing • Code</w:t>
        <w:br/>
        <w:t>→</w:t>
        <w:br/>
        <w:br/>
        <w:br/>
        <w:t>UNDERSTAND</w:t>
        <w:br/>
        <w:t>Local OCR + Vision</w:t>
        <w:br/>
        <w:t>→</w:t>
        <w:br/>
        <w:br/>
        <w:br/>
        <w:t>RETRIEVE</w:t>
        <w:br/>
        <w:t>Private SO</w:t>
      </w:r>
    </w:p>
    <w:p>
      <w:pPr>
        <w:pStyle w:val="ListBullet"/>
      </w:pPr>
      <w:r>
        <w:t>final ppt sih adrestia.pdf (Referenced):  Data → Verified Action</w:t>
        <w:br/>
        <w:t>1  DETAILED SOLUTION</w:t>
        <w:br/>
        <w:t>INPUT</w:t>
        <w:br/>
        <w:t xml:space="preserve">PDF • Scan • </w:t>
        <w:br/>
        <w:t xml:space="preserve">Image • Drawing </w:t>
        <w:br/>
        <w:t>• Code</w:t>
        <w:br/>
        <w:t>→</w:t>
        <w:br/>
        <w:t xml:space="preserve"> UNDERSTAND</w:t>
        <w:br/>
        <w:t xml:space="preserve">Local OCR + </w:t>
        <w:br/>
        <w:t>Vision</w:t>
        <w:br/>
        <w:t>→</w:t>
        <w:br/>
        <w:t xml:space="preserve"> RETRIEVE</w:t>
        <w:br/>
        <w:t xml:space="preserve">Private SOPs /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