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TASK-9683AEF1</w:t>
      </w:r>
    </w:p>
    <w:p>
      <w:pPr>
        <w:pStyle w:val="Heading2"/>
      </w:pPr>
      <w:r>
        <w:t>Analysis &amp; Generated Response</w:t>
      </w:r>
    </w:p>
    <w:p>
      <w:r>
        <w:t>Certainly! Below is an example of a simple HTML login page that includes basic form elements for username and password input, as well as a submit button.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 Page&lt;/title&gt;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margin: 0;</w:t>
      </w:r>
    </w:p>
    <w:p>
      <w:r>
        <w:t>background-color: #f4f4f4;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0 10px rgba(0, 0, 0, 0.1);</w:t>
      </w:r>
    </w:p>
    <w:p>
      <w:r>
        <w:t>width: 300px;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12px;</w:t>
      </w:r>
    </w:p>
    <w:p>
      <w:r>
        <w:t>margin-bottom: 8px;</w:t>
      </w:r>
    </w:p>
    <w:p>
      <w:r>
        <w:t>border: 1px solid #ccc;</w:t>
      </w:r>
    </w:p>
    <w:p>
      <w:r>
        <w:t>border-radius: 4px;</w:t>
      </w:r>
    </w:p>
    <w:p>
      <w:r>
        <w:t>}</w:t>
      </w:r>
    </w:p>
    <w:p>
      <w:r>
        <w:t>button {</w:t>
      </w:r>
    </w:p>
    <w:p>
      <w:r>
        <w:t>width: 100%;</w:t>
      </w:r>
    </w:p>
    <w:p>
      <w:r>
        <w:t>padding: 14px;</w:t>
      </w:r>
    </w:p>
    <w:p>
      <w:r>
        <w:t>background-color: #007bff;</w:t>
      </w:r>
    </w:p>
    <w:p>
      <w:r>
        <w:t>color: white;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&lt;h2&gt;Login&lt;/h2&gt;</w:t>
      </w:r>
    </w:p>
    <w:p>
      <w:r>
        <w:t>&lt;form action="/submit-login" method="post"&gt;</w:t>
      </w:r>
    </w:p>
    <w:p>
      <w:r>
        <w:t>&lt;label for="username"&gt;Username:&lt;/label&gt;</w:t>
      </w:r>
    </w:p>
    <w:p>
      <w:r>
        <w:t>&lt;input type="text" id="username" name="username" required&gt;</w:t>
      </w:r>
    </w:p>
    <w:p>
      <w:r>
        <w:t>&lt;label for="password"&gt;Password:&lt;/label&gt;</w:t>
      </w:r>
    </w:p>
    <w:p>
      <w:r>
        <w:t>&lt;input type="password" id="password" name="password" required&gt;</w:t>
      </w:r>
    </w:p>
    <w:p>
      <w:r>
        <w:t>&lt;button type="submit"&gt;Login&lt;/button&gt;</w:t>
      </w:r>
    </w:p>
    <w:p>
      <w:r>
        <w:t>&lt;/form&gt;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pPr>
        <w:pStyle w:val="Heading3"/>
      </w:pPr>
      <w:r>
        <w:t>Explanation:</w:t>
      </w:r>
    </w:p>
    <w:p>
      <w:pPr>
        <w:pStyle w:val="ListBullet"/>
      </w:pPr>
      <w:r>
        <w:t xml:space="preserve">. </w:t>
      </w:r>
      <w:r>
        <w:rPr>
          <w:b/>
        </w:rPr>
        <w:t>HTML Structure</w:t>
      </w:r>
      <w:r>
        <w:t>:</w:t>
      </w:r>
    </w:p>
    <w:p>
      <w:pPr>
        <w:pStyle w:val="ListBullet"/>
      </w:pPr>
      <w:r>
        <w:t>The `&lt;!DOCTYPE html&gt;` declaration defines the document type.</w:t>
      </w:r>
    </w:p>
    <w:p>
      <w:pPr>
        <w:pStyle w:val="ListBullet"/>
      </w:pPr>
      <w:r>
        <w:t>`&lt;html lang="en"&gt;` sets the language of the document to English and specifies the root element as HTML.</w:t>
      </w:r>
    </w:p>
    <w:p>
      <w:pPr>
        <w:pStyle w:val="ListBullet"/>
      </w:pPr>
      <w:r>
        <w:t>`&lt;head&gt;` contains meta tags for character encoding,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