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E8E12" w14:textId="6959D65C" w:rsidR="002A446C" w:rsidRPr="00AA24F7" w:rsidRDefault="002A446C" w:rsidP="00AB429B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A24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 </w:t>
      </w:r>
      <w:r w:rsidR="00B73F0E" w:rsidRPr="00AA24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СТРУКТУРНО-ФУНКЦИОНАЛЬНОЕ ПРОЕКТИРОВАНИЕ</w:t>
      </w:r>
    </w:p>
    <w:p w14:paraId="2E8827E7" w14:textId="009804C9" w:rsidR="002A446C" w:rsidRPr="00AA24F7" w:rsidRDefault="002A446C" w:rsidP="00AB429B">
      <w:pPr>
        <w:pStyle w:val="NormalWeb"/>
        <w:spacing w:before="780" w:beforeAutospacing="0" w:after="780" w:afterAutospacing="0" w:line="288" w:lineRule="auto"/>
        <w:ind w:firstLine="708"/>
        <w:jc w:val="both"/>
        <w:rPr>
          <w:b/>
          <w:color w:val="000000" w:themeColor="text1"/>
          <w:sz w:val="26"/>
          <w:szCs w:val="26"/>
        </w:rPr>
      </w:pPr>
      <w:r w:rsidRPr="00AA24F7">
        <w:rPr>
          <w:b/>
          <w:color w:val="000000" w:themeColor="text1"/>
          <w:sz w:val="26"/>
          <w:szCs w:val="26"/>
          <w:shd w:val="clear" w:color="auto" w:fill="FFFFFF"/>
        </w:rPr>
        <w:t>2.</w:t>
      </w:r>
      <w:r w:rsidR="00C01D73">
        <w:rPr>
          <w:b/>
          <w:color w:val="000000" w:themeColor="text1"/>
          <w:sz w:val="26"/>
          <w:szCs w:val="26"/>
          <w:shd w:val="clear" w:color="auto" w:fill="FFFFFF"/>
        </w:rPr>
        <w:t>1</w:t>
      </w:r>
      <w:r w:rsidRPr="00AA24F7">
        <w:rPr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r w:rsidR="00B73F0E" w:rsidRPr="00AA24F7">
        <w:rPr>
          <w:b/>
          <w:color w:val="000000" w:themeColor="text1"/>
          <w:sz w:val="26"/>
          <w:szCs w:val="26"/>
          <w:shd w:val="clear" w:color="auto" w:fill="FFFFFF"/>
        </w:rPr>
        <w:t>Структурное проектирование</w:t>
      </w:r>
    </w:p>
    <w:p w14:paraId="386F9199" w14:textId="67BF3370" w:rsidR="002A446C" w:rsidRPr="00AA24F7" w:rsidRDefault="002A446C" w:rsidP="00AB429B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Структура проекта представляет собой трёхуровневую архитектуру. Трёхуровневая архитектура – архитектура клиент-серверных приложений, которая разбивает приложения на </w:t>
      </w:r>
      <w:r w:rsidR="00D3018A">
        <w:rPr>
          <w:color w:val="000000" w:themeColor="text1"/>
          <w:sz w:val="26"/>
          <w:szCs w:val="26"/>
        </w:rPr>
        <w:t>три</w:t>
      </w:r>
      <w:r w:rsidRPr="00AA24F7">
        <w:rPr>
          <w:color w:val="000000" w:themeColor="text1"/>
          <w:sz w:val="26"/>
          <w:szCs w:val="26"/>
        </w:rPr>
        <w:t xml:space="preserve"> уровня:</w:t>
      </w:r>
    </w:p>
    <w:p w14:paraId="2B317BC4" w14:textId="05BCE19B" w:rsidR="002A446C" w:rsidRPr="00AA24F7" w:rsidRDefault="00B73F0E" w:rsidP="00AB429B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</w:t>
      </w:r>
      <w:r w:rsidR="002A446C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редставление (клиент)</w:t>
      </w:r>
      <w:r w:rsidR="00774052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;</w:t>
      </w:r>
    </w:p>
    <w:p w14:paraId="2465D83C" w14:textId="46CFBC76" w:rsidR="002A446C" w:rsidRPr="00AA24F7" w:rsidRDefault="00B73F0E" w:rsidP="00AB429B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л</w:t>
      </w:r>
      <w:r w:rsidR="002A446C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огика (сервер)</w:t>
      </w:r>
      <w:r w:rsidR="00774052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;</w:t>
      </w:r>
    </w:p>
    <w:p w14:paraId="72253AF4" w14:textId="19693A92" w:rsidR="002A446C" w:rsidRPr="00AA24F7" w:rsidRDefault="00B73F0E" w:rsidP="00AB429B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</w:t>
      </w:r>
      <w:r w:rsidR="002A446C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анные (БД)</w:t>
      </w:r>
      <w:r w:rsidR="00774052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.</w:t>
      </w:r>
    </w:p>
    <w:p w14:paraId="19539595" w14:textId="470E9CEF" w:rsidR="002A446C" w:rsidRPr="00AA24F7" w:rsidRDefault="002A446C" w:rsidP="00AB429B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Каждый уровень приложения должен быть независимым и закрытым, то есть не должен показывать зависимости, которые относятся к реализации данного уровня. Все слои должны быть соединены между собой, значит несоединённые слои не</w:t>
      </w:r>
      <w:r w:rsidR="002F526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GB" w:eastAsia="ru-RU"/>
        </w:rPr>
        <w:t> </w:t>
      </w: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должны иметь возможности взаимодействовать.</w:t>
      </w:r>
    </w:p>
    <w:p w14:paraId="369E412F" w14:textId="77777777" w:rsidR="002A446C" w:rsidRPr="00AA24F7" w:rsidRDefault="002A446C" w:rsidP="00AB429B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Уровень представления предоставляет пользовательский интерфейс, управляет взаимодействием с пользователем и не должен содержать никакой бизнес-логики или доступа к данным.</w:t>
      </w:r>
    </w:p>
    <w:p w14:paraId="18D989B7" w14:textId="2DC0CBE5" w:rsidR="002A446C" w:rsidRPr="00AA24F7" w:rsidRDefault="002A446C" w:rsidP="00AB429B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Уровень логики содержит в себе набор правил для обработки информации, может работать с несколькими пользователями и не должен содержать в себе уровень доступа и данных.</w:t>
      </w:r>
    </w:p>
    <w:p w14:paraId="6C84E135" w14:textId="77777777" w:rsidR="002A446C" w:rsidRPr="00AA24F7" w:rsidRDefault="002A446C" w:rsidP="00AB429B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Уровень данных содержит в себе физическое хранилище данных, обрабатывает запросы к базе данных и не должен содержать в себе к уровню представления и логики.</w:t>
      </w:r>
    </w:p>
    <w:p w14:paraId="57294863" w14:textId="38CCF174" w:rsidR="00821D89" w:rsidRPr="00AA24F7" w:rsidRDefault="002A446C" w:rsidP="00D63F3D">
      <w:pPr>
        <w:spacing w:after="0" w:line="288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Использование трёхуровневой архитектуры в веб-приложениях подразумевает </w:t>
      </w:r>
      <w:proofErr w:type="gramStart"/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то, </w:t>
      </w:r>
      <w:r w:rsidR="004E3DD3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что</w:t>
      </w:r>
      <w:proofErr w:type="gramEnd"/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4E3DD3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на </w:t>
      </w:r>
      <w:r w:rsidR="004E3DD3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уровне </w:t>
      </w:r>
      <w:r w:rsidR="004E3DD3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представления </w:t>
      </w:r>
      <w:r w:rsidR="004E3DD3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proofErr w:type="spellStart"/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отрисовывается</w:t>
      </w:r>
      <w:proofErr w:type="spellEnd"/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4E3DD3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статический </w:t>
      </w:r>
      <w:r w:rsidR="004E3DD3"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или динамический контент, на уровне логики существует сервер приложения для</w:t>
      </w:r>
      <w:r w:rsidR="002F526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GB" w:eastAsia="ru-RU"/>
        </w:rPr>
        <w:t> </w:t>
      </w:r>
      <w:r w:rsidRPr="00AA24F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динамической обработки данных, а на уровне данных присутствует база данных, которая хранит в себе данные и имеет возможность управления этими данными.</w:t>
      </w:r>
      <w:r w:rsidRPr="00AA24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93F83B4" w14:textId="194D5D89" w:rsidR="002A446C" w:rsidRDefault="002A446C" w:rsidP="00AB429B">
      <w:pPr>
        <w:spacing w:after="0" w:line="288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A24F7">
        <w:rPr>
          <w:rFonts w:ascii="Times New Roman" w:hAnsi="Times New Roman" w:cs="Times New Roman"/>
          <w:color w:val="000000" w:themeColor="text1"/>
          <w:sz w:val="26"/>
          <w:szCs w:val="26"/>
        </w:rPr>
        <w:t>Структура трёхуровневой архитектуры представлена на рисунке 2.1</w:t>
      </w:r>
    </w:p>
    <w:p w14:paraId="3ADD44CC" w14:textId="77777777" w:rsidR="00C01D73" w:rsidRPr="00AA24F7" w:rsidRDefault="00C01D73" w:rsidP="00C01D73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Клиентское приложение представляет собой одностраничное приложение (</w:t>
      </w:r>
      <w:r w:rsidRPr="00AA24F7">
        <w:rPr>
          <w:color w:val="000000" w:themeColor="text1"/>
          <w:sz w:val="26"/>
          <w:szCs w:val="26"/>
          <w:lang w:val="en-US"/>
        </w:rPr>
        <w:t>Single</w:t>
      </w:r>
      <w:r w:rsidRPr="00AA24F7">
        <w:rPr>
          <w:color w:val="000000" w:themeColor="text1"/>
          <w:sz w:val="26"/>
          <w:szCs w:val="26"/>
        </w:rPr>
        <w:t xml:space="preserve"> </w:t>
      </w:r>
      <w:r w:rsidRPr="00AA24F7">
        <w:rPr>
          <w:color w:val="000000" w:themeColor="text1"/>
          <w:sz w:val="26"/>
          <w:szCs w:val="26"/>
          <w:lang w:val="en-US"/>
        </w:rPr>
        <w:t>page</w:t>
      </w:r>
      <w:r w:rsidRPr="00AA24F7">
        <w:rPr>
          <w:color w:val="000000" w:themeColor="text1"/>
          <w:sz w:val="26"/>
          <w:szCs w:val="26"/>
        </w:rPr>
        <w:t xml:space="preserve"> </w:t>
      </w:r>
      <w:r w:rsidRPr="00AA24F7">
        <w:rPr>
          <w:color w:val="000000" w:themeColor="text1"/>
          <w:sz w:val="26"/>
          <w:szCs w:val="26"/>
          <w:lang w:val="en-US"/>
        </w:rPr>
        <w:t>application</w:t>
      </w:r>
      <w:r w:rsidRPr="00AA24F7">
        <w:rPr>
          <w:color w:val="000000" w:themeColor="text1"/>
          <w:sz w:val="26"/>
          <w:szCs w:val="26"/>
        </w:rPr>
        <w:t xml:space="preserve">, </w:t>
      </w:r>
      <w:r w:rsidRPr="00AA24F7">
        <w:rPr>
          <w:color w:val="000000" w:themeColor="text1"/>
          <w:sz w:val="26"/>
          <w:szCs w:val="26"/>
          <w:lang w:val="en-US"/>
        </w:rPr>
        <w:t>SPA</w:t>
      </w:r>
      <w:r w:rsidRPr="00AA24F7">
        <w:rPr>
          <w:color w:val="000000" w:themeColor="text1"/>
          <w:sz w:val="26"/>
          <w:szCs w:val="26"/>
        </w:rPr>
        <w:t xml:space="preserve">). </w:t>
      </w:r>
      <w:r w:rsidRPr="00AA24F7">
        <w:rPr>
          <w:bCs/>
          <w:color w:val="000000" w:themeColor="text1"/>
          <w:sz w:val="26"/>
          <w:szCs w:val="26"/>
        </w:rPr>
        <w:t>SPA</w:t>
      </w:r>
      <w:r w:rsidRPr="00AA24F7">
        <w:rPr>
          <w:b/>
          <w:bCs/>
          <w:color w:val="000000" w:themeColor="text1"/>
          <w:sz w:val="26"/>
          <w:szCs w:val="26"/>
        </w:rPr>
        <w:t xml:space="preserve"> – </w:t>
      </w:r>
      <w:r w:rsidRPr="00AA24F7">
        <w:rPr>
          <w:color w:val="000000" w:themeColor="text1"/>
          <w:sz w:val="26"/>
          <w:szCs w:val="26"/>
        </w:rPr>
        <w:t xml:space="preserve"> тип веб-приложений, особенность которых заключается в том, что данное приложение использует единственный </w:t>
      </w:r>
      <w:r w:rsidRPr="002F5269">
        <w:rPr>
          <w:color w:val="000000" w:themeColor="text1"/>
          <w:sz w:val="26"/>
          <w:szCs w:val="26"/>
        </w:rPr>
        <w:t xml:space="preserve">                           </w:t>
      </w:r>
      <w:r w:rsidRPr="00AA24F7">
        <w:rPr>
          <w:color w:val="000000" w:themeColor="text1"/>
          <w:sz w:val="26"/>
          <w:szCs w:val="26"/>
        </w:rPr>
        <w:t xml:space="preserve">HTML-документ в качестве оболочки для всех веб-страниц и организует динамическую </w:t>
      </w:r>
      <w:proofErr w:type="spellStart"/>
      <w:r w:rsidRPr="00AA24F7">
        <w:rPr>
          <w:color w:val="000000" w:themeColor="text1"/>
          <w:sz w:val="26"/>
          <w:szCs w:val="26"/>
        </w:rPr>
        <w:t>подгрузку</w:t>
      </w:r>
      <w:proofErr w:type="spellEnd"/>
      <w:r w:rsidRPr="00AA24F7">
        <w:rPr>
          <w:color w:val="000000" w:themeColor="text1"/>
          <w:sz w:val="26"/>
          <w:szCs w:val="26"/>
        </w:rPr>
        <w:t xml:space="preserve"> HTML, CSS, по запросу клиента через AJAX-запросы.</w:t>
      </w:r>
    </w:p>
    <w:p w14:paraId="49DA3BEE" w14:textId="77777777" w:rsidR="00C01D73" w:rsidRDefault="00C01D73" w:rsidP="00C01D73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Огромным плюсом таких приложений является то, что они не </w:t>
      </w:r>
      <w:proofErr w:type="spellStart"/>
      <w:r w:rsidRPr="00AA24F7">
        <w:rPr>
          <w:color w:val="000000" w:themeColor="text1"/>
          <w:sz w:val="26"/>
          <w:szCs w:val="26"/>
        </w:rPr>
        <w:t>отрисовывают</w:t>
      </w:r>
      <w:proofErr w:type="spellEnd"/>
      <w:r w:rsidRPr="00AA24F7">
        <w:rPr>
          <w:color w:val="000000" w:themeColor="text1"/>
          <w:sz w:val="26"/>
          <w:szCs w:val="26"/>
        </w:rPr>
        <w:t xml:space="preserve"> заново целую страницу с данными, а лишь обновляют данные на странице, что увеличивает скорость работы и ответа сервера таких приложений. Также SPA могут </w:t>
      </w:r>
      <w:r w:rsidRPr="00AA24F7">
        <w:rPr>
          <w:color w:val="000000" w:themeColor="text1"/>
          <w:sz w:val="26"/>
          <w:szCs w:val="26"/>
        </w:rPr>
        <w:lastRenderedPageBreak/>
        <w:t>работать на огромном количестве устройств, будь то стационарный компьютер или смартфон, или даже телевизор.</w:t>
      </w:r>
    </w:p>
    <w:p w14:paraId="5AE899FD" w14:textId="748C9EB8" w:rsidR="00C01D73" w:rsidRPr="00AA24F7" w:rsidRDefault="00C01D73" w:rsidP="00C01D73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6A7BD44" w14:textId="4B40C4E8" w:rsidR="002A446C" w:rsidRPr="00AA24F7" w:rsidRDefault="00C975E4" w:rsidP="00C975E4">
      <w:pPr>
        <w:spacing w:after="0" w:line="288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185C5B82" wp14:editId="3F7E02E3">
            <wp:extent cx="3692106" cy="137484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552" cy="138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2BF5" w14:textId="29251AF3" w:rsidR="00516DF5" w:rsidRDefault="002A446C" w:rsidP="00C01D73">
      <w:pPr>
        <w:spacing w:after="0" w:line="288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A24F7">
        <w:rPr>
          <w:rFonts w:ascii="Times New Roman" w:hAnsi="Times New Roman" w:cs="Times New Roman"/>
          <w:color w:val="000000" w:themeColor="text1"/>
          <w:sz w:val="26"/>
          <w:szCs w:val="26"/>
        </w:rPr>
        <w:t>Рисунок 2.1 – Трёхуровневая архитектура приложения</w:t>
      </w:r>
    </w:p>
    <w:p w14:paraId="0F879321" w14:textId="77777777" w:rsidR="00C01D73" w:rsidRPr="00C01D73" w:rsidRDefault="00C01D73" w:rsidP="00C01D73">
      <w:pPr>
        <w:spacing w:after="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D4CA889" w14:textId="77777777" w:rsidR="002A446C" w:rsidRPr="00AA24F7" w:rsidRDefault="002A446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При построении SPA придерживаются нескольких принципов:</w:t>
      </w:r>
    </w:p>
    <w:p w14:paraId="70EA6004" w14:textId="5D2DE5DA" w:rsidR="002A446C" w:rsidRPr="00AA24F7" w:rsidRDefault="00E41C5C" w:rsidP="00AB429B">
      <w:pPr>
        <w:pStyle w:val="NormalWeb"/>
        <w:numPr>
          <w:ilvl w:val="0"/>
          <w:numId w:val="23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н</w:t>
      </w:r>
      <w:r w:rsidR="002A446C" w:rsidRPr="00AA24F7">
        <w:rPr>
          <w:color w:val="000000" w:themeColor="text1"/>
          <w:sz w:val="26"/>
          <w:szCs w:val="26"/>
        </w:rPr>
        <w:t>аличие клиентской навигации, хождения по которой сохраняются в истории навигации для удобного перехода по ранее сохранённым ссылкам;</w:t>
      </w:r>
    </w:p>
    <w:p w14:paraId="6A7267E5" w14:textId="26A25893" w:rsidR="002A446C" w:rsidRPr="00AA24F7" w:rsidRDefault="00E41C5C" w:rsidP="00AB429B">
      <w:pPr>
        <w:pStyle w:val="NormalWeb"/>
        <w:numPr>
          <w:ilvl w:val="0"/>
          <w:numId w:val="23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т</w:t>
      </w:r>
      <w:r w:rsidR="002A446C" w:rsidRPr="00AA24F7">
        <w:rPr>
          <w:color w:val="000000" w:themeColor="text1"/>
          <w:sz w:val="26"/>
          <w:szCs w:val="26"/>
        </w:rPr>
        <w:t>ак как SPA – это приложение одной страницы, то все скрипты и стили должны быть определены в этой единственной странице;</w:t>
      </w:r>
    </w:p>
    <w:p w14:paraId="4208B281" w14:textId="13B07031" w:rsidR="002A446C" w:rsidRPr="00AA24F7" w:rsidRDefault="002A446C" w:rsidP="00AB429B">
      <w:pPr>
        <w:pStyle w:val="NormalWeb"/>
        <w:numPr>
          <w:ilvl w:val="0"/>
          <w:numId w:val="23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SPA загружает все скрипты, требующиеся для старта и инициализации </w:t>
      </w:r>
      <w:r w:rsidR="00D91B96">
        <w:rPr>
          <w:color w:val="000000" w:themeColor="text1"/>
          <w:sz w:val="26"/>
          <w:szCs w:val="26"/>
        </w:rPr>
        <w:t xml:space="preserve">          </w:t>
      </w:r>
      <w:r w:rsidRPr="00AA24F7">
        <w:rPr>
          <w:color w:val="000000" w:themeColor="text1"/>
          <w:sz w:val="26"/>
          <w:szCs w:val="26"/>
        </w:rPr>
        <w:t>веб-приложения;</w:t>
      </w:r>
    </w:p>
    <w:p w14:paraId="62B4D16F" w14:textId="7B82FD9B" w:rsidR="002A446C" w:rsidRPr="00AA24F7" w:rsidRDefault="00E41C5C" w:rsidP="00AB429B">
      <w:pPr>
        <w:pStyle w:val="NormalWeb"/>
        <w:numPr>
          <w:ilvl w:val="0"/>
          <w:numId w:val="23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proofErr w:type="spellStart"/>
      <w:r w:rsidRPr="00AA24F7">
        <w:rPr>
          <w:color w:val="000000" w:themeColor="text1"/>
          <w:sz w:val="26"/>
          <w:szCs w:val="26"/>
        </w:rPr>
        <w:t>п</w:t>
      </w:r>
      <w:r w:rsidR="002A446C" w:rsidRPr="00AA24F7">
        <w:rPr>
          <w:color w:val="000000" w:themeColor="text1"/>
          <w:sz w:val="26"/>
          <w:szCs w:val="26"/>
        </w:rPr>
        <w:t>одгрузка</w:t>
      </w:r>
      <w:proofErr w:type="spellEnd"/>
      <w:r w:rsidR="002A446C" w:rsidRPr="00AA24F7">
        <w:rPr>
          <w:color w:val="000000" w:themeColor="text1"/>
          <w:sz w:val="26"/>
          <w:szCs w:val="26"/>
        </w:rPr>
        <w:t xml:space="preserve"> модулей осуществляется постепенно по требованию клиента.</w:t>
      </w:r>
    </w:p>
    <w:p w14:paraId="436D76CF" w14:textId="30815078" w:rsidR="002A446C" w:rsidRPr="00AA24F7" w:rsidRDefault="002A446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Веб-сервер будет построен по архитектуре </w:t>
      </w:r>
      <w:r w:rsidRPr="00AA24F7">
        <w:rPr>
          <w:color w:val="000000" w:themeColor="text1"/>
          <w:sz w:val="26"/>
          <w:szCs w:val="26"/>
          <w:lang w:val="en-US"/>
        </w:rPr>
        <w:t>REST</w:t>
      </w:r>
      <w:r w:rsidRPr="00AA24F7">
        <w:rPr>
          <w:color w:val="000000" w:themeColor="text1"/>
          <w:sz w:val="26"/>
          <w:szCs w:val="26"/>
        </w:rPr>
        <w:t>. Задача веб-сервера – по запросу клиента возвращать корректные данные посредством запросов в базу данных.</w:t>
      </w:r>
    </w:p>
    <w:p w14:paraId="5973B372" w14:textId="18F4B6E1" w:rsidR="002A446C" w:rsidRPr="00AA24F7" w:rsidRDefault="002A446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Доступ к клиентскому приложению </w:t>
      </w:r>
      <w:r w:rsidR="00D63F3D">
        <w:rPr>
          <w:color w:val="000000" w:themeColor="text1"/>
          <w:sz w:val="26"/>
          <w:szCs w:val="26"/>
        </w:rPr>
        <w:t>будут иметь</w:t>
      </w:r>
      <w:r w:rsidRPr="00AA24F7">
        <w:rPr>
          <w:color w:val="000000" w:themeColor="text1"/>
          <w:sz w:val="26"/>
          <w:szCs w:val="26"/>
        </w:rPr>
        <w:t xml:space="preserve"> любые пользователи, однако функциональность </w:t>
      </w:r>
      <w:r w:rsidR="00D63F3D">
        <w:rPr>
          <w:color w:val="000000" w:themeColor="text1"/>
          <w:sz w:val="26"/>
          <w:szCs w:val="26"/>
        </w:rPr>
        <w:t>будет отлича</w:t>
      </w:r>
      <w:r w:rsidRPr="00AA24F7">
        <w:rPr>
          <w:color w:val="000000" w:themeColor="text1"/>
          <w:sz w:val="26"/>
          <w:szCs w:val="26"/>
        </w:rPr>
        <w:t>т</w:t>
      </w:r>
      <w:r w:rsidR="00D63F3D">
        <w:rPr>
          <w:color w:val="000000" w:themeColor="text1"/>
          <w:sz w:val="26"/>
          <w:szCs w:val="26"/>
        </w:rPr>
        <w:t>ь</w:t>
      </w:r>
      <w:r w:rsidRPr="00AA24F7">
        <w:rPr>
          <w:color w:val="000000" w:themeColor="text1"/>
          <w:sz w:val="26"/>
          <w:szCs w:val="26"/>
        </w:rPr>
        <w:t xml:space="preserve">ся в зависимости от роли пользователя в системе. </w:t>
      </w:r>
    </w:p>
    <w:p w14:paraId="60F7340B" w14:textId="027C1FEF" w:rsidR="00B81EB8" w:rsidRPr="00AA24F7" w:rsidRDefault="002A446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Доступ к веб-серверу </w:t>
      </w:r>
      <w:r w:rsidR="00D63F3D">
        <w:rPr>
          <w:color w:val="000000" w:themeColor="text1"/>
          <w:sz w:val="26"/>
          <w:szCs w:val="26"/>
        </w:rPr>
        <w:t xml:space="preserve">будет </w:t>
      </w:r>
      <w:r w:rsidRPr="00AA24F7">
        <w:rPr>
          <w:color w:val="000000" w:themeColor="text1"/>
          <w:sz w:val="26"/>
          <w:szCs w:val="26"/>
        </w:rPr>
        <w:t>имеет только ра</w:t>
      </w:r>
      <w:r w:rsidR="00D91B96">
        <w:rPr>
          <w:color w:val="000000" w:themeColor="text1"/>
          <w:sz w:val="26"/>
          <w:szCs w:val="26"/>
        </w:rPr>
        <w:t>зработчик для внесения правок в </w:t>
      </w:r>
      <w:r w:rsidRPr="00AA24F7">
        <w:rPr>
          <w:color w:val="000000" w:themeColor="text1"/>
          <w:sz w:val="26"/>
          <w:szCs w:val="26"/>
        </w:rPr>
        <w:t xml:space="preserve">функционал приложения. Сервер </w:t>
      </w:r>
      <w:r w:rsidR="00D63F3D">
        <w:rPr>
          <w:color w:val="000000" w:themeColor="text1"/>
          <w:sz w:val="26"/>
          <w:szCs w:val="26"/>
        </w:rPr>
        <w:t>будет обраща</w:t>
      </w:r>
      <w:r w:rsidRPr="00AA24F7">
        <w:rPr>
          <w:color w:val="000000" w:themeColor="text1"/>
          <w:sz w:val="26"/>
          <w:szCs w:val="26"/>
        </w:rPr>
        <w:t>т</w:t>
      </w:r>
      <w:r w:rsidR="00D63F3D">
        <w:rPr>
          <w:color w:val="000000" w:themeColor="text1"/>
          <w:sz w:val="26"/>
          <w:szCs w:val="26"/>
        </w:rPr>
        <w:t>ь</w:t>
      </w:r>
      <w:r w:rsidRPr="00AA24F7">
        <w:rPr>
          <w:color w:val="000000" w:themeColor="text1"/>
          <w:sz w:val="26"/>
          <w:szCs w:val="26"/>
        </w:rPr>
        <w:t>ся к базе данных, в которой хранится вся информация о всех сущностях приложения.</w:t>
      </w:r>
    </w:p>
    <w:p w14:paraId="0B2E5E1F" w14:textId="3D1BB8D7" w:rsidR="000A5C13" w:rsidRDefault="002A446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Таким образом, получена структура, согласно которой клиент делает запрос на веб-сервер для получения данных, веб-сервер делает запрос в базу данных, база данных возвращает данные веб-серверу, который обрабатывает их и передаёт клиенту. </w:t>
      </w:r>
    </w:p>
    <w:p w14:paraId="6B8EE79F" w14:textId="5471E23C" w:rsidR="00C975E4" w:rsidRPr="00AA24F7" w:rsidRDefault="00C975E4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C975E4">
        <w:rPr>
          <w:color w:val="000000" w:themeColor="text1"/>
          <w:sz w:val="26"/>
          <w:szCs w:val="26"/>
        </w:rPr>
        <w:t xml:space="preserve">Схема </w:t>
      </w:r>
      <w:r>
        <w:rPr>
          <w:color w:val="000000" w:themeColor="text1"/>
          <w:sz w:val="26"/>
          <w:szCs w:val="26"/>
        </w:rPr>
        <w:t>ресурсов</w:t>
      </w:r>
      <w:r w:rsidRPr="00C975E4">
        <w:rPr>
          <w:color w:val="000000" w:themeColor="text1"/>
          <w:sz w:val="26"/>
          <w:szCs w:val="26"/>
        </w:rPr>
        <w:t xml:space="preserve"> разработанного программного обеспечения представлена на чертеже БрГТУ.141144 - 07 9</w:t>
      </w:r>
      <w:r>
        <w:rPr>
          <w:color w:val="000000" w:themeColor="text1"/>
          <w:sz w:val="26"/>
          <w:szCs w:val="26"/>
        </w:rPr>
        <w:t>0</w:t>
      </w:r>
      <w:r w:rsidRPr="00C975E4">
        <w:rPr>
          <w:color w:val="000000" w:themeColor="text1"/>
          <w:sz w:val="26"/>
          <w:szCs w:val="26"/>
        </w:rPr>
        <w:t xml:space="preserve"> 00.</w:t>
      </w:r>
    </w:p>
    <w:p w14:paraId="3D05C200" w14:textId="5471E23C" w:rsidR="002A446C" w:rsidRPr="00AA24F7" w:rsidRDefault="002A446C" w:rsidP="00AB429B">
      <w:pPr>
        <w:pStyle w:val="NormalWeb"/>
        <w:spacing w:before="780" w:beforeAutospacing="0" w:after="780" w:afterAutospacing="0" w:line="288" w:lineRule="auto"/>
        <w:ind w:firstLine="706"/>
        <w:jc w:val="both"/>
        <w:rPr>
          <w:b/>
          <w:color w:val="000000" w:themeColor="text1"/>
          <w:sz w:val="26"/>
          <w:szCs w:val="26"/>
        </w:rPr>
      </w:pPr>
      <w:r w:rsidRPr="00AA24F7">
        <w:rPr>
          <w:b/>
          <w:color w:val="000000" w:themeColor="text1"/>
          <w:sz w:val="26"/>
          <w:szCs w:val="26"/>
        </w:rPr>
        <w:t>2.</w:t>
      </w:r>
      <w:r w:rsidR="00C01D73">
        <w:rPr>
          <w:b/>
          <w:color w:val="000000" w:themeColor="text1"/>
          <w:sz w:val="26"/>
          <w:szCs w:val="26"/>
        </w:rPr>
        <w:t>2</w:t>
      </w:r>
      <w:r w:rsidRPr="00AA24F7">
        <w:rPr>
          <w:b/>
          <w:color w:val="000000" w:themeColor="text1"/>
          <w:sz w:val="26"/>
          <w:szCs w:val="26"/>
        </w:rPr>
        <w:t xml:space="preserve"> </w:t>
      </w:r>
      <w:r w:rsidR="00E41C5C" w:rsidRPr="00AA24F7">
        <w:rPr>
          <w:b/>
          <w:color w:val="000000" w:themeColor="text1"/>
          <w:sz w:val="26"/>
          <w:szCs w:val="26"/>
        </w:rPr>
        <w:t>Функциональное проектирование</w:t>
      </w:r>
    </w:p>
    <w:p w14:paraId="20F0477A" w14:textId="77777777" w:rsidR="002A446C" w:rsidRPr="00AA24F7" w:rsidRDefault="002A446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В ходе работы единственными входными данными для приложения будут являться реквизиты пользователей (имя пользователя и пароль для входа, а также </w:t>
      </w:r>
      <w:r w:rsidRPr="00AA24F7">
        <w:rPr>
          <w:color w:val="000000" w:themeColor="text1"/>
          <w:sz w:val="26"/>
          <w:szCs w:val="26"/>
        </w:rPr>
        <w:lastRenderedPageBreak/>
        <w:t>дополнительные данные при регистрации), данные, требующиеся для идентификации пользователя в системе.</w:t>
      </w:r>
    </w:p>
    <w:p w14:paraId="3CF2E61E" w14:textId="36AA9E16" w:rsidR="002A446C" w:rsidRPr="00AA24F7" w:rsidRDefault="002A446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Для хранения всех данных</w:t>
      </w:r>
      <w:r w:rsidR="004A6534">
        <w:rPr>
          <w:color w:val="000000" w:themeColor="text1"/>
          <w:sz w:val="26"/>
          <w:szCs w:val="26"/>
        </w:rPr>
        <w:t xml:space="preserve"> приложения</w:t>
      </w:r>
      <w:r w:rsidRPr="00AA24F7">
        <w:rPr>
          <w:color w:val="000000" w:themeColor="text1"/>
          <w:sz w:val="26"/>
          <w:szCs w:val="26"/>
        </w:rPr>
        <w:t xml:space="preserve"> будет использоваться база данных. Выделим основные сущности и связи между ними - построим концептуальную модель базы данных.</w:t>
      </w:r>
    </w:p>
    <w:p w14:paraId="5FEB62A8" w14:textId="4078A3F1" w:rsidR="001E5705" w:rsidRPr="00AA24F7" w:rsidRDefault="002A446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В ходе проектирования базы данных были выделены следующие сущности:</w:t>
      </w:r>
    </w:p>
    <w:p w14:paraId="4A642558" w14:textId="358C2B47" w:rsidR="002A446C" w:rsidRPr="00AA24F7" w:rsidRDefault="000A5C13" w:rsidP="00AB429B">
      <w:pPr>
        <w:pStyle w:val="NormalWeb"/>
        <w:numPr>
          <w:ilvl w:val="0"/>
          <w:numId w:val="24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п</w:t>
      </w:r>
      <w:r w:rsidR="002A446C" w:rsidRPr="00AA24F7">
        <w:rPr>
          <w:color w:val="000000" w:themeColor="text1"/>
          <w:sz w:val="26"/>
          <w:szCs w:val="26"/>
        </w:rPr>
        <w:t>ользователи</w:t>
      </w:r>
      <w:r w:rsidRPr="00AA24F7">
        <w:rPr>
          <w:color w:val="000000" w:themeColor="text1"/>
          <w:sz w:val="26"/>
          <w:szCs w:val="26"/>
        </w:rPr>
        <w:t>;</w:t>
      </w:r>
      <w:r w:rsidR="002A446C" w:rsidRPr="00AA24F7">
        <w:rPr>
          <w:color w:val="000000" w:themeColor="text1"/>
          <w:sz w:val="26"/>
          <w:szCs w:val="26"/>
        </w:rPr>
        <w:t xml:space="preserve"> </w:t>
      </w:r>
    </w:p>
    <w:p w14:paraId="7EF97256" w14:textId="5589473C" w:rsidR="002A446C" w:rsidRPr="00AA24F7" w:rsidRDefault="000A5C13" w:rsidP="00AB429B">
      <w:pPr>
        <w:pStyle w:val="NormalWeb"/>
        <w:numPr>
          <w:ilvl w:val="0"/>
          <w:numId w:val="24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м</w:t>
      </w:r>
      <w:r w:rsidR="002A446C" w:rsidRPr="00AA24F7">
        <w:rPr>
          <w:color w:val="000000" w:themeColor="text1"/>
          <w:sz w:val="26"/>
          <w:szCs w:val="26"/>
        </w:rPr>
        <w:t>аршруты</w:t>
      </w:r>
      <w:r w:rsidRPr="00AA24F7">
        <w:rPr>
          <w:color w:val="000000" w:themeColor="text1"/>
          <w:sz w:val="26"/>
          <w:szCs w:val="26"/>
        </w:rPr>
        <w:t>;</w:t>
      </w:r>
    </w:p>
    <w:p w14:paraId="42A4577C" w14:textId="03B26653" w:rsidR="002A446C" w:rsidRPr="00AA24F7" w:rsidRDefault="000A5C13" w:rsidP="00AB429B">
      <w:pPr>
        <w:pStyle w:val="NormalWeb"/>
        <w:numPr>
          <w:ilvl w:val="0"/>
          <w:numId w:val="24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т</w:t>
      </w:r>
      <w:r w:rsidR="002A446C" w:rsidRPr="00AA24F7">
        <w:rPr>
          <w:color w:val="000000" w:themeColor="text1"/>
          <w:sz w:val="26"/>
          <w:szCs w:val="26"/>
        </w:rPr>
        <w:t>ранспортные средства</w:t>
      </w:r>
      <w:r w:rsidRPr="00AA24F7">
        <w:rPr>
          <w:color w:val="000000" w:themeColor="text1"/>
          <w:sz w:val="26"/>
          <w:szCs w:val="26"/>
        </w:rPr>
        <w:t>;</w:t>
      </w:r>
    </w:p>
    <w:p w14:paraId="35BD0ED5" w14:textId="2970AB47" w:rsidR="002A446C" w:rsidRPr="00AA24F7" w:rsidRDefault="000A5C13" w:rsidP="00AB429B">
      <w:pPr>
        <w:pStyle w:val="NormalWeb"/>
        <w:numPr>
          <w:ilvl w:val="0"/>
          <w:numId w:val="24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о</w:t>
      </w:r>
      <w:r w:rsidR="002A446C" w:rsidRPr="00AA24F7">
        <w:rPr>
          <w:color w:val="000000" w:themeColor="text1"/>
          <w:sz w:val="26"/>
          <w:szCs w:val="26"/>
        </w:rPr>
        <w:t>становки</w:t>
      </w:r>
      <w:r w:rsidRPr="00AA24F7">
        <w:rPr>
          <w:color w:val="000000" w:themeColor="text1"/>
          <w:sz w:val="26"/>
          <w:szCs w:val="26"/>
        </w:rPr>
        <w:t>;</w:t>
      </w:r>
    </w:p>
    <w:p w14:paraId="30EED29A" w14:textId="122F01D0" w:rsidR="002A446C" w:rsidRPr="00AA24F7" w:rsidRDefault="000A5C13" w:rsidP="00AB429B">
      <w:pPr>
        <w:pStyle w:val="NormalWeb"/>
        <w:numPr>
          <w:ilvl w:val="0"/>
          <w:numId w:val="24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п</w:t>
      </w:r>
      <w:r w:rsidR="002A446C" w:rsidRPr="00AA24F7">
        <w:rPr>
          <w:color w:val="000000" w:themeColor="text1"/>
          <w:sz w:val="26"/>
          <w:szCs w:val="26"/>
        </w:rPr>
        <w:t>оездки пользователей</w:t>
      </w:r>
      <w:r w:rsidRPr="00AA24F7">
        <w:rPr>
          <w:color w:val="000000" w:themeColor="text1"/>
          <w:sz w:val="26"/>
          <w:szCs w:val="26"/>
        </w:rPr>
        <w:t>;</w:t>
      </w:r>
    </w:p>
    <w:p w14:paraId="551233E3" w14:textId="73253DC8" w:rsidR="002A446C" w:rsidRPr="00AA24F7" w:rsidRDefault="000A5C13" w:rsidP="00AB429B">
      <w:pPr>
        <w:pStyle w:val="NormalWeb"/>
        <w:numPr>
          <w:ilvl w:val="0"/>
          <w:numId w:val="24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и</w:t>
      </w:r>
      <w:r w:rsidR="002A446C" w:rsidRPr="00AA24F7">
        <w:rPr>
          <w:color w:val="000000" w:themeColor="text1"/>
          <w:sz w:val="26"/>
          <w:szCs w:val="26"/>
        </w:rPr>
        <w:t>збранные маршруты пользователей</w:t>
      </w:r>
      <w:r w:rsidRPr="00AA24F7">
        <w:rPr>
          <w:color w:val="000000" w:themeColor="text1"/>
          <w:sz w:val="26"/>
          <w:szCs w:val="26"/>
        </w:rPr>
        <w:t>.</w:t>
      </w:r>
    </w:p>
    <w:p w14:paraId="12172F84" w14:textId="0DD87745" w:rsidR="001A152E" w:rsidRPr="00AA24F7" w:rsidRDefault="002A446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При проектировании концептуальной модели у сущностей были выделены атрибуты, которые определены в таблице 2.1</w:t>
      </w:r>
      <w:r w:rsidR="001A152E" w:rsidRPr="00AA24F7">
        <w:rPr>
          <w:color w:val="000000" w:themeColor="text1"/>
          <w:sz w:val="26"/>
          <w:szCs w:val="26"/>
        </w:rPr>
        <w:t>.</w:t>
      </w:r>
    </w:p>
    <w:p w14:paraId="456C5613" w14:textId="0423A112" w:rsidR="002A446C" w:rsidRPr="00AA24F7" w:rsidRDefault="002A446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</w:p>
    <w:p w14:paraId="76480FFB" w14:textId="77777777" w:rsidR="002A446C" w:rsidRPr="00AA24F7" w:rsidRDefault="002A446C" w:rsidP="00AB429B">
      <w:pPr>
        <w:pStyle w:val="NormalWeb"/>
        <w:spacing w:before="0" w:beforeAutospacing="0" w:after="0" w:afterAutospacing="0" w:line="288" w:lineRule="auto"/>
        <w:ind w:firstLine="706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Таблица 2.1 – Атрибуты сущностей КМ БД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830"/>
        <w:gridCol w:w="1369"/>
        <w:gridCol w:w="1412"/>
        <w:gridCol w:w="2888"/>
      </w:tblGrid>
      <w:tr w:rsidR="00AA24F7" w:rsidRPr="00AA24F7" w14:paraId="44841857" w14:textId="77777777" w:rsidTr="00B73F0E">
        <w:tc>
          <w:tcPr>
            <w:tcW w:w="1846" w:type="dxa"/>
          </w:tcPr>
          <w:p w14:paraId="4599F99C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Название атрибута</w:t>
            </w:r>
          </w:p>
        </w:tc>
        <w:tc>
          <w:tcPr>
            <w:tcW w:w="1830" w:type="dxa"/>
          </w:tcPr>
          <w:p w14:paraId="3F099F07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Является ли ключом</w:t>
            </w:r>
          </w:p>
        </w:tc>
        <w:tc>
          <w:tcPr>
            <w:tcW w:w="1369" w:type="dxa"/>
          </w:tcPr>
          <w:p w14:paraId="6F26A2B6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Обязателен</w:t>
            </w:r>
          </w:p>
        </w:tc>
        <w:tc>
          <w:tcPr>
            <w:tcW w:w="1412" w:type="dxa"/>
          </w:tcPr>
          <w:p w14:paraId="383D11C9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Тип данных</w:t>
            </w:r>
          </w:p>
        </w:tc>
        <w:tc>
          <w:tcPr>
            <w:tcW w:w="2888" w:type="dxa"/>
          </w:tcPr>
          <w:p w14:paraId="19E014A1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AA24F7" w:rsidRPr="00AA24F7" w14:paraId="625F4896" w14:textId="77777777" w:rsidTr="00B73F0E">
        <w:tc>
          <w:tcPr>
            <w:tcW w:w="1846" w:type="dxa"/>
          </w:tcPr>
          <w:p w14:paraId="1AA68FC2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30" w:type="dxa"/>
          </w:tcPr>
          <w:p w14:paraId="02E5CA44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69" w:type="dxa"/>
          </w:tcPr>
          <w:p w14:paraId="448D3C70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</w:tcPr>
          <w:p w14:paraId="79547532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888" w:type="dxa"/>
          </w:tcPr>
          <w:p w14:paraId="3820EE35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5</w:t>
            </w:r>
          </w:p>
        </w:tc>
      </w:tr>
      <w:tr w:rsidR="00AA24F7" w:rsidRPr="00AA24F7" w14:paraId="0216BDCA" w14:textId="77777777" w:rsidTr="00B73F0E">
        <w:tc>
          <w:tcPr>
            <w:tcW w:w="9345" w:type="dxa"/>
            <w:gridSpan w:val="5"/>
          </w:tcPr>
          <w:p w14:paraId="7C707A74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Пользователь</w:t>
            </w:r>
          </w:p>
        </w:tc>
      </w:tr>
      <w:tr w:rsidR="00AA24F7" w:rsidRPr="00AA24F7" w14:paraId="756E0953" w14:textId="77777777" w:rsidTr="00B73F0E">
        <w:tc>
          <w:tcPr>
            <w:tcW w:w="1846" w:type="dxa"/>
          </w:tcPr>
          <w:p w14:paraId="3D7B956C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id</w:t>
            </w:r>
          </w:p>
        </w:tc>
        <w:tc>
          <w:tcPr>
            <w:tcW w:w="1830" w:type="dxa"/>
          </w:tcPr>
          <w:p w14:paraId="49201C10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PK</w:t>
            </w:r>
          </w:p>
        </w:tc>
        <w:tc>
          <w:tcPr>
            <w:tcW w:w="1369" w:type="dxa"/>
          </w:tcPr>
          <w:p w14:paraId="6FE17BC2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3855BB89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A24F7">
              <w:rPr>
                <w:color w:val="000000" w:themeColor="text1"/>
                <w:sz w:val="22"/>
                <w:szCs w:val="22"/>
              </w:rPr>
              <w:t>ObjectId</w:t>
            </w:r>
            <w:proofErr w:type="spellEnd"/>
          </w:p>
        </w:tc>
        <w:tc>
          <w:tcPr>
            <w:tcW w:w="2888" w:type="dxa"/>
          </w:tcPr>
          <w:p w14:paraId="4C084C90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Первичный ключ</w:t>
            </w:r>
          </w:p>
        </w:tc>
      </w:tr>
      <w:tr w:rsidR="00AA24F7" w:rsidRPr="00AA24F7" w14:paraId="22D14BBA" w14:textId="77777777" w:rsidTr="00B73F0E">
        <w:tc>
          <w:tcPr>
            <w:tcW w:w="1846" w:type="dxa"/>
          </w:tcPr>
          <w:p w14:paraId="1968AD44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cardNumber</w:t>
            </w:r>
            <w:proofErr w:type="spellEnd"/>
          </w:p>
        </w:tc>
        <w:tc>
          <w:tcPr>
            <w:tcW w:w="1830" w:type="dxa"/>
          </w:tcPr>
          <w:p w14:paraId="5FCBC3C5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27225401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6AFD725E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18196F58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Номер счёта</w:t>
            </w: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AA24F7">
              <w:rPr>
                <w:color w:val="000000" w:themeColor="text1"/>
                <w:sz w:val="22"/>
                <w:szCs w:val="22"/>
              </w:rPr>
              <w:t>пользователя</w:t>
            </w:r>
          </w:p>
        </w:tc>
      </w:tr>
      <w:tr w:rsidR="00AA24F7" w:rsidRPr="00AA24F7" w14:paraId="3ABD253F" w14:textId="77777777" w:rsidTr="00B73F0E">
        <w:tc>
          <w:tcPr>
            <w:tcW w:w="1846" w:type="dxa"/>
          </w:tcPr>
          <w:p w14:paraId="5252E05B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A24F7">
              <w:rPr>
                <w:color w:val="000000" w:themeColor="text1"/>
                <w:sz w:val="22"/>
                <w:szCs w:val="22"/>
              </w:rPr>
              <w:t>loginName</w:t>
            </w:r>
            <w:proofErr w:type="spellEnd"/>
          </w:p>
        </w:tc>
        <w:tc>
          <w:tcPr>
            <w:tcW w:w="1830" w:type="dxa"/>
          </w:tcPr>
          <w:p w14:paraId="5075EF54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576B5569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4BB88C90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01F54DFA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Имя пользователя в системе</w:t>
            </w:r>
          </w:p>
        </w:tc>
      </w:tr>
      <w:tr w:rsidR="00AA24F7" w:rsidRPr="00AA24F7" w14:paraId="6E7304F6" w14:textId="77777777" w:rsidTr="00B73F0E">
        <w:tc>
          <w:tcPr>
            <w:tcW w:w="1846" w:type="dxa"/>
          </w:tcPr>
          <w:p w14:paraId="054AA8ED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830" w:type="dxa"/>
          </w:tcPr>
          <w:p w14:paraId="1C3F37B5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369" w:type="dxa"/>
          </w:tcPr>
          <w:p w14:paraId="4048E9A7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48388FC6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3CF06C2E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Пароль пользователя</w:t>
            </w:r>
          </w:p>
        </w:tc>
      </w:tr>
      <w:tr w:rsidR="00AA24F7" w:rsidRPr="00AA24F7" w14:paraId="447E0911" w14:textId="77777777" w:rsidTr="00B73F0E">
        <w:tc>
          <w:tcPr>
            <w:tcW w:w="1846" w:type="dxa"/>
          </w:tcPr>
          <w:p w14:paraId="4D9252EB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role</w:t>
            </w:r>
          </w:p>
        </w:tc>
        <w:tc>
          <w:tcPr>
            <w:tcW w:w="1830" w:type="dxa"/>
          </w:tcPr>
          <w:p w14:paraId="0183DD76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369" w:type="dxa"/>
          </w:tcPr>
          <w:p w14:paraId="3AD3B469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66BCF0FE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79762533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Роль пользователя в системе</w:t>
            </w:r>
          </w:p>
        </w:tc>
      </w:tr>
      <w:tr w:rsidR="00AA24F7" w:rsidRPr="00AA24F7" w14:paraId="6C0BC337" w14:textId="77777777" w:rsidTr="00B73F0E">
        <w:tc>
          <w:tcPr>
            <w:tcW w:w="1846" w:type="dxa"/>
          </w:tcPr>
          <w:p w14:paraId="322EAE9D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active</w:t>
            </w:r>
          </w:p>
        </w:tc>
        <w:tc>
          <w:tcPr>
            <w:tcW w:w="1830" w:type="dxa"/>
          </w:tcPr>
          <w:p w14:paraId="43ED83EB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09EAA1C5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094CBC6A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888" w:type="dxa"/>
          </w:tcPr>
          <w:p w14:paraId="5FE4EAAC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Статус пользователя</w:t>
            </w:r>
          </w:p>
        </w:tc>
      </w:tr>
      <w:tr w:rsidR="00AA24F7" w:rsidRPr="00AA24F7" w14:paraId="3D2EAD87" w14:textId="77777777" w:rsidTr="00B73F0E">
        <w:tc>
          <w:tcPr>
            <w:tcW w:w="1846" w:type="dxa"/>
          </w:tcPr>
          <w:p w14:paraId="1A4D030E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bill</w:t>
            </w:r>
          </w:p>
        </w:tc>
        <w:tc>
          <w:tcPr>
            <w:tcW w:w="1830" w:type="dxa"/>
          </w:tcPr>
          <w:p w14:paraId="177ADD1F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5F81A81B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0C1AF658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2888" w:type="dxa"/>
          </w:tcPr>
          <w:p w14:paraId="01693BFB" w14:textId="77777777" w:rsidR="002A446C" w:rsidRPr="00AA24F7" w:rsidRDefault="002A446C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Баланс пользователя</w:t>
            </w:r>
          </w:p>
        </w:tc>
      </w:tr>
      <w:tr w:rsidR="00AA24F7" w:rsidRPr="00AA24F7" w14:paraId="51A77BD8" w14:textId="77777777" w:rsidTr="00A700D6">
        <w:trPr>
          <w:trHeight w:val="337"/>
        </w:trPr>
        <w:tc>
          <w:tcPr>
            <w:tcW w:w="9345" w:type="dxa"/>
            <w:gridSpan w:val="5"/>
          </w:tcPr>
          <w:p w14:paraId="7DC38A8F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Маршрут</w:t>
            </w:r>
          </w:p>
        </w:tc>
      </w:tr>
      <w:tr w:rsidR="00AA24F7" w:rsidRPr="00AA24F7" w14:paraId="779B6245" w14:textId="77777777" w:rsidTr="00A700D6">
        <w:tc>
          <w:tcPr>
            <w:tcW w:w="1846" w:type="dxa"/>
          </w:tcPr>
          <w:p w14:paraId="2146FCE4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id</w:t>
            </w:r>
          </w:p>
        </w:tc>
        <w:tc>
          <w:tcPr>
            <w:tcW w:w="1830" w:type="dxa"/>
          </w:tcPr>
          <w:p w14:paraId="3B606E20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PK</w:t>
            </w:r>
          </w:p>
        </w:tc>
        <w:tc>
          <w:tcPr>
            <w:tcW w:w="1369" w:type="dxa"/>
          </w:tcPr>
          <w:p w14:paraId="7D6D9D69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713CB28A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24F7">
              <w:rPr>
                <w:color w:val="000000" w:themeColor="text1"/>
                <w:sz w:val="22"/>
                <w:szCs w:val="22"/>
              </w:rPr>
              <w:t>ObjectId</w:t>
            </w:r>
            <w:proofErr w:type="spellEnd"/>
          </w:p>
        </w:tc>
        <w:tc>
          <w:tcPr>
            <w:tcW w:w="2888" w:type="dxa"/>
          </w:tcPr>
          <w:p w14:paraId="409A3977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Первичный ключ</w:t>
            </w:r>
          </w:p>
        </w:tc>
      </w:tr>
      <w:tr w:rsidR="00AA24F7" w:rsidRPr="00AA24F7" w14:paraId="73F81908" w14:textId="77777777" w:rsidTr="00A700D6">
        <w:tc>
          <w:tcPr>
            <w:tcW w:w="1846" w:type="dxa"/>
          </w:tcPr>
          <w:p w14:paraId="1F15DB51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24F7">
              <w:rPr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AA24F7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830" w:type="dxa"/>
          </w:tcPr>
          <w:p w14:paraId="248B7BC8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16187AD4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442CE252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08F32C53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Номер маршрута</w:t>
            </w:r>
          </w:p>
        </w:tc>
      </w:tr>
      <w:tr w:rsidR="00AA24F7" w:rsidRPr="00AA24F7" w14:paraId="11886FFD" w14:textId="77777777" w:rsidTr="00A700D6">
        <w:tc>
          <w:tcPr>
            <w:tcW w:w="1846" w:type="dxa"/>
          </w:tcPr>
          <w:p w14:paraId="0FE5408B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vehicleType</w:t>
            </w:r>
            <w:proofErr w:type="spellEnd"/>
          </w:p>
        </w:tc>
        <w:tc>
          <w:tcPr>
            <w:tcW w:w="1830" w:type="dxa"/>
          </w:tcPr>
          <w:p w14:paraId="68E9D90E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6E38CFA4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1482B374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752B19C4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Тип транспортного средства</w:t>
            </w:r>
          </w:p>
        </w:tc>
      </w:tr>
      <w:tr w:rsidR="00AA24F7" w:rsidRPr="00AA24F7" w14:paraId="3CFA9D4A" w14:textId="77777777" w:rsidTr="00A700D6">
        <w:tc>
          <w:tcPr>
            <w:tcW w:w="1846" w:type="dxa"/>
          </w:tcPr>
          <w:p w14:paraId="3A3CF316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stops</w:t>
            </w:r>
          </w:p>
        </w:tc>
        <w:tc>
          <w:tcPr>
            <w:tcW w:w="1830" w:type="dxa"/>
          </w:tcPr>
          <w:p w14:paraId="4F4652FB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57EA45AB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517F8CD5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[String]</w:t>
            </w:r>
          </w:p>
        </w:tc>
        <w:tc>
          <w:tcPr>
            <w:tcW w:w="2888" w:type="dxa"/>
          </w:tcPr>
          <w:p w14:paraId="254AADCF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Остановки в прямом направлении</w:t>
            </w:r>
          </w:p>
        </w:tc>
      </w:tr>
      <w:tr w:rsidR="00AA24F7" w:rsidRPr="00AA24F7" w14:paraId="471EE9D3" w14:textId="77777777" w:rsidTr="00A700D6">
        <w:tc>
          <w:tcPr>
            <w:tcW w:w="1846" w:type="dxa"/>
          </w:tcPr>
          <w:p w14:paraId="7570F779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GB"/>
              </w:rPr>
            </w:pPr>
            <w:proofErr w:type="spellStart"/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stopsReverse</w:t>
            </w:r>
            <w:proofErr w:type="spellEnd"/>
          </w:p>
        </w:tc>
        <w:tc>
          <w:tcPr>
            <w:tcW w:w="1830" w:type="dxa"/>
          </w:tcPr>
          <w:p w14:paraId="09D2C3C3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75ACCB68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01043E22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[String]</w:t>
            </w:r>
          </w:p>
        </w:tc>
        <w:tc>
          <w:tcPr>
            <w:tcW w:w="2888" w:type="dxa"/>
          </w:tcPr>
          <w:p w14:paraId="1AD060D1" w14:textId="77777777" w:rsidR="00D45D29" w:rsidRPr="00AA24F7" w:rsidRDefault="00D45D29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Остановки в обратном направлении</w:t>
            </w:r>
          </w:p>
        </w:tc>
      </w:tr>
      <w:tr w:rsidR="00AA24F7" w:rsidRPr="00AA24F7" w14:paraId="54D1CF4B" w14:textId="77777777" w:rsidTr="006D2B42">
        <w:trPr>
          <w:trHeight w:val="364"/>
        </w:trPr>
        <w:tc>
          <w:tcPr>
            <w:tcW w:w="9345" w:type="dxa"/>
            <w:gridSpan w:val="5"/>
          </w:tcPr>
          <w:p w14:paraId="46E4DBD2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Транспортное средство</w:t>
            </w:r>
          </w:p>
        </w:tc>
      </w:tr>
      <w:tr w:rsidR="00AA24F7" w:rsidRPr="00AA24F7" w14:paraId="2CA6E370" w14:textId="77777777" w:rsidTr="006D2B42">
        <w:tc>
          <w:tcPr>
            <w:tcW w:w="1846" w:type="dxa"/>
          </w:tcPr>
          <w:p w14:paraId="100A5F71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id</w:t>
            </w:r>
          </w:p>
        </w:tc>
        <w:tc>
          <w:tcPr>
            <w:tcW w:w="1830" w:type="dxa"/>
          </w:tcPr>
          <w:p w14:paraId="78FC3ACE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PK</w:t>
            </w:r>
          </w:p>
        </w:tc>
        <w:tc>
          <w:tcPr>
            <w:tcW w:w="1369" w:type="dxa"/>
          </w:tcPr>
          <w:p w14:paraId="7F68D8FC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745927F7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A24F7">
              <w:rPr>
                <w:color w:val="000000" w:themeColor="text1"/>
                <w:sz w:val="22"/>
                <w:szCs w:val="22"/>
              </w:rPr>
              <w:t>ObjectId</w:t>
            </w:r>
            <w:proofErr w:type="spellEnd"/>
          </w:p>
        </w:tc>
        <w:tc>
          <w:tcPr>
            <w:tcW w:w="2888" w:type="dxa"/>
          </w:tcPr>
          <w:p w14:paraId="1B5F28A4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Первичный ключ</w:t>
            </w:r>
          </w:p>
        </w:tc>
      </w:tr>
      <w:tr w:rsidR="00AA24F7" w:rsidRPr="00AA24F7" w14:paraId="10AACAC7" w14:textId="77777777" w:rsidTr="003B77B9">
        <w:tc>
          <w:tcPr>
            <w:tcW w:w="1846" w:type="dxa"/>
            <w:tcBorders>
              <w:bottom w:val="single" w:sz="4" w:space="0" w:color="auto"/>
            </w:tcBorders>
          </w:tcPr>
          <w:p w14:paraId="196FFA95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77ECF720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58D16E06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7576CF7E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  <w:tcBorders>
              <w:bottom w:val="single" w:sz="4" w:space="0" w:color="auto"/>
            </w:tcBorders>
          </w:tcPr>
          <w:p w14:paraId="6A030384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Номер транспортного средства</w:t>
            </w:r>
          </w:p>
        </w:tc>
      </w:tr>
      <w:tr w:rsidR="00AA24F7" w:rsidRPr="00AA24F7" w14:paraId="6A05E550" w14:textId="77777777" w:rsidTr="003B77B9">
        <w:tc>
          <w:tcPr>
            <w:tcW w:w="1846" w:type="dxa"/>
            <w:tcBorders>
              <w:bottom w:val="nil"/>
            </w:tcBorders>
          </w:tcPr>
          <w:p w14:paraId="0331F662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route</w:t>
            </w:r>
          </w:p>
        </w:tc>
        <w:tc>
          <w:tcPr>
            <w:tcW w:w="1830" w:type="dxa"/>
            <w:tcBorders>
              <w:bottom w:val="nil"/>
            </w:tcBorders>
          </w:tcPr>
          <w:p w14:paraId="2EC5C905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  <w:tcBorders>
              <w:bottom w:val="nil"/>
            </w:tcBorders>
          </w:tcPr>
          <w:p w14:paraId="74BDA03A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  <w:tcBorders>
              <w:bottom w:val="nil"/>
            </w:tcBorders>
          </w:tcPr>
          <w:p w14:paraId="29B8D8FE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  <w:tcBorders>
              <w:bottom w:val="nil"/>
            </w:tcBorders>
          </w:tcPr>
          <w:p w14:paraId="33694EEF" w14:textId="77777777" w:rsidR="00A050B3" w:rsidRPr="00AA24F7" w:rsidRDefault="00A050B3" w:rsidP="00B869BC">
            <w:pPr>
              <w:pStyle w:val="NormalWeb"/>
              <w:spacing w:before="20" w:beforeAutospacing="0" w:after="2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Ссылка на маршрут</w:t>
            </w:r>
          </w:p>
        </w:tc>
      </w:tr>
    </w:tbl>
    <w:p w14:paraId="2C63543C" w14:textId="78F6FF2A" w:rsidR="00B869BC" w:rsidRPr="00AA24F7" w:rsidRDefault="00B869BC" w:rsidP="00A1491E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</w:p>
    <w:p w14:paraId="46B0C2B2" w14:textId="1E12B5A1" w:rsidR="009E3875" w:rsidRPr="00AA24F7" w:rsidRDefault="003B77B9" w:rsidP="00AB429B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Продолжение</w:t>
      </w:r>
      <w:r w:rsidR="00D45D29" w:rsidRPr="00AA24F7">
        <w:rPr>
          <w:color w:val="000000" w:themeColor="text1"/>
          <w:sz w:val="26"/>
          <w:szCs w:val="26"/>
        </w:rPr>
        <w:t xml:space="preserve"> таблицы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830"/>
        <w:gridCol w:w="1369"/>
        <w:gridCol w:w="1412"/>
        <w:gridCol w:w="2888"/>
      </w:tblGrid>
      <w:tr w:rsidR="00AA24F7" w:rsidRPr="00AA24F7" w14:paraId="2A7F4317" w14:textId="77777777" w:rsidTr="00A700D6">
        <w:tc>
          <w:tcPr>
            <w:tcW w:w="1846" w:type="dxa"/>
          </w:tcPr>
          <w:p w14:paraId="18E90EA1" w14:textId="77777777" w:rsidR="00D45D29" w:rsidRPr="00AA24F7" w:rsidRDefault="00D45D29" w:rsidP="00B869BC">
            <w:pPr>
              <w:pStyle w:val="NormalWeb"/>
              <w:spacing w:before="24" w:beforeAutospacing="0" w:after="24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30" w:type="dxa"/>
          </w:tcPr>
          <w:p w14:paraId="3FE2F055" w14:textId="77777777" w:rsidR="00D45D29" w:rsidRPr="00AA24F7" w:rsidRDefault="00D45D29" w:rsidP="00B869BC">
            <w:pPr>
              <w:pStyle w:val="NormalWeb"/>
              <w:spacing w:before="24" w:beforeAutospacing="0" w:after="24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69" w:type="dxa"/>
          </w:tcPr>
          <w:p w14:paraId="002ACF6A" w14:textId="77777777" w:rsidR="00D45D29" w:rsidRPr="00AA24F7" w:rsidRDefault="00D45D29" w:rsidP="00B869BC">
            <w:pPr>
              <w:pStyle w:val="NormalWeb"/>
              <w:spacing w:before="24" w:beforeAutospacing="0" w:after="24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</w:tcPr>
          <w:p w14:paraId="0563C385" w14:textId="77777777" w:rsidR="00D45D29" w:rsidRPr="00AA24F7" w:rsidRDefault="00D45D29" w:rsidP="00B869BC">
            <w:pPr>
              <w:pStyle w:val="NormalWeb"/>
              <w:spacing w:before="24" w:beforeAutospacing="0" w:after="24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888" w:type="dxa"/>
          </w:tcPr>
          <w:p w14:paraId="5F5066A9" w14:textId="77777777" w:rsidR="00D45D29" w:rsidRPr="00AA24F7" w:rsidRDefault="00D45D29" w:rsidP="00B869BC">
            <w:pPr>
              <w:pStyle w:val="NormalWeb"/>
              <w:spacing w:before="24" w:beforeAutospacing="0" w:after="24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5</w:t>
            </w:r>
          </w:p>
        </w:tc>
      </w:tr>
      <w:tr w:rsidR="00B869BC" w:rsidRPr="00AA24F7" w14:paraId="61F22E77" w14:textId="77777777" w:rsidTr="00C975E4">
        <w:tc>
          <w:tcPr>
            <w:tcW w:w="9345" w:type="dxa"/>
            <w:gridSpan w:val="5"/>
          </w:tcPr>
          <w:p w14:paraId="40FDC16C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Остановки</w:t>
            </w:r>
          </w:p>
        </w:tc>
      </w:tr>
      <w:tr w:rsidR="00B869BC" w:rsidRPr="00AA24F7" w14:paraId="405B418D" w14:textId="77777777" w:rsidTr="00C975E4">
        <w:tc>
          <w:tcPr>
            <w:tcW w:w="1846" w:type="dxa"/>
          </w:tcPr>
          <w:p w14:paraId="22ED6A17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id</w:t>
            </w:r>
          </w:p>
        </w:tc>
        <w:tc>
          <w:tcPr>
            <w:tcW w:w="1830" w:type="dxa"/>
          </w:tcPr>
          <w:p w14:paraId="090BCC8D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PK</w:t>
            </w:r>
          </w:p>
        </w:tc>
        <w:tc>
          <w:tcPr>
            <w:tcW w:w="1369" w:type="dxa"/>
          </w:tcPr>
          <w:p w14:paraId="24B2E8AF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7E954289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A24F7">
              <w:rPr>
                <w:color w:val="000000" w:themeColor="text1"/>
                <w:sz w:val="22"/>
                <w:szCs w:val="22"/>
              </w:rPr>
              <w:t>ObjectId</w:t>
            </w:r>
            <w:proofErr w:type="spellEnd"/>
          </w:p>
        </w:tc>
        <w:tc>
          <w:tcPr>
            <w:tcW w:w="2888" w:type="dxa"/>
          </w:tcPr>
          <w:p w14:paraId="3F266E1E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Первичный ключ</w:t>
            </w:r>
          </w:p>
        </w:tc>
      </w:tr>
      <w:tr w:rsidR="00B869BC" w:rsidRPr="00AA24F7" w14:paraId="0AA70D64" w14:textId="77777777" w:rsidTr="00C975E4">
        <w:tc>
          <w:tcPr>
            <w:tcW w:w="1846" w:type="dxa"/>
          </w:tcPr>
          <w:p w14:paraId="07EE9119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830" w:type="dxa"/>
          </w:tcPr>
          <w:p w14:paraId="66411B82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6AC9499A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4719910E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3ADEA685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Название остановки</w:t>
            </w:r>
          </w:p>
        </w:tc>
      </w:tr>
      <w:tr w:rsidR="00B869BC" w:rsidRPr="00AA24F7" w14:paraId="08B749FA" w14:textId="77777777" w:rsidTr="00C975E4">
        <w:tc>
          <w:tcPr>
            <w:tcW w:w="1846" w:type="dxa"/>
          </w:tcPr>
          <w:p w14:paraId="45B97D56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coordinates</w:t>
            </w:r>
          </w:p>
        </w:tc>
        <w:tc>
          <w:tcPr>
            <w:tcW w:w="1830" w:type="dxa"/>
          </w:tcPr>
          <w:p w14:paraId="780A1512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369" w:type="dxa"/>
          </w:tcPr>
          <w:p w14:paraId="35D742A9" w14:textId="77777777" w:rsidR="00B869BC" w:rsidRPr="00AA24F7" w:rsidRDefault="00B869BC" w:rsidP="00B869BC">
            <w:pPr>
              <w:pStyle w:val="NormalWeb"/>
              <w:tabs>
                <w:tab w:val="left" w:pos="664"/>
              </w:tabs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412" w:type="dxa"/>
          </w:tcPr>
          <w:p w14:paraId="1E250F42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[String]</w:t>
            </w:r>
          </w:p>
        </w:tc>
        <w:tc>
          <w:tcPr>
            <w:tcW w:w="2888" w:type="dxa"/>
          </w:tcPr>
          <w:p w14:paraId="0EC723DB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Координаты остановки (широта, долгота)</w:t>
            </w:r>
          </w:p>
        </w:tc>
      </w:tr>
      <w:tr w:rsidR="00B869BC" w:rsidRPr="00AA24F7" w14:paraId="0BE5449B" w14:textId="77777777" w:rsidTr="00C975E4">
        <w:trPr>
          <w:trHeight w:val="391"/>
        </w:trPr>
        <w:tc>
          <w:tcPr>
            <w:tcW w:w="9345" w:type="dxa"/>
            <w:gridSpan w:val="5"/>
          </w:tcPr>
          <w:p w14:paraId="7A9D9EE2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Поездка</w:t>
            </w:r>
          </w:p>
        </w:tc>
      </w:tr>
      <w:tr w:rsidR="00B869BC" w:rsidRPr="00AA24F7" w14:paraId="7C8DF7CA" w14:textId="77777777" w:rsidTr="00C975E4">
        <w:tc>
          <w:tcPr>
            <w:tcW w:w="1846" w:type="dxa"/>
          </w:tcPr>
          <w:p w14:paraId="7585B590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id</w:t>
            </w:r>
          </w:p>
        </w:tc>
        <w:tc>
          <w:tcPr>
            <w:tcW w:w="1830" w:type="dxa"/>
          </w:tcPr>
          <w:p w14:paraId="25934B8D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PK</w:t>
            </w:r>
          </w:p>
        </w:tc>
        <w:tc>
          <w:tcPr>
            <w:tcW w:w="1369" w:type="dxa"/>
          </w:tcPr>
          <w:p w14:paraId="1EC62BFA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3391E1CC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A24F7">
              <w:rPr>
                <w:color w:val="000000" w:themeColor="text1"/>
                <w:sz w:val="22"/>
                <w:szCs w:val="22"/>
              </w:rPr>
              <w:t>ObjectId</w:t>
            </w:r>
            <w:proofErr w:type="spellEnd"/>
          </w:p>
        </w:tc>
        <w:tc>
          <w:tcPr>
            <w:tcW w:w="2888" w:type="dxa"/>
          </w:tcPr>
          <w:p w14:paraId="7E902FFD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Первичный ключ</w:t>
            </w:r>
          </w:p>
        </w:tc>
      </w:tr>
      <w:tr w:rsidR="00B869BC" w:rsidRPr="00AA24F7" w14:paraId="36952CC2" w14:textId="77777777" w:rsidTr="00C975E4">
        <w:tc>
          <w:tcPr>
            <w:tcW w:w="1846" w:type="dxa"/>
          </w:tcPr>
          <w:p w14:paraId="6D67FC63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user</w:t>
            </w:r>
          </w:p>
        </w:tc>
        <w:tc>
          <w:tcPr>
            <w:tcW w:w="1830" w:type="dxa"/>
          </w:tcPr>
          <w:p w14:paraId="494A537B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437176B7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72E42CEF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369CC097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Ссылка на пользователя</w:t>
            </w:r>
          </w:p>
        </w:tc>
      </w:tr>
      <w:tr w:rsidR="00B869BC" w:rsidRPr="00AA24F7" w14:paraId="2CEF3F33" w14:textId="77777777" w:rsidTr="00C975E4">
        <w:tc>
          <w:tcPr>
            <w:tcW w:w="1846" w:type="dxa"/>
          </w:tcPr>
          <w:p w14:paraId="13E2E865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vehicle</w:t>
            </w:r>
          </w:p>
        </w:tc>
        <w:tc>
          <w:tcPr>
            <w:tcW w:w="1830" w:type="dxa"/>
          </w:tcPr>
          <w:p w14:paraId="02FA1CF9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50362B5D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492A5D63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794D7E32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Ссылка на транспортное средство</w:t>
            </w:r>
          </w:p>
        </w:tc>
      </w:tr>
      <w:tr w:rsidR="00B869BC" w:rsidRPr="00AA24F7" w14:paraId="4E6070FC" w14:textId="77777777" w:rsidTr="00C975E4">
        <w:tc>
          <w:tcPr>
            <w:tcW w:w="1846" w:type="dxa"/>
          </w:tcPr>
          <w:p w14:paraId="715844E4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830" w:type="dxa"/>
          </w:tcPr>
          <w:p w14:paraId="6257D5F6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5EB83760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5C314520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6935C200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Начальная точка</w:t>
            </w:r>
          </w:p>
        </w:tc>
      </w:tr>
      <w:tr w:rsidR="00B869BC" w:rsidRPr="00AA24F7" w14:paraId="0094E468" w14:textId="77777777" w:rsidTr="00C975E4">
        <w:tc>
          <w:tcPr>
            <w:tcW w:w="1846" w:type="dxa"/>
          </w:tcPr>
          <w:p w14:paraId="64DB5E78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to</w:t>
            </w:r>
          </w:p>
        </w:tc>
        <w:tc>
          <w:tcPr>
            <w:tcW w:w="1830" w:type="dxa"/>
          </w:tcPr>
          <w:p w14:paraId="4EC40326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50B9B5AD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7F7B84C3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40A121A7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Конечная точка</w:t>
            </w:r>
          </w:p>
        </w:tc>
      </w:tr>
      <w:tr w:rsidR="00B869BC" w:rsidRPr="00AA24F7" w14:paraId="158FA753" w14:textId="77777777" w:rsidTr="00C975E4">
        <w:tc>
          <w:tcPr>
            <w:tcW w:w="1846" w:type="dxa"/>
          </w:tcPr>
          <w:p w14:paraId="6B0B0A00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payment</w:t>
            </w:r>
          </w:p>
        </w:tc>
        <w:tc>
          <w:tcPr>
            <w:tcW w:w="1830" w:type="dxa"/>
          </w:tcPr>
          <w:p w14:paraId="218B7FE3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7FB5FD67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03C765BD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2888" w:type="dxa"/>
          </w:tcPr>
          <w:p w14:paraId="1396A6F4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Оплата</w:t>
            </w:r>
          </w:p>
        </w:tc>
      </w:tr>
      <w:tr w:rsidR="00B869BC" w:rsidRPr="00AA24F7" w14:paraId="4F1718F6" w14:textId="77777777" w:rsidTr="00C975E4">
        <w:tc>
          <w:tcPr>
            <w:tcW w:w="1846" w:type="dxa"/>
          </w:tcPr>
          <w:p w14:paraId="4312D5F9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830" w:type="dxa"/>
          </w:tcPr>
          <w:p w14:paraId="44A77B7C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68392F91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74E2C09D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888" w:type="dxa"/>
          </w:tcPr>
          <w:p w14:paraId="3A04394D" w14:textId="77777777" w:rsidR="00B869BC" w:rsidRPr="00AA24F7" w:rsidRDefault="00B869BC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Время поездки</w:t>
            </w:r>
          </w:p>
        </w:tc>
      </w:tr>
      <w:tr w:rsidR="00AA24F7" w:rsidRPr="00AA24F7" w14:paraId="5908C317" w14:textId="77777777" w:rsidTr="009E3875">
        <w:trPr>
          <w:trHeight w:val="382"/>
        </w:trPr>
        <w:tc>
          <w:tcPr>
            <w:tcW w:w="9345" w:type="dxa"/>
            <w:gridSpan w:val="5"/>
          </w:tcPr>
          <w:p w14:paraId="5BB20F7B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Избранный маршрут</w:t>
            </w:r>
          </w:p>
        </w:tc>
      </w:tr>
      <w:tr w:rsidR="00AA24F7" w:rsidRPr="00AA24F7" w14:paraId="39D807EF" w14:textId="77777777" w:rsidTr="009E3875">
        <w:tc>
          <w:tcPr>
            <w:tcW w:w="1846" w:type="dxa"/>
          </w:tcPr>
          <w:p w14:paraId="4031284A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id</w:t>
            </w:r>
          </w:p>
        </w:tc>
        <w:tc>
          <w:tcPr>
            <w:tcW w:w="1830" w:type="dxa"/>
          </w:tcPr>
          <w:p w14:paraId="38E37E0B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PK</w:t>
            </w:r>
          </w:p>
        </w:tc>
        <w:tc>
          <w:tcPr>
            <w:tcW w:w="1369" w:type="dxa"/>
          </w:tcPr>
          <w:p w14:paraId="0A6739B3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351D495E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A24F7">
              <w:rPr>
                <w:color w:val="000000" w:themeColor="text1"/>
                <w:sz w:val="22"/>
                <w:szCs w:val="22"/>
              </w:rPr>
              <w:t>ObjectId</w:t>
            </w:r>
            <w:proofErr w:type="spellEnd"/>
          </w:p>
        </w:tc>
        <w:tc>
          <w:tcPr>
            <w:tcW w:w="2888" w:type="dxa"/>
          </w:tcPr>
          <w:p w14:paraId="3F945D9C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Первичный ключ</w:t>
            </w:r>
          </w:p>
        </w:tc>
      </w:tr>
      <w:tr w:rsidR="00AA24F7" w:rsidRPr="00AA24F7" w14:paraId="699D1926" w14:textId="77777777" w:rsidTr="009E3875">
        <w:tc>
          <w:tcPr>
            <w:tcW w:w="1846" w:type="dxa"/>
          </w:tcPr>
          <w:p w14:paraId="2FB522A2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user</w:t>
            </w:r>
          </w:p>
        </w:tc>
        <w:tc>
          <w:tcPr>
            <w:tcW w:w="1830" w:type="dxa"/>
          </w:tcPr>
          <w:p w14:paraId="52FE6D47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05B32120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440A846B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6286D4C3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Ссылка на пользователя</w:t>
            </w:r>
          </w:p>
        </w:tc>
      </w:tr>
      <w:tr w:rsidR="00AA24F7" w:rsidRPr="00AA24F7" w14:paraId="6CAA6455" w14:textId="77777777" w:rsidTr="009E3875">
        <w:tc>
          <w:tcPr>
            <w:tcW w:w="1846" w:type="dxa"/>
          </w:tcPr>
          <w:p w14:paraId="4ADABE9D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830" w:type="dxa"/>
          </w:tcPr>
          <w:p w14:paraId="44CF77E2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369" w:type="dxa"/>
          </w:tcPr>
          <w:p w14:paraId="6636F3B0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+</w:t>
            </w:r>
          </w:p>
        </w:tc>
        <w:tc>
          <w:tcPr>
            <w:tcW w:w="1412" w:type="dxa"/>
          </w:tcPr>
          <w:p w14:paraId="652F97ED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6DE45C00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Начальная точка</w:t>
            </w:r>
          </w:p>
        </w:tc>
      </w:tr>
      <w:tr w:rsidR="009E3875" w:rsidRPr="00AA24F7" w14:paraId="5FDD3A11" w14:textId="77777777" w:rsidTr="009E3875">
        <w:tc>
          <w:tcPr>
            <w:tcW w:w="1846" w:type="dxa"/>
          </w:tcPr>
          <w:p w14:paraId="5FD8064A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to</w:t>
            </w:r>
          </w:p>
        </w:tc>
        <w:tc>
          <w:tcPr>
            <w:tcW w:w="1830" w:type="dxa"/>
          </w:tcPr>
          <w:p w14:paraId="7D7636FF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369" w:type="dxa"/>
          </w:tcPr>
          <w:p w14:paraId="3B28C6FA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1412" w:type="dxa"/>
          </w:tcPr>
          <w:p w14:paraId="266645DB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8" w:type="dxa"/>
          </w:tcPr>
          <w:p w14:paraId="3C929EA7" w14:textId="77777777" w:rsidR="009E3875" w:rsidRPr="00AA24F7" w:rsidRDefault="009E3875" w:rsidP="00B869BC">
            <w:pPr>
              <w:pStyle w:val="NormalWeb"/>
              <w:spacing w:before="24" w:beforeAutospacing="0" w:after="24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Конечная точка</w:t>
            </w:r>
          </w:p>
        </w:tc>
      </w:tr>
    </w:tbl>
    <w:p w14:paraId="45B37565" w14:textId="114DAFEE" w:rsidR="00D45D29" w:rsidRPr="00AA24F7" w:rsidRDefault="00D45D29" w:rsidP="00A1491E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</w:p>
    <w:p w14:paraId="14EF4ABB" w14:textId="1CD5E55B" w:rsidR="00D45D29" w:rsidRDefault="00D45D29" w:rsidP="00AB429B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На основе концептуальной модели базы данных построим логическую модель базы данных.</w:t>
      </w:r>
      <w:r w:rsidR="006C41F6" w:rsidRPr="00AA24F7">
        <w:rPr>
          <w:color w:val="000000" w:themeColor="text1"/>
          <w:sz w:val="26"/>
          <w:szCs w:val="26"/>
        </w:rPr>
        <w:t xml:space="preserve"> </w:t>
      </w:r>
      <w:r w:rsidRPr="00AA24F7">
        <w:rPr>
          <w:color w:val="000000" w:themeColor="text1"/>
          <w:sz w:val="26"/>
          <w:szCs w:val="26"/>
        </w:rPr>
        <w:t xml:space="preserve">Построение схемы проводилось с помощью </w:t>
      </w:r>
      <w:r w:rsidRPr="00AA24F7">
        <w:rPr>
          <w:color w:val="000000" w:themeColor="text1"/>
          <w:sz w:val="26"/>
          <w:szCs w:val="26"/>
          <w:lang w:val="en-US"/>
        </w:rPr>
        <w:t>Microsoft</w:t>
      </w:r>
      <w:r w:rsidRPr="00AA24F7">
        <w:rPr>
          <w:color w:val="000000" w:themeColor="text1"/>
          <w:sz w:val="26"/>
          <w:szCs w:val="26"/>
        </w:rPr>
        <w:t xml:space="preserve"> </w:t>
      </w:r>
      <w:r w:rsidRPr="00AA24F7">
        <w:rPr>
          <w:color w:val="000000" w:themeColor="text1"/>
          <w:sz w:val="26"/>
          <w:szCs w:val="26"/>
          <w:lang w:val="en-US"/>
        </w:rPr>
        <w:t>Access</w:t>
      </w:r>
      <w:r w:rsidRPr="00AA24F7">
        <w:rPr>
          <w:color w:val="000000" w:themeColor="text1"/>
          <w:sz w:val="26"/>
          <w:szCs w:val="26"/>
        </w:rPr>
        <w:t>. Реализация логической модели представлена на рисунке 2.2.</w:t>
      </w:r>
    </w:p>
    <w:p w14:paraId="54CCA308" w14:textId="77777777" w:rsidR="00DD2E41" w:rsidRDefault="00DD2E41" w:rsidP="00D45D29">
      <w:pPr>
        <w:pStyle w:val="NormalWeb"/>
        <w:spacing w:before="0" w:beforeAutospacing="0" w:after="0" w:afterAutospacing="0" w:line="288" w:lineRule="auto"/>
        <w:ind w:firstLine="851"/>
        <w:jc w:val="both"/>
        <w:rPr>
          <w:color w:val="000000" w:themeColor="text1"/>
          <w:sz w:val="26"/>
          <w:szCs w:val="26"/>
        </w:rPr>
      </w:pPr>
    </w:p>
    <w:p w14:paraId="35854080" w14:textId="77777777" w:rsidR="00DD2E41" w:rsidRPr="00AA24F7" w:rsidRDefault="00DD2E41" w:rsidP="00DD2E41">
      <w:pPr>
        <w:pStyle w:val="NormalWeb"/>
        <w:spacing w:before="0" w:beforeAutospacing="0" w:after="0" w:afterAutospacing="0" w:line="288" w:lineRule="auto"/>
        <w:ind w:left="-144"/>
        <w:jc w:val="center"/>
        <w:rPr>
          <w:color w:val="000000" w:themeColor="text1"/>
          <w:sz w:val="26"/>
          <w:szCs w:val="26"/>
        </w:rPr>
      </w:pPr>
      <w:r w:rsidRPr="00AA24F7">
        <w:rPr>
          <w:noProof/>
          <w:color w:val="000000" w:themeColor="text1"/>
          <w:sz w:val="26"/>
          <w:szCs w:val="26"/>
          <w:lang w:val="en-US" w:eastAsia="en-US"/>
        </w:rPr>
        <w:drawing>
          <wp:inline distT="0" distB="0" distL="0" distR="0" wp14:anchorId="5A95BCC1" wp14:editId="1B71E02C">
            <wp:extent cx="6284998" cy="261013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998" cy="26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3994" w14:textId="77777777" w:rsidR="00DD2E41" w:rsidRPr="00AA24F7" w:rsidRDefault="00DD2E41" w:rsidP="00DD2E41">
      <w:pPr>
        <w:pStyle w:val="NormalWeb"/>
        <w:spacing w:before="0" w:beforeAutospacing="0" w:after="0" w:afterAutospacing="0" w:line="288" w:lineRule="auto"/>
        <w:ind w:firstLine="851"/>
        <w:jc w:val="center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Рисунок 2.2 – Модель «сущность-связь» базы данных</w:t>
      </w:r>
    </w:p>
    <w:p w14:paraId="34F85297" w14:textId="77777777" w:rsidR="00DD2E41" w:rsidRPr="00AA24F7" w:rsidRDefault="00DD2E41" w:rsidP="00D45D29">
      <w:pPr>
        <w:pStyle w:val="NormalWeb"/>
        <w:spacing w:before="0" w:beforeAutospacing="0" w:after="0" w:afterAutospacing="0" w:line="288" w:lineRule="auto"/>
        <w:ind w:firstLine="851"/>
        <w:jc w:val="both"/>
        <w:rPr>
          <w:color w:val="000000" w:themeColor="text1"/>
          <w:sz w:val="26"/>
          <w:szCs w:val="26"/>
        </w:rPr>
      </w:pPr>
    </w:p>
    <w:p w14:paraId="3B12A54D" w14:textId="4F1D55D7" w:rsidR="00D45D29" w:rsidRPr="00AA24F7" w:rsidRDefault="00D45D29" w:rsidP="00AB429B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lastRenderedPageBreak/>
        <w:t>Ограничение передачи данных клиенту осуществляется на сервере. При</w:t>
      </w:r>
      <w:r w:rsidR="00D91B96">
        <w:rPr>
          <w:color w:val="000000" w:themeColor="text1"/>
          <w:sz w:val="26"/>
          <w:szCs w:val="26"/>
        </w:rPr>
        <w:t> </w:t>
      </w:r>
      <w:r w:rsidRPr="00AA24F7">
        <w:rPr>
          <w:color w:val="000000" w:themeColor="text1"/>
          <w:sz w:val="26"/>
          <w:szCs w:val="26"/>
        </w:rPr>
        <w:t xml:space="preserve">авторизации для каждого клиента </w:t>
      </w:r>
      <w:r w:rsidR="00D63F3D">
        <w:rPr>
          <w:color w:val="000000" w:themeColor="text1"/>
          <w:sz w:val="26"/>
          <w:szCs w:val="26"/>
        </w:rPr>
        <w:t>будет генерирова</w:t>
      </w:r>
      <w:r w:rsidRPr="00AA24F7">
        <w:rPr>
          <w:color w:val="000000" w:themeColor="text1"/>
          <w:sz w:val="26"/>
          <w:szCs w:val="26"/>
        </w:rPr>
        <w:t>т</w:t>
      </w:r>
      <w:r w:rsidR="00D63F3D">
        <w:rPr>
          <w:color w:val="000000" w:themeColor="text1"/>
          <w:sz w:val="26"/>
          <w:szCs w:val="26"/>
        </w:rPr>
        <w:t>ь</w:t>
      </w:r>
      <w:r w:rsidRPr="00AA24F7">
        <w:rPr>
          <w:color w:val="000000" w:themeColor="text1"/>
          <w:sz w:val="26"/>
          <w:szCs w:val="26"/>
        </w:rPr>
        <w:t xml:space="preserve">ся </w:t>
      </w:r>
      <w:r w:rsidRPr="00AA24F7">
        <w:rPr>
          <w:color w:val="000000" w:themeColor="text1"/>
          <w:sz w:val="26"/>
          <w:szCs w:val="26"/>
          <w:lang w:val="en-US"/>
        </w:rPr>
        <w:t>JSON</w:t>
      </w:r>
      <w:r w:rsidRPr="00AA24F7">
        <w:rPr>
          <w:color w:val="000000" w:themeColor="text1"/>
          <w:sz w:val="26"/>
          <w:szCs w:val="26"/>
        </w:rPr>
        <w:t xml:space="preserve"> </w:t>
      </w:r>
      <w:r w:rsidRPr="00AA24F7">
        <w:rPr>
          <w:color w:val="000000" w:themeColor="text1"/>
          <w:sz w:val="26"/>
          <w:szCs w:val="26"/>
          <w:lang w:val="en-US"/>
        </w:rPr>
        <w:t>Web</w:t>
      </w:r>
      <w:r w:rsidRPr="00AA24F7">
        <w:rPr>
          <w:color w:val="000000" w:themeColor="text1"/>
          <w:sz w:val="26"/>
          <w:szCs w:val="26"/>
        </w:rPr>
        <w:t xml:space="preserve"> </w:t>
      </w:r>
      <w:r w:rsidRPr="00AA24F7">
        <w:rPr>
          <w:color w:val="000000" w:themeColor="text1"/>
          <w:sz w:val="26"/>
          <w:szCs w:val="26"/>
          <w:lang w:val="en-US"/>
        </w:rPr>
        <w:t>Token</w:t>
      </w:r>
      <w:r w:rsidR="000976C6" w:rsidRPr="00AA24F7">
        <w:rPr>
          <w:color w:val="000000" w:themeColor="text1"/>
          <w:sz w:val="26"/>
          <w:szCs w:val="26"/>
        </w:rPr>
        <w:t xml:space="preserve"> </w:t>
      </w:r>
      <w:r w:rsidRPr="00AA24F7">
        <w:rPr>
          <w:color w:val="000000" w:themeColor="text1"/>
          <w:sz w:val="26"/>
          <w:szCs w:val="26"/>
        </w:rPr>
        <w:t>(</w:t>
      </w:r>
      <w:r w:rsidRPr="00AA24F7">
        <w:rPr>
          <w:color w:val="000000" w:themeColor="text1"/>
          <w:sz w:val="26"/>
          <w:szCs w:val="26"/>
          <w:lang w:val="en-US"/>
        </w:rPr>
        <w:t>JWT</w:t>
      </w:r>
      <w:r w:rsidRPr="00AA24F7">
        <w:rPr>
          <w:color w:val="000000" w:themeColor="text1"/>
          <w:sz w:val="26"/>
          <w:szCs w:val="26"/>
        </w:rPr>
        <w:t xml:space="preserve">). </w:t>
      </w:r>
      <w:r w:rsidR="00D91B96">
        <w:rPr>
          <w:color w:val="000000" w:themeColor="text1"/>
          <w:sz w:val="26"/>
          <w:szCs w:val="26"/>
        </w:rPr>
        <w:t xml:space="preserve">          </w:t>
      </w:r>
      <w:r w:rsidRPr="00AA24F7">
        <w:rPr>
          <w:color w:val="000000" w:themeColor="text1"/>
          <w:sz w:val="26"/>
          <w:szCs w:val="26"/>
          <w:lang w:val="en-US"/>
        </w:rPr>
        <w:t>JWT</w:t>
      </w:r>
      <w:r w:rsidRPr="00AA24F7">
        <w:rPr>
          <w:color w:val="000000" w:themeColor="text1"/>
          <w:sz w:val="26"/>
          <w:szCs w:val="26"/>
        </w:rPr>
        <w:t xml:space="preserve"> – специальный ключ, состоящий из 3 частей, который позволяет обезопасить передачу данных между двумя источниками. В основном, </w:t>
      </w:r>
      <w:r w:rsidRPr="00AA24F7">
        <w:rPr>
          <w:color w:val="000000" w:themeColor="text1"/>
          <w:sz w:val="26"/>
          <w:szCs w:val="26"/>
          <w:lang w:val="en-US"/>
        </w:rPr>
        <w:t>JWT</w:t>
      </w:r>
      <w:r w:rsidRPr="00AA24F7">
        <w:rPr>
          <w:color w:val="000000" w:themeColor="text1"/>
          <w:sz w:val="26"/>
          <w:szCs w:val="26"/>
        </w:rPr>
        <w:t xml:space="preserve"> генерируется по алгоритму </w:t>
      </w:r>
      <w:r w:rsidRPr="00AA24F7">
        <w:rPr>
          <w:color w:val="000000" w:themeColor="text1"/>
          <w:sz w:val="26"/>
          <w:szCs w:val="26"/>
          <w:lang w:val="en-US"/>
        </w:rPr>
        <w:t>HS</w:t>
      </w:r>
      <w:r w:rsidRPr="00AA24F7">
        <w:rPr>
          <w:color w:val="000000" w:themeColor="text1"/>
          <w:sz w:val="26"/>
          <w:szCs w:val="26"/>
        </w:rPr>
        <w:t>256.</w:t>
      </w:r>
    </w:p>
    <w:p w14:paraId="1F44514A" w14:textId="0E884D7E" w:rsidR="00D45D29" w:rsidRPr="00AA24F7" w:rsidRDefault="00D45D29" w:rsidP="00AB429B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Как уже упоминалось, ключ состоит из </w:t>
      </w:r>
      <w:r w:rsidR="00D3018A">
        <w:rPr>
          <w:color w:val="000000" w:themeColor="text1"/>
          <w:sz w:val="26"/>
          <w:szCs w:val="26"/>
        </w:rPr>
        <w:t>трех</w:t>
      </w:r>
      <w:r w:rsidRPr="00AA24F7">
        <w:rPr>
          <w:color w:val="000000" w:themeColor="text1"/>
          <w:sz w:val="26"/>
          <w:szCs w:val="26"/>
        </w:rPr>
        <w:t xml:space="preserve"> частей, разделённых точками:</w:t>
      </w:r>
    </w:p>
    <w:p w14:paraId="1AEF3BB5" w14:textId="4216EDA0" w:rsidR="00D45D29" w:rsidRPr="00AA24F7" w:rsidRDefault="00D45D29" w:rsidP="00AB429B">
      <w:pPr>
        <w:pStyle w:val="NormalWeb"/>
        <w:numPr>
          <w:ilvl w:val="0"/>
          <w:numId w:val="25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Заголовок – представляет собой </w:t>
      </w:r>
      <w:r w:rsidRPr="00AA24F7">
        <w:rPr>
          <w:color w:val="000000" w:themeColor="text1"/>
          <w:sz w:val="26"/>
          <w:szCs w:val="26"/>
          <w:lang w:val="en-US"/>
        </w:rPr>
        <w:t>JSON</w:t>
      </w:r>
      <w:r w:rsidRPr="00AA24F7">
        <w:rPr>
          <w:color w:val="000000" w:themeColor="text1"/>
          <w:sz w:val="26"/>
          <w:szCs w:val="26"/>
        </w:rPr>
        <w:t xml:space="preserve">-объект, состоящий, в основном, из </w:t>
      </w:r>
      <w:r w:rsidR="00D3018A">
        <w:rPr>
          <w:color w:val="000000" w:themeColor="text1"/>
          <w:sz w:val="26"/>
          <w:szCs w:val="26"/>
        </w:rPr>
        <w:t>двух</w:t>
      </w:r>
      <w:r w:rsidRPr="00AA24F7">
        <w:rPr>
          <w:color w:val="000000" w:themeColor="text1"/>
          <w:sz w:val="26"/>
          <w:szCs w:val="26"/>
        </w:rPr>
        <w:t xml:space="preserve"> полей: тип алгоритма для шифрования и тип </w:t>
      </w:r>
      <w:proofErr w:type="spellStart"/>
      <w:r w:rsidRPr="00AA24F7">
        <w:rPr>
          <w:color w:val="000000" w:themeColor="text1"/>
          <w:sz w:val="26"/>
          <w:szCs w:val="26"/>
        </w:rPr>
        <w:t>токена</w:t>
      </w:r>
      <w:proofErr w:type="spellEnd"/>
      <w:r w:rsidRPr="00AA24F7">
        <w:rPr>
          <w:color w:val="000000" w:themeColor="text1"/>
          <w:sz w:val="26"/>
          <w:szCs w:val="26"/>
        </w:rPr>
        <w:t xml:space="preserve">. После описания, данный </w:t>
      </w:r>
      <w:r w:rsidRPr="00AA24F7">
        <w:rPr>
          <w:color w:val="000000" w:themeColor="text1"/>
          <w:sz w:val="26"/>
          <w:szCs w:val="26"/>
          <w:lang w:val="en-US"/>
        </w:rPr>
        <w:t>JSON</w:t>
      </w:r>
      <w:r w:rsidRPr="00AA24F7">
        <w:rPr>
          <w:color w:val="000000" w:themeColor="text1"/>
          <w:sz w:val="26"/>
          <w:szCs w:val="26"/>
        </w:rPr>
        <w:t xml:space="preserve">-объект шифруется в </w:t>
      </w:r>
      <w:r w:rsidRPr="00AA24F7">
        <w:rPr>
          <w:color w:val="000000" w:themeColor="text1"/>
          <w:sz w:val="26"/>
          <w:szCs w:val="26"/>
          <w:lang w:val="en-US"/>
        </w:rPr>
        <w:t>Base</w:t>
      </w:r>
      <w:r w:rsidRPr="00AA24F7">
        <w:rPr>
          <w:color w:val="000000" w:themeColor="text1"/>
          <w:sz w:val="26"/>
          <w:szCs w:val="26"/>
        </w:rPr>
        <w:t xml:space="preserve">64 формат и образовывает первую часть </w:t>
      </w:r>
      <w:proofErr w:type="spellStart"/>
      <w:r w:rsidRPr="00AA24F7">
        <w:rPr>
          <w:color w:val="000000" w:themeColor="text1"/>
          <w:sz w:val="26"/>
          <w:szCs w:val="26"/>
        </w:rPr>
        <w:t>токена</w:t>
      </w:r>
      <w:proofErr w:type="spellEnd"/>
      <w:r w:rsidRPr="00AA24F7">
        <w:rPr>
          <w:color w:val="000000" w:themeColor="text1"/>
          <w:sz w:val="26"/>
          <w:szCs w:val="26"/>
        </w:rPr>
        <w:t>.</w:t>
      </w:r>
    </w:p>
    <w:p w14:paraId="5AE7BFE8" w14:textId="754C53B4" w:rsidR="002A446C" w:rsidRPr="00AA24F7" w:rsidRDefault="002A446C" w:rsidP="00AB429B">
      <w:pPr>
        <w:pStyle w:val="NormalWeb"/>
        <w:numPr>
          <w:ilvl w:val="0"/>
          <w:numId w:val="25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Данные – </w:t>
      </w:r>
      <w:r w:rsidRPr="00AA24F7">
        <w:rPr>
          <w:color w:val="000000" w:themeColor="text1"/>
          <w:sz w:val="26"/>
          <w:szCs w:val="26"/>
          <w:lang w:val="en-US"/>
        </w:rPr>
        <w:t>JSON</w:t>
      </w:r>
      <w:r w:rsidRPr="00AA24F7">
        <w:rPr>
          <w:color w:val="000000" w:themeColor="text1"/>
          <w:sz w:val="26"/>
          <w:szCs w:val="26"/>
        </w:rPr>
        <w:t>-объект, который, как правило, состоит из данных о</w:t>
      </w:r>
      <w:r w:rsidR="00D91B96">
        <w:rPr>
          <w:color w:val="000000" w:themeColor="text1"/>
          <w:sz w:val="26"/>
          <w:szCs w:val="26"/>
        </w:rPr>
        <w:t> </w:t>
      </w:r>
      <w:r w:rsidRPr="00AA24F7">
        <w:rPr>
          <w:color w:val="000000" w:themeColor="text1"/>
          <w:sz w:val="26"/>
          <w:szCs w:val="26"/>
        </w:rPr>
        <w:t xml:space="preserve">пользователе (например, </w:t>
      </w:r>
      <w:r w:rsidRPr="00AA24F7">
        <w:rPr>
          <w:color w:val="000000" w:themeColor="text1"/>
          <w:sz w:val="26"/>
          <w:szCs w:val="26"/>
          <w:lang w:val="en-US"/>
        </w:rPr>
        <w:t>ID</w:t>
      </w:r>
      <w:r w:rsidRPr="00AA24F7">
        <w:rPr>
          <w:color w:val="000000" w:themeColor="text1"/>
          <w:sz w:val="26"/>
          <w:szCs w:val="26"/>
        </w:rPr>
        <w:t xml:space="preserve"> или имя пользователя) и сервисной информации. Как и заголовок, данный объект шифруется в формат </w:t>
      </w:r>
      <w:r w:rsidRPr="00AA24F7">
        <w:rPr>
          <w:color w:val="000000" w:themeColor="text1"/>
          <w:sz w:val="26"/>
          <w:szCs w:val="26"/>
          <w:lang w:val="en-US"/>
        </w:rPr>
        <w:t>Base</w:t>
      </w:r>
      <w:r w:rsidRPr="00AA24F7">
        <w:rPr>
          <w:color w:val="000000" w:themeColor="text1"/>
          <w:sz w:val="26"/>
          <w:szCs w:val="26"/>
        </w:rPr>
        <w:t xml:space="preserve">64 и формирует вторую часть </w:t>
      </w:r>
      <w:proofErr w:type="spellStart"/>
      <w:r w:rsidRPr="00AA24F7">
        <w:rPr>
          <w:color w:val="000000" w:themeColor="text1"/>
          <w:sz w:val="26"/>
          <w:szCs w:val="26"/>
        </w:rPr>
        <w:t>токена</w:t>
      </w:r>
      <w:proofErr w:type="spellEnd"/>
      <w:r w:rsidRPr="00AA24F7">
        <w:rPr>
          <w:color w:val="000000" w:themeColor="text1"/>
          <w:sz w:val="26"/>
          <w:szCs w:val="26"/>
        </w:rPr>
        <w:t>.</w:t>
      </w:r>
    </w:p>
    <w:p w14:paraId="07BA0060" w14:textId="77777777" w:rsidR="002A446C" w:rsidRPr="00AA24F7" w:rsidRDefault="002A446C" w:rsidP="00AB429B">
      <w:pPr>
        <w:pStyle w:val="NormalWeb"/>
        <w:numPr>
          <w:ilvl w:val="0"/>
          <w:numId w:val="25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Подпись – третья часть </w:t>
      </w:r>
      <w:proofErr w:type="spellStart"/>
      <w:r w:rsidRPr="00AA24F7">
        <w:rPr>
          <w:color w:val="000000" w:themeColor="text1"/>
          <w:sz w:val="26"/>
          <w:szCs w:val="26"/>
        </w:rPr>
        <w:t>токена</w:t>
      </w:r>
      <w:proofErr w:type="spellEnd"/>
      <w:r w:rsidRPr="00AA24F7">
        <w:rPr>
          <w:color w:val="000000" w:themeColor="text1"/>
          <w:sz w:val="26"/>
          <w:szCs w:val="26"/>
        </w:rPr>
        <w:t xml:space="preserve">. Для её создания требуется, чтобы были зашифрованы Заголовок и Данные, выбран алгоритм шифрования и был предоставлен секретный ключ – некоторая строка, которая повлияет на шифровку и дешифровку </w:t>
      </w:r>
      <w:proofErr w:type="spellStart"/>
      <w:r w:rsidRPr="00AA24F7">
        <w:rPr>
          <w:color w:val="000000" w:themeColor="text1"/>
          <w:sz w:val="26"/>
          <w:szCs w:val="26"/>
        </w:rPr>
        <w:t>токена</w:t>
      </w:r>
      <w:proofErr w:type="spellEnd"/>
      <w:r w:rsidRPr="00AA24F7">
        <w:rPr>
          <w:color w:val="000000" w:themeColor="text1"/>
          <w:sz w:val="26"/>
          <w:szCs w:val="26"/>
        </w:rPr>
        <w:t>.</w:t>
      </w:r>
    </w:p>
    <w:p w14:paraId="7F89C2B4" w14:textId="14E9B319" w:rsidR="006C41F6" w:rsidRPr="00AA24F7" w:rsidRDefault="002A446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  <w:lang w:val="en-US"/>
        </w:rPr>
        <w:t>JWT</w:t>
      </w:r>
      <w:r w:rsidRPr="00AA24F7">
        <w:rPr>
          <w:color w:val="000000" w:themeColor="text1"/>
          <w:sz w:val="26"/>
          <w:szCs w:val="26"/>
        </w:rPr>
        <w:t xml:space="preserve"> генерируется на сервере и отправляется клиенту при авторизации. На</w:t>
      </w:r>
      <w:r w:rsidR="00D91B96">
        <w:rPr>
          <w:color w:val="000000" w:themeColor="text1"/>
          <w:sz w:val="26"/>
          <w:szCs w:val="26"/>
        </w:rPr>
        <w:t> </w:t>
      </w:r>
      <w:r w:rsidRPr="00AA24F7">
        <w:rPr>
          <w:color w:val="000000" w:themeColor="text1"/>
          <w:sz w:val="26"/>
          <w:szCs w:val="26"/>
        </w:rPr>
        <w:t xml:space="preserve">клиенте этот ключ хранится в локальном хранилище или в виде </w:t>
      </w:r>
      <w:proofErr w:type="spellStart"/>
      <w:r w:rsidRPr="00AA24F7">
        <w:rPr>
          <w:color w:val="000000" w:themeColor="text1"/>
          <w:sz w:val="26"/>
          <w:szCs w:val="26"/>
        </w:rPr>
        <w:t>куки</w:t>
      </w:r>
      <w:proofErr w:type="spellEnd"/>
      <w:r w:rsidRPr="00AA24F7">
        <w:rPr>
          <w:color w:val="000000" w:themeColor="text1"/>
          <w:sz w:val="26"/>
          <w:szCs w:val="26"/>
        </w:rPr>
        <w:t>. При</w:t>
      </w:r>
      <w:r w:rsidR="00D91B96">
        <w:rPr>
          <w:color w:val="000000" w:themeColor="text1"/>
          <w:sz w:val="26"/>
          <w:szCs w:val="26"/>
        </w:rPr>
        <w:t> </w:t>
      </w:r>
      <w:r w:rsidRPr="00AA24F7">
        <w:rPr>
          <w:color w:val="000000" w:themeColor="text1"/>
          <w:sz w:val="26"/>
          <w:szCs w:val="26"/>
        </w:rPr>
        <w:t xml:space="preserve">создании запросов к серверу </w:t>
      </w:r>
      <w:r w:rsidR="00D63F3D">
        <w:rPr>
          <w:color w:val="000000" w:themeColor="text1"/>
          <w:sz w:val="26"/>
          <w:szCs w:val="26"/>
        </w:rPr>
        <w:t>от клиента в заголовок</w:t>
      </w:r>
      <w:r w:rsidRPr="00AA24F7">
        <w:rPr>
          <w:color w:val="000000" w:themeColor="text1"/>
          <w:sz w:val="26"/>
          <w:szCs w:val="26"/>
        </w:rPr>
        <w:t xml:space="preserve"> протокола </w:t>
      </w:r>
      <w:r w:rsidRPr="00AA24F7">
        <w:rPr>
          <w:color w:val="000000" w:themeColor="text1"/>
          <w:sz w:val="26"/>
          <w:szCs w:val="26"/>
          <w:lang w:val="en-US"/>
        </w:rPr>
        <w:t>HTTP</w:t>
      </w:r>
      <w:r w:rsidRPr="00AA24F7">
        <w:rPr>
          <w:color w:val="000000" w:themeColor="text1"/>
          <w:sz w:val="26"/>
          <w:szCs w:val="26"/>
        </w:rPr>
        <w:t xml:space="preserve"> добавляется поле, которое содержит значение этого ключа. Когда запрос приходит на</w:t>
      </w:r>
      <w:r w:rsidR="00D91B96">
        <w:rPr>
          <w:color w:val="000000" w:themeColor="text1"/>
          <w:sz w:val="26"/>
          <w:szCs w:val="26"/>
        </w:rPr>
        <w:t> </w:t>
      </w:r>
      <w:r w:rsidRPr="00AA24F7">
        <w:rPr>
          <w:color w:val="000000" w:themeColor="text1"/>
          <w:sz w:val="26"/>
          <w:szCs w:val="26"/>
        </w:rPr>
        <w:t>сервер, он расшифровывает данный ключ и определяет, отдавать какие-либо данные текущему пользователю или нет.</w:t>
      </w:r>
    </w:p>
    <w:p w14:paraId="0756BAB0" w14:textId="2B7B1915" w:rsidR="00897830" w:rsidRPr="00AA24F7" w:rsidRDefault="002A446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Чтобы получить данные с </w:t>
      </w:r>
      <w:r w:rsidRPr="00AA24F7">
        <w:rPr>
          <w:color w:val="000000" w:themeColor="text1"/>
          <w:sz w:val="26"/>
          <w:szCs w:val="26"/>
          <w:lang w:val="en-US"/>
        </w:rPr>
        <w:t>API</w:t>
      </w:r>
      <w:r w:rsidRPr="00AA24F7">
        <w:rPr>
          <w:color w:val="000000" w:themeColor="text1"/>
          <w:sz w:val="26"/>
          <w:szCs w:val="26"/>
        </w:rPr>
        <w:t>, требуется сделать запрос по определённому конечному пути. В таблиц</w:t>
      </w:r>
      <w:r w:rsidR="006C41F6" w:rsidRPr="00AA24F7">
        <w:rPr>
          <w:color w:val="000000" w:themeColor="text1"/>
          <w:sz w:val="26"/>
          <w:szCs w:val="26"/>
        </w:rPr>
        <w:t>е 2.3 приведено описание путей.</w:t>
      </w:r>
    </w:p>
    <w:p w14:paraId="55FDA001" w14:textId="77777777" w:rsidR="00897830" w:rsidRPr="00AA24F7" w:rsidRDefault="00897830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</w:p>
    <w:p w14:paraId="1EBA4852" w14:textId="2B01A51A" w:rsidR="002A446C" w:rsidRPr="00AA24F7" w:rsidRDefault="003B77B9" w:rsidP="00AB429B">
      <w:pPr>
        <w:pStyle w:val="NormalWeb"/>
        <w:spacing w:before="0" w:beforeAutospacing="0" w:after="0" w:afterAutospacing="0" w:line="288" w:lineRule="auto"/>
        <w:ind w:firstLine="706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Таблица 2.2 – О</w:t>
      </w:r>
      <w:r w:rsidR="002A446C" w:rsidRPr="00AA24F7">
        <w:rPr>
          <w:color w:val="000000" w:themeColor="text1"/>
          <w:sz w:val="26"/>
          <w:szCs w:val="26"/>
        </w:rPr>
        <w:t xml:space="preserve">писание </w:t>
      </w:r>
      <w:r w:rsidR="002A446C" w:rsidRPr="00AA24F7">
        <w:rPr>
          <w:color w:val="000000" w:themeColor="text1"/>
          <w:sz w:val="26"/>
          <w:szCs w:val="26"/>
          <w:lang w:val="en-US"/>
        </w:rPr>
        <w:t>API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9"/>
        <w:gridCol w:w="2881"/>
        <w:gridCol w:w="2410"/>
        <w:gridCol w:w="3073"/>
      </w:tblGrid>
      <w:tr w:rsidR="00AA24F7" w:rsidRPr="00AA24F7" w14:paraId="36E0B61A" w14:textId="77777777" w:rsidTr="00B869BC">
        <w:tc>
          <w:tcPr>
            <w:tcW w:w="1129" w:type="dxa"/>
          </w:tcPr>
          <w:p w14:paraId="6B7525A3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Метод</w:t>
            </w:r>
          </w:p>
        </w:tc>
        <w:tc>
          <w:tcPr>
            <w:tcW w:w="2881" w:type="dxa"/>
          </w:tcPr>
          <w:p w14:paraId="0831D2BB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Путь</w:t>
            </w:r>
          </w:p>
        </w:tc>
        <w:tc>
          <w:tcPr>
            <w:tcW w:w="2410" w:type="dxa"/>
          </w:tcPr>
          <w:p w14:paraId="7A6E14CA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Значение параметров</w:t>
            </w:r>
          </w:p>
        </w:tc>
        <w:tc>
          <w:tcPr>
            <w:tcW w:w="3073" w:type="dxa"/>
          </w:tcPr>
          <w:p w14:paraId="6C2086CF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AA24F7" w:rsidRPr="00AA24F7" w14:paraId="7B25EF5C" w14:textId="77777777" w:rsidTr="00B869BC">
        <w:tc>
          <w:tcPr>
            <w:tcW w:w="1129" w:type="dxa"/>
          </w:tcPr>
          <w:p w14:paraId="65B6C382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881" w:type="dxa"/>
          </w:tcPr>
          <w:p w14:paraId="2F7737AE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0B9FE5CE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073" w:type="dxa"/>
          </w:tcPr>
          <w:p w14:paraId="103FD047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AA24F7" w:rsidRPr="00AA24F7" w14:paraId="6D84BF63" w14:textId="77777777" w:rsidTr="00B869BC">
        <w:tc>
          <w:tcPr>
            <w:tcW w:w="9493" w:type="dxa"/>
            <w:gridSpan w:val="4"/>
          </w:tcPr>
          <w:p w14:paraId="795C85C5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</w:t>
            </w:r>
            <w:proofErr w:type="spellStart"/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auth</w:t>
            </w:r>
            <w:proofErr w:type="spellEnd"/>
          </w:p>
        </w:tc>
      </w:tr>
      <w:tr w:rsidR="00AA24F7" w:rsidRPr="00AA24F7" w14:paraId="1B411239" w14:textId="77777777" w:rsidTr="00B869BC">
        <w:tc>
          <w:tcPr>
            <w:tcW w:w="1129" w:type="dxa"/>
          </w:tcPr>
          <w:p w14:paraId="18AF3DAA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POST</w:t>
            </w:r>
          </w:p>
        </w:tc>
        <w:tc>
          <w:tcPr>
            <w:tcW w:w="2881" w:type="dxa"/>
          </w:tcPr>
          <w:p w14:paraId="15DD709C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</w:t>
            </w:r>
            <w:proofErr w:type="spellStart"/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signin</w:t>
            </w:r>
            <w:proofErr w:type="spellEnd"/>
          </w:p>
        </w:tc>
        <w:tc>
          <w:tcPr>
            <w:tcW w:w="2410" w:type="dxa"/>
          </w:tcPr>
          <w:p w14:paraId="6B35DFF2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73" w:type="dxa"/>
          </w:tcPr>
          <w:p w14:paraId="0CDD2780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Авторизация</w:t>
            </w:r>
          </w:p>
        </w:tc>
      </w:tr>
      <w:tr w:rsidR="00AA24F7" w:rsidRPr="00AA24F7" w14:paraId="76049BA4" w14:textId="77777777" w:rsidTr="00B869BC">
        <w:tc>
          <w:tcPr>
            <w:tcW w:w="1129" w:type="dxa"/>
          </w:tcPr>
          <w:p w14:paraId="2A64DB71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POST</w:t>
            </w:r>
          </w:p>
        </w:tc>
        <w:tc>
          <w:tcPr>
            <w:tcW w:w="2881" w:type="dxa"/>
          </w:tcPr>
          <w:p w14:paraId="7A434382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/signup</w:t>
            </w:r>
          </w:p>
        </w:tc>
        <w:tc>
          <w:tcPr>
            <w:tcW w:w="2410" w:type="dxa"/>
          </w:tcPr>
          <w:p w14:paraId="0181BAAE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73" w:type="dxa"/>
          </w:tcPr>
          <w:p w14:paraId="68E360C7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Регистрация</w:t>
            </w:r>
          </w:p>
        </w:tc>
      </w:tr>
      <w:tr w:rsidR="00AA24F7" w:rsidRPr="00AA24F7" w14:paraId="3EE1194D" w14:textId="77777777" w:rsidTr="00B869BC">
        <w:tc>
          <w:tcPr>
            <w:tcW w:w="9493" w:type="dxa"/>
            <w:gridSpan w:val="4"/>
          </w:tcPr>
          <w:p w14:paraId="29D3D6B8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/user</w:t>
            </w:r>
          </w:p>
        </w:tc>
      </w:tr>
      <w:tr w:rsidR="00AA24F7" w:rsidRPr="00AA24F7" w14:paraId="0CEA7B6D" w14:textId="77777777" w:rsidTr="00B869BC">
        <w:tc>
          <w:tcPr>
            <w:tcW w:w="1129" w:type="dxa"/>
          </w:tcPr>
          <w:p w14:paraId="493E44FF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GET</w:t>
            </w:r>
          </w:p>
        </w:tc>
        <w:tc>
          <w:tcPr>
            <w:tcW w:w="2881" w:type="dxa"/>
          </w:tcPr>
          <w:p w14:paraId="74E9D3D5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/all</w:t>
            </w:r>
          </w:p>
        </w:tc>
        <w:tc>
          <w:tcPr>
            <w:tcW w:w="2410" w:type="dxa"/>
          </w:tcPr>
          <w:p w14:paraId="4970937B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73" w:type="dxa"/>
          </w:tcPr>
          <w:p w14:paraId="7ED6AE52" w14:textId="77777777" w:rsidR="002A446C" w:rsidRPr="00AA24F7" w:rsidRDefault="002A446C" w:rsidP="005906F9">
            <w:pPr>
              <w:pStyle w:val="NormalWeb"/>
              <w:spacing w:before="0" w:beforeAutospacing="0" w:after="0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Получить всех пользователей</w:t>
            </w:r>
          </w:p>
        </w:tc>
      </w:tr>
      <w:tr w:rsidR="00AA24F7" w:rsidRPr="00AA24F7" w14:paraId="5A0CDDAB" w14:textId="77777777" w:rsidTr="00B869BC">
        <w:tc>
          <w:tcPr>
            <w:tcW w:w="1129" w:type="dxa"/>
          </w:tcPr>
          <w:p w14:paraId="61FC2B6C" w14:textId="77777777" w:rsidR="00A050B3" w:rsidRPr="00AA24F7" w:rsidRDefault="00A050B3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GET</w:t>
            </w:r>
          </w:p>
        </w:tc>
        <w:tc>
          <w:tcPr>
            <w:tcW w:w="2881" w:type="dxa"/>
          </w:tcPr>
          <w:p w14:paraId="221AA8AD" w14:textId="77777777" w:rsidR="00A050B3" w:rsidRPr="00AA24F7" w:rsidRDefault="00A050B3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/me</w:t>
            </w:r>
          </w:p>
        </w:tc>
        <w:tc>
          <w:tcPr>
            <w:tcW w:w="2410" w:type="dxa"/>
          </w:tcPr>
          <w:p w14:paraId="73C5B189" w14:textId="77777777" w:rsidR="00A050B3" w:rsidRPr="00AA24F7" w:rsidRDefault="00A050B3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073" w:type="dxa"/>
          </w:tcPr>
          <w:p w14:paraId="0238D9EC" w14:textId="159157BA" w:rsidR="00A050B3" w:rsidRPr="00AA24F7" w:rsidRDefault="00A050B3" w:rsidP="005906F9">
            <w:pPr>
              <w:pStyle w:val="NormalWeb"/>
              <w:spacing w:before="0" w:beforeAutospacing="0" w:after="0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Получить информацию о пользователе</w:t>
            </w:r>
          </w:p>
        </w:tc>
      </w:tr>
      <w:tr w:rsidR="00AA24F7" w:rsidRPr="00AA24F7" w14:paraId="1A0B1FEA" w14:textId="77777777" w:rsidTr="003B77B9">
        <w:tc>
          <w:tcPr>
            <w:tcW w:w="1129" w:type="dxa"/>
            <w:tcBorders>
              <w:bottom w:val="single" w:sz="4" w:space="0" w:color="auto"/>
            </w:tcBorders>
          </w:tcPr>
          <w:p w14:paraId="3AA0C609" w14:textId="77777777" w:rsidR="00A050B3" w:rsidRPr="00AA24F7" w:rsidRDefault="00A050B3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GET</w:t>
            </w: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14:paraId="44DA1ABD" w14:textId="77777777" w:rsidR="00A050B3" w:rsidRPr="00AA24F7" w:rsidRDefault="00A050B3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/favorites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E40ABD5" w14:textId="77777777" w:rsidR="00A050B3" w:rsidRPr="00AA24F7" w:rsidRDefault="00A050B3" w:rsidP="005906F9">
            <w:pPr>
              <w:pStyle w:val="NormalWeb"/>
              <w:spacing w:before="0" w:beforeAutospacing="0" w:after="0" w:afterAutospacing="0" w:line="288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 xml:space="preserve">- </w:t>
            </w: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14:paraId="120D0F28" w14:textId="1DCE7D0D" w:rsidR="00A050B3" w:rsidRPr="00AA24F7" w:rsidRDefault="00A050B3" w:rsidP="005906F9">
            <w:pPr>
              <w:pStyle w:val="NormalWeb"/>
              <w:spacing w:before="0" w:beforeAutospacing="0" w:after="0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Получить избранные маршруты пользователя</w:t>
            </w:r>
          </w:p>
        </w:tc>
      </w:tr>
      <w:tr w:rsidR="005906F9" w:rsidRPr="00AA24F7" w14:paraId="0E21F64F" w14:textId="77777777" w:rsidTr="003B77B9">
        <w:tc>
          <w:tcPr>
            <w:tcW w:w="1129" w:type="dxa"/>
            <w:tcBorders>
              <w:bottom w:val="nil"/>
            </w:tcBorders>
          </w:tcPr>
          <w:p w14:paraId="0AA93D3C" w14:textId="77777777" w:rsidR="005906F9" w:rsidRPr="00AA24F7" w:rsidRDefault="005906F9" w:rsidP="005906F9">
            <w:pPr>
              <w:pStyle w:val="NormalWeb"/>
              <w:spacing w:before="0" w:beforeAutospacing="0" w:after="0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PUT</w:t>
            </w:r>
          </w:p>
        </w:tc>
        <w:tc>
          <w:tcPr>
            <w:tcW w:w="2881" w:type="dxa"/>
            <w:tcBorders>
              <w:bottom w:val="nil"/>
            </w:tcBorders>
          </w:tcPr>
          <w:p w14:paraId="199ED122" w14:textId="77777777" w:rsidR="005906F9" w:rsidRPr="00AA24F7" w:rsidRDefault="005906F9" w:rsidP="005906F9">
            <w:pPr>
              <w:pStyle w:val="NormalWeb"/>
              <w:spacing w:before="0" w:beforeAutospacing="0" w:after="0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/put-money</w:t>
            </w:r>
          </w:p>
        </w:tc>
        <w:tc>
          <w:tcPr>
            <w:tcW w:w="2410" w:type="dxa"/>
            <w:tcBorders>
              <w:bottom w:val="nil"/>
            </w:tcBorders>
          </w:tcPr>
          <w:p w14:paraId="7CC9D0E0" w14:textId="77777777" w:rsidR="005906F9" w:rsidRPr="00AA24F7" w:rsidRDefault="005906F9" w:rsidP="005906F9">
            <w:pPr>
              <w:pStyle w:val="NormalWeb"/>
              <w:spacing w:before="0" w:beforeAutospacing="0" w:after="0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73" w:type="dxa"/>
            <w:tcBorders>
              <w:bottom w:val="nil"/>
            </w:tcBorders>
          </w:tcPr>
          <w:p w14:paraId="655F252C" w14:textId="77777777" w:rsidR="005906F9" w:rsidRPr="00AA24F7" w:rsidRDefault="005906F9" w:rsidP="005906F9">
            <w:pPr>
              <w:pStyle w:val="NormalWeb"/>
              <w:spacing w:before="0" w:beforeAutospacing="0" w:after="0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Пополнить баланс пользователя</w:t>
            </w:r>
          </w:p>
        </w:tc>
      </w:tr>
    </w:tbl>
    <w:p w14:paraId="28457658" w14:textId="2CAA0A8E" w:rsidR="006C41F6" w:rsidRDefault="006C41F6" w:rsidP="006C41F6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</w:p>
    <w:p w14:paraId="1263B232" w14:textId="77777777" w:rsidR="00B869BC" w:rsidRPr="00AA24F7" w:rsidRDefault="00B869BC" w:rsidP="006C41F6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</w:p>
    <w:p w14:paraId="03D72C25" w14:textId="18AFA4E5" w:rsidR="002A446C" w:rsidRDefault="003B77B9" w:rsidP="00AB429B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Продолжение</w:t>
      </w:r>
      <w:r w:rsidR="006C41F6" w:rsidRPr="00AA24F7">
        <w:rPr>
          <w:color w:val="000000" w:themeColor="text1"/>
          <w:sz w:val="26"/>
          <w:szCs w:val="26"/>
        </w:rPr>
        <w:t xml:space="preserve"> таблицы 2.2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9"/>
        <w:gridCol w:w="2881"/>
        <w:gridCol w:w="2410"/>
        <w:gridCol w:w="3073"/>
      </w:tblGrid>
      <w:tr w:rsidR="00B869BC" w:rsidRPr="00AA24F7" w14:paraId="45CA94A1" w14:textId="77777777" w:rsidTr="00B869BC">
        <w:tc>
          <w:tcPr>
            <w:tcW w:w="1129" w:type="dxa"/>
          </w:tcPr>
          <w:p w14:paraId="2DD498C2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881" w:type="dxa"/>
          </w:tcPr>
          <w:p w14:paraId="4FF50512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05D05F08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073" w:type="dxa"/>
          </w:tcPr>
          <w:p w14:paraId="25DA6111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5906F9" w:rsidRPr="00AA24F7" w14:paraId="3376778F" w14:textId="77777777" w:rsidTr="00C975E4">
        <w:tc>
          <w:tcPr>
            <w:tcW w:w="9493" w:type="dxa"/>
            <w:gridSpan w:val="4"/>
          </w:tcPr>
          <w:p w14:paraId="592D21CC" w14:textId="3B7BEA44" w:rsidR="005906F9" w:rsidRPr="00AA24F7" w:rsidRDefault="005906F9" w:rsidP="005906F9">
            <w:pPr>
              <w:pStyle w:val="NormalWeb"/>
              <w:spacing w:before="6" w:beforeAutospacing="0" w:after="6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 ride</w:t>
            </w:r>
          </w:p>
        </w:tc>
      </w:tr>
      <w:tr w:rsidR="00B869BC" w:rsidRPr="00AA24F7" w14:paraId="485E0422" w14:textId="77777777" w:rsidTr="00B869BC">
        <w:tc>
          <w:tcPr>
            <w:tcW w:w="1129" w:type="dxa"/>
          </w:tcPr>
          <w:p w14:paraId="48218FFA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POST</w:t>
            </w:r>
          </w:p>
        </w:tc>
        <w:tc>
          <w:tcPr>
            <w:tcW w:w="2881" w:type="dxa"/>
          </w:tcPr>
          <w:p w14:paraId="4A9D54BE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</w:t>
            </w:r>
          </w:p>
        </w:tc>
        <w:tc>
          <w:tcPr>
            <w:tcW w:w="2410" w:type="dxa"/>
          </w:tcPr>
          <w:p w14:paraId="10C8DE95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73" w:type="dxa"/>
          </w:tcPr>
          <w:p w14:paraId="050FC0A4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Добавить поездку</w:t>
            </w:r>
          </w:p>
        </w:tc>
      </w:tr>
      <w:tr w:rsidR="00B869BC" w:rsidRPr="00AA24F7" w14:paraId="3B86939D" w14:textId="77777777" w:rsidTr="00B869BC">
        <w:tc>
          <w:tcPr>
            <w:tcW w:w="1129" w:type="dxa"/>
          </w:tcPr>
          <w:p w14:paraId="59D15ACD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GET</w:t>
            </w:r>
          </w:p>
        </w:tc>
        <w:tc>
          <w:tcPr>
            <w:tcW w:w="2881" w:type="dxa"/>
          </w:tcPr>
          <w:p w14:paraId="4F954B21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/user-all</w:t>
            </w:r>
          </w:p>
        </w:tc>
        <w:tc>
          <w:tcPr>
            <w:tcW w:w="2410" w:type="dxa"/>
          </w:tcPr>
          <w:p w14:paraId="2D7016F8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73" w:type="dxa"/>
          </w:tcPr>
          <w:p w14:paraId="402DE3BD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 xml:space="preserve">Получить все поездки пользователей </w:t>
            </w:r>
          </w:p>
        </w:tc>
      </w:tr>
      <w:tr w:rsidR="005906F9" w:rsidRPr="00AA24F7" w14:paraId="4F23CBF9" w14:textId="77777777" w:rsidTr="00C975E4">
        <w:tc>
          <w:tcPr>
            <w:tcW w:w="9493" w:type="dxa"/>
            <w:gridSpan w:val="4"/>
          </w:tcPr>
          <w:p w14:paraId="23640515" w14:textId="7B3E9B49" w:rsidR="005906F9" w:rsidRPr="00AA24F7" w:rsidRDefault="005906F9" w:rsidP="005906F9">
            <w:pPr>
              <w:pStyle w:val="NormalWeb"/>
              <w:spacing w:before="6" w:beforeAutospacing="0" w:after="6" w:afterAutospacing="0" w:line="288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 route</w:t>
            </w:r>
          </w:p>
        </w:tc>
      </w:tr>
      <w:tr w:rsidR="00B869BC" w:rsidRPr="00AA24F7" w14:paraId="5F74E335" w14:textId="77777777" w:rsidTr="00B869BC">
        <w:tc>
          <w:tcPr>
            <w:tcW w:w="1129" w:type="dxa"/>
          </w:tcPr>
          <w:p w14:paraId="36D8021D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POST</w:t>
            </w:r>
          </w:p>
        </w:tc>
        <w:tc>
          <w:tcPr>
            <w:tcW w:w="2881" w:type="dxa"/>
            <w:vMerge w:val="restart"/>
          </w:tcPr>
          <w:p w14:paraId="17D5EFF9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</w:t>
            </w:r>
          </w:p>
        </w:tc>
        <w:tc>
          <w:tcPr>
            <w:tcW w:w="2410" w:type="dxa"/>
          </w:tcPr>
          <w:p w14:paraId="0563EA58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73" w:type="dxa"/>
          </w:tcPr>
          <w:p w14:paraId="6521DF00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Добавить новый маршрут</w:t>
            </w:r>
          </w:p>
        </w:tc>
      </w:tr>
      <w:tr w:rsidR="00B869BC" w:rsidRPr="00AA24F7" w14:paraId="49D08318" w14:textId="77777777" w:rsidTr="00B869BC">
        <w:tc>
          <w:tcPr>
            <w:tcW w:w="1129" w:type="dxa"/>
          </w:tcPr>
          <w:p w14:paraId="223D4AC9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PUT</w:t>
            </w:r>
          </w:p>
        </w:tc>
        <w:tc>
          <w:tcPr>
            <w:tcW w:w="2881" w:type="dxa"/>
            <w:vMerge/>
          </w:tcPr>
          <w:p w14:paraId="246AD564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31892509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73" w:type="dxa"/>
          </w:tcPr>
          <w:p w14:paraId="755E9D96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Изменить маршрут</w:t>
            </w:r>
          </w:p>
        </w:tc>
      </w:tr>
      <w:tr w:rsidR="00B869BC" w:rsidRPr="00AA24F7" w14:paraId="4C8758E9" w14:textId="77777777" w:rsidTr="00B869BC">
        <w:tc>
          <w:tcPr>
            <w:tcW w:w="1129" w:type="dxa"/>
          </w:tcPr>
          <w:p w14:paraId="5F421672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2881" w:type="dxa"/>
          </w:tcPr>
          <w:p w14:paraId="0563EE62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/:id</w:t>
            </w:r>
          </w:p>
        </w:tc>
        <w:tc>
          <w:tcPr>
            <w:tcW w:w="2410" w:type="dxa"/>
          </w:tcPr>
          <w:p w14:paraId="65BCC658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 xml:space="preserve">id – ID </w:t>
            </w:r>
            <w:r w:rsidRPr="00AA24F7">
              <w:rPr>
                <w:color w:val="000000" w:themeColor="text1"/>
                <w:sz w:val="22"/>
                <w:szCs w:val="22"/>
              </w:rPr>
              <w:t>маршрута</w:t>
            </w:r>
          </w:p>
        </w:tc>
        <w:tc>
          <w:tcPr>
            <w:tcW w:w="3073" w:type="dxa"/>
          </w:tcPr>
          <w:p w14:paraId="16120646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Удалить маршрут</w:t>
            </w:r>
          </w:p>
        </w:tc>
      </w:tr>
      <w:tr w:rsidR="00B869BC" w:rsidRPr="00AA24F7" w14:paraId="5862B329" w14:textId="77777777" w:rsidTr="00B869BC">
        <w:tc>
          <w:tcPr>
            <w:tcW w:w="1129" w:type="dxa"/>
          </w:tcPr>
          <w:p w14:paraId="7F6AC64C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GET</w:t>
            </w:r>
          </w:p>
        </w:tc>
        <w:tc>
          <w:tcPr>
            <w:tcW w:w="2881" w:type="dxa"/>
          </w:tcPr>
          <w:p w14:paraId="3E4641C7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/all</w:t>
            </w:r>
          </w:p>
        </w:tc>
        <w:tc>
          <w:tcPr>
            <w:tcW w:w="2410" w:type="dxa"/>
          </w:tcPr>
          <w:p w14:paraId="285645FD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073" w:type="dxa"/>
          </w:tcPr>
          <w:p w14:paraId="10C7B475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Получить все маршруты</w:t>
            </w:r>
          </w:p>
        </w:tc>
      </w:tr>
      <w:tr w:rsidR="00B869BC" w:rsidRPr="00AA24F7" w14:paraId="7C034C6C" w14:textId="77777777" w:rsidTr="00B869BC">
        <w:tc>
          <w:tcPr>
            <w:tcW w:w="1129" w:type="dxa"/>
          </w:tcPr>
          <w:p w14:paraId="5D8010BF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GET</w:t>
            </w:r>
          </w:p>
        </w:tc>
        <w:tc>
          <w:tcPr>
            <w:tcW w:w="2881" w:type="dxa"/>
          </w:tcPr>
          <w:p w14:paraId="150F5BF6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/:id</w:t>
            </w:r>
          </w:p>
        </w:tc>
        <w:tc>
          <w:tcPr>
            <w:tcW w:w="2410" w:type="dxa"/>
          </w:tcPr>
          <w:p w14:paraId="0947A76A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 xml:space="preserve">id – ID </w:t>
            </w:r>
            <w:r w:rsidRPr="00AA24F7">
              <w:rPr>
                <w:color w:val="000000" w:themeColor="text1"/>
                <w:sz w:val="22"/>
                <w:szCs w:val="22"/>
              </w:rPr>
              <w:t>маршрута</w:t>
            </w:r>
          </w:p>
        </w:tc>
        <w:tc>
          <w:tcPr>
            <w:tcW w:w="3073" w:type="dxa"/>
          </w:tcPr>
          <w:p w14:paraId="1CEE4615" w14:textId="77777777" w:rsidR="00B869BC" w:rsidRPr="00AA24F7" w:rsidRDefault="00B869BC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Получить маршрут</w:t>
            </w:r>
          </w:p>
        </w:tc>
      </w:tr>
      <w:tr w:rsidR="00AA24F7" w:rsidRPr="00AA24F7" w14:paraId="21617549" w14:textId="77777777" w:rsidTr="00A700D6">
        <w:tc>
          <w:tcPr>
            <w:tcW w:w="9493" w:type="dxa"/>
            <w:gridSpan w:val="4"/>
          </w:tcPr>
          <w:p w14:paraId="6E17C806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/</w:t>
            </w: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stop</w:t>
            </w:r>
          </w:p>
        </w:tc>
      </w:tr>
      <w:tr w:rsidR="00AA24F7" w:rsidRPr="00AA24F7" w14:paraId="54073013" w14:textId="77777777" w:rsidTr="00A700D6">
        <w:tc>
          <w:tcPr>
            <w:tcW w:w="1129" w:type="dxa"/>
            <w:vAlign w:val="center"/>
          </w:tcPr>
          <w:p w14:paraId="32DD2299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GET</w:t>
            </w:r>
          </w:p>
        </w:tc>
        <w:tc>
          <w:tcPr>
            <w:tcW w:w="2881" w:type="dxa"/>
            <w:vAlign w:val="center"/>
          </w:tcPr>
          <w:p w14:paraId="68852072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/all</w:t>
            </w:r>
          </w:p>
        </w:tc>
        <w:tc>
          <w:tcPr>
            <w:tcW w:w="2410" w:type="dxa"/>
            <w:vAlign w:val="center"/>
          </w:tcPr>
          <w:p w14:paraId="563A9F96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073" w:type="dxa"/>
          </w:tcPr>
          <w:p w14:paraId="22092618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Получить все остановки</w:t>
            </w:r>
          </w:p>
        </w:tc>
      </w:tr>
      <w:tr w:rsidR="00AA24F7" w:rsidRPr="00AA24F7" w14:paraId="73CC3DF9" w14:textId="77777777" w:rsidTr="00A700D6">
        <w:tc>
          <w:tcPr>
            <w:tcW w:w="1129" w:type="dxa"/>
            <w:vAlign w:val="center"/>
          </w:tcPr>
          <w:p w14:paraId="32CC1C13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POST</w:t>
            </w:r>
          </w:p>
        </w:tc>
        <w:tc>
          <w:tcPr>
            <w:tcW w:w="2881" w:type="dxa"/>
            <w:vMerge w:val="restart"/>
            <w:vAlign w:val="center"/>
          </w:tcPr>
          <w:p w14:paraId="5B5DD034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</w:t>
            </w:r>
          </w:p>
        </w:tc>
        <w:tc>
          <w:tcPr>
            <w:tcW w:w="2410" w:type="dxa"/>
            <w:vAlign w:val="center"/>
          </w:tcPr>
          <w:p w14:paraId="390949C9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073" w:type="dxa"/>
          </w:tcPr>
          <w:p w14:paraId="34607744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Добавить остановку</w:t>
            </w:r>
          </w:p>
        </w:tc>
      </w:tr>
      <w:tr w:rsidR="00AA24F7" w:rsidRPr="00AA24F7" w14:paraId="053EBF3C" w14:textId="77777777" w:rsidTr="00A700D6">
        <w:tc>
          <w:tcPr>
            <w:tcW w:w="1129" w:type="dxa"/>
            <w:vAlign w:val="center"/>
          </w:tcPr>
          <w:p w14:paraId="7D72643A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PUT</w:t>
            </w:r>
          </w:p>
        </w:tc>
        <w:tc>
          <w:tcPr>
            <w:tcW w:w="2881" w:type="dxa"/>
            <w:vMerge/>
            <w:vAlign w:val="center"/>
          </w:tcPr>
          <w:p w14:paraId="287BFF21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7F76AC8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073" w:type="dxa"/>
          </w:tcPr>
          <w:p w14:paraId="29C853AC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Изменить остановку</w:t>
            </w:r>
          </w:p>
        </w:tc>
      </w:tr>
      <w:tr w:rsidR="00AA24F7" w:rsidRPr="00AA24F7" w14:paraId="552136F3" w14:textId="77777777" w:rsidTr="00A700D6">
        <w:tc>
          <w:tcPr>
            <w:tcW w:w="1129" w:type="dxa"/>
            <w:vAlign w:val="center"/>
          </w:tcPr>
          <w:p w14:paraId="533B1ACA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2881" w:type="dxa"/>
            <w:vMerge/>
            <w:vAlign w:val="center"/>
          </w:tcPr>
          <w:p w14:paraId="1D7FA7DA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5572253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073" w:type="dxa"/>
          </w:tcPr>
          <w:p w14:paraId="3ACC929C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Удалить остановку</w:t>
            </w:r>
          </w:p>
        </w:tc>
      </w:tr>
      <w:tr w:rsidR="00AA24F7" w:rsidRPr="00AA24F7" w14:paraId="717C3084" w14:textId="77777777" w:rsidTr="00A700D6">
        <w:tc>
          <w:tcPr>
            <w:tcW w:w="9493" w:type="dxa"/>
            <w:gridSpan w:val="4"/>
            <w:vAlign w:val="center"/>
          </w:tcPr>
          <w:p w14:paraId="7645DEAB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/vehicle</w:t>
            </w:r>
          </w:p>
        </w:tc>
      </w:tr>
      <w:tr w:rsidR="00AA24F7" w:rsidRPr="00AA24F7" w14:paraId="478C0604" w14:textId="77777777" w:rsidTr="00A700D6">
        <w:tc>
          <w:tcPr>
            <w:tcW w:w="1129" w:type="dxa"/>
            <w:vAlign w:val="center"/>
          </w:tcPr>
          <w:p w14:paraId="445E3575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POST</w:t>
            </w:r>
          </w:p>
        </w:tc>
        <w:tc>
          <w:tcPr>
            <w:tcW w:w="2881" w:type="dxa"/>
            <w:vMerge w:val="restart"/>
            <w:vAlign w:val="center"/>
          </w:tcPr>
          <w:p w14:paraId="6D35ACEE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</w:t>
            </w:r>
          </w:p>
        </w:tc>
        <w:tc>
          <w:tcPr>
            <w:tcW w:w="2410" w:type="dxa"/>
            <w:vAlign w:val="center"/>
          </w:tcPr>
          <w:p w14:paraId="3F382816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73" w:type="dxa"/>
          </w:tcPr>
          <w:p w14:paraId="6866B71F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Добавить новое ТС</w:t>
            </w:r>
          </w:p>
        </w:tc>
      </w:tr>
      <w:tr w:rsidR="00AA24F7" w:rsidRPr="00AA24F7" w14:paraId="74D00524" w14:textId="77777777" w:rsidTr="00A700D6">
        <w:tc>
          <w:tcPr>
            <w:tcW w:w="1129" w:type="dxa"/>
            <w:vAlign w:val="center"/>
          </w:tcPr>
          <w:p w14:paraId="61CF948D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PUT</w:t>
            </w:r>
          </w:p>
        </w:tc>
        <w:tc>
          <w:tcPr>
            <w:tcW w:w="2881" w:type="dxa"/>
            <w:vMerge/>
            <w:vAlign w:val="center"/>
          </w:tcPr>
          <w:p w14:paraId="7382E1E7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F213E58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73" w:type="dxa"/>
          </w:tcPr>
          <w:p w14:paraId="3961B7AC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Изменить ТС</w:t>
            </w:r>
          </w:p>
        </w:tc>
      </w:tr>
      <w:tr w:rsidR="00AA24F7" w:rsidRPr="00AA24F7" w14:paraId="3A21E2D6" w14:textId="77777777" w:rsidTr="00A700D6">
        <w:tc>
          <w:tcPr>
            <w:tcW w:w="1129" w:type="dxa"/>
            <w:vAlign w:val="center"/>
          </w:tcPr>
          <w:p w14:paraId="6B62371A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2881" w:type="dxa"/>
            <w:vMerge/>
            <w:vAlign w:val="center"/>
          </w:tcPr>
          <w:p w14:paraId="31E8D88E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CC8A005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073" w:type="dxa"/>
          </w:tcPr>
          <w:p w14:paraId="47AFB0E4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Удалить ТС</w:t>
            </w:r>
          </w:p>
        </w:tc>
      </w:tr>
      <w:tr w:rsidR="00AA24F7" w:rsidRPr="00AA24F7" w14:paraId="06A0D796" w14:textId="77777777" w:rsidTr="00A700D6">
        <w:tc>
          <w:tcPr>
            <w:tcW w:w="1129" w:type="dxa"/>
            <w:vAlign w:val="center"/>
          </w:tcPr>
          <w:p w14:paraId="4107F493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GET</w:t>
            </w:r>
          </w:p>
        </w:tc>
        <w:tc>
          <w:tcPr>
            <w:tcW w:w="2881" w:type="dxa"/>
            <w:vAlign w:val="center"/>
          </w:tcPr>
          <w:p w14:paraId="693E7428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/all</w:t>
            </w:r>
          </w:p>
        </w:tc>
        <w:tc>
          <w:tcPr>
            <w:tcW w:w="2410" w:type="dxa"/>
            <w:vAlign w:val="center"/>
          </w:tcPr>
          <w:p w14:paraId="1BFB0AAF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073" w:type="dxa"/>
          </w:tcPr>
          <w:p w14:paraId="08D5A17C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Получить все ТС</w:t>
            </w:r>
          </w:p>
        </w:tc>
      </w:tr>
      <w:tr w:rsidR="006C41F6" w:rsidRPr="00AA24F7" w14:paraId="009A3684" w14:textId="77777777" w:rsidTr="00A700D6">
        <w:tc>
          <w:tcPr>
            <w:tcW w:w="1129" w:type="dxa"/>
            <w:vAlign w:val="center"/>
          </w:tcPr>
          <w:p w14:paraId="637B382F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GET</w:t>
            </w:r>
          </w:p>
        </w:tc>
        <w:tc>
          <w:tcPr>
            <w:tcW w:w="2881" w:type="dxa"/>
            <w:vAlign w:val="center"/>
          </w:tcPr>
          <w:p w14:paraId="092740BD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>/:id</w:t>
            </w:r>
          </w:p>
        </w:tc>
        <w:tc>
          <w:tcPr>
            <w:tcW w:w="2410" w:type="dxa"/>
            <w:vAlign w:val="center"/>
          </w:tcPr>
          <w:p w14:paraId="41EB4816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A24F7">
              <w:rPr>
                <w:color w:val="000000" w:themeColor="text1"/>
                <w:sz w:val="22"/>
                <w:szCs w:val="22"/>
                <w:lang w:val="en-US"/>
              </w:rPr>
              <w:t xml:space="preserve">id – ID </w:t>
            </w:r>
            <w:r w:rsidRPr="00AA24F7">
              <w:rPr>
                <w:color w:val="000000" w:themeColor="text1"/>
                <w:sz w:val="22"/>
                <w:szCs w:val="22"/>
              </w:rPr>
              <w:t>маршрута</w:t>
            </w:r>
          </w:p>
        </w:tc>
        <w:tc>
          <w:tcPr>
            <w:tcW w:w="3073" w:type="dxa"/>
          </w:tcPr>
          <w:p w14:paraId="7A393B05" w14:textId="77777777" w:rsidR="006C41F6" w:rsidRPr="00AA24F7" w:rsidRDefault="006C41F6" w:rsidP="005906F9">
            <w:pPr>
              <w:pStyle w:val="NormalWeb"/>
              <w:spacing w:before="6" w:beforeAutospacing="0" w:after="6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Получить ТС</w:t>
            </w:r>
          </w:p>
        </w:tc>
      </w:tr>
    </w:tbl>
    <w:p w14:paraId="13338303" w14:textId="77777777" w:rsidR="006C41F6" w:rsidRPr="00AA24F7" w:rsidRDefault="006C41F6" w:rsidP="00A1491E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</w:p>
    <w:p w14:paraId="70C54674" w14:textId="5FFFA4F2" w:rsidR="002A446C" w:rsidRPr="00AA24F7" w:rsidRDefault="002A446C" w:rsidP="00A700D6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На клиенте благодаря использованию </w:t>
      </w:r>
      <w:proofErr w:type="spellStart"/>
      <w:r w:rsidRPr="00AA24F7">
        <w:rPr>
          <w:color w:val="000000" w:themeColor="text1"/>
          <w:sz w:val="26"/>
          <w:szCs w:val="26"/>
          <w:lang w:val="en-US"/>
        </w:rPr>
        <w:t>Vuex</w:t>
      </w:r>
      <w:proofErr w:type="spellEnd"/>
      <w:r w:rsidRPr="00AA24F7">
        <w:rPr>
          <w:color w:val="000000" w:themeColor="text1"/>
          <w:sz w:val="26"/>
          <w:szCs w:val="26"/>
        </w:rPr>
        <w:t xml:space="preserve"> все данные хранятся в одном контейнере, называемом «хранилище». Все данные в «хранилище» доступны только для чтения, поэтому, чтобы его изменить, </w:t>
      </w:r>
      <w:r w:rsidR="00D63F3D">
        <w:rPr>
          <w:color w:val="000000" w:themeColor="text1"/>
          <w:sz w:val="26"/>
          <w:szCs w:val="26"/>
        </w:rPr>
        <w:t xml:space="preserve">надо будет провести </w:t>
      </w:r>
      <w:r w:rsidRPr="00AA24F7">
        <w:rPr>
          <w:color w:val="000000" w:themeColor="text1"/>
          <w:sz w:val="26"/>
          <w:szCs w:val="26"/>
        </w:rPr>
        <w:t>следующие действия:</w:t>
      </w:r>
    </w:p>
    <w:p w14:paraId="5B2CC720" w14:textId="52909A5A" w:rsidR="002A446C" w:rsidRPr="00AA24F7" w:rsidRDefault="00561E24" w:rsidP="00561E24">
      <w:pPr>
        <w:pStyle w:val="NormalWeb"/>
        <w:numPr>
          <w:ilvl w:val="0"/>
          <w:numId w:val="31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к</w:t>
      </w:r>
      <w:r w:rsidR="002A446C" w:rsidRPr="00AA24F7">
        <w:rPr>
          <w:color w:val="000000" w:themeColor="text1"/>
          <w:sz w:val="26"/>
          <w:szCs w:val="26"/>
        </w:rPr>
        <w:t>лиент жмёт на кнопку, тем самым делая запрос на сервер;</w:t>
      </w:r>
    </w:p>
    <w:p w14:paraId="5FE0018C" w14:textId="6F07CC2A" w:rsidR="002A446C" w:rsidRPr="00AA24F7" w:rsidRDefault="00561E24" w:rsidP="00561E24">
      <w:pPr>
        <w:pStyle w:val="NormalWeb"/>
        <w:numPr>
          <w:ilvl w:val="0"/>
          <w:numId w:val="31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н</w:t>
      </w:r>
      <w:r w:rsidR="002A446C" w:rsidRPr="00AA24F7">
        <w:rPr>
          <w:color w:val="000000" w:themeColor="text1"/>
          <w:sz w:val="26"/>
          <w:szCs w:val="26"/>
        </w:rPr>
        <w:t>аходится «действие», которое описывает поведение данной кнопки, и вызывается «диспетчер», который обрабатывает текущее «действие»;</w:t>
      </w:r>
    </w:p>
    <w:p w14:paraId="2FA8396B" w14:textId="46212AA2" w:rsidR="002A446C" w:rsidRPr="00AA24F7" w:rsidRDefault="00561E24" w:rsidP="00561E24">
      <w:pPr>
        <w:pStyle w:val="NormalWeb"/>
        <w:numPr>
          <w:ilvl w:val="0"/>
          <w:numId w:val="31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к</w:t>
      </w:r>
      <w:r w:rsidR="002A446C" w:rsidRPr="00AA24F7">
        <w:rPr>
          <w:color w:val="000000" w:themeColor="text1"/>
          <w:sz w:val="26"/>
          <w:szCs w:val="26"/>
        </w:rPr>
        <w:t>огда вызывается действие, вместе с ним отрабатывает «мутация», в которой описано, как и какие данные нужно изменить в «хранилище» при ответе с сервера.</w:t>
      </w:r>
    </w:p>
    <w:p w14:paraId="22D488B1" w14:textId="3851AB5F" w:rsidR="005102AD" w:rsidRPr="00DA0B6B" w:rsidRDefault="005102AD" w:rsidP="00A050B3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DA0B6B">
        <w:rPr>
          <w:color w:val="000000" w:themeColor="text1"/>
          <w:sz w:val="26"/>
          <w:szCs w:val="26"/>
        </w:rPr>
        <w:t>Согласно ТЗ в разрабатываемом проекте должны осуществляться оплата проезда</w:t>
      </w:r>
      <w:r w:rsidR="00397388" w:rsidRPr="00DA0B6B">
        <w:rPr>
          <w:color w:val="000000" w:themeColor="text1"/>
          <w:sz w:val="26"/>
          <w:szCs w:val="26"/>
        </w:rPr>
        <w:t>, определение местоположения пользователя</w:t>
      </w:r>
      <w:r w:rsidRPr="00DA0B6B">
        <w:rPr>
          <w:color w:val="000000" w:themeColor="text1"/>
          <w:sz w:val="26"/>
          <w:szCs w:val="26"/>
        </w:rPr>
        <w:t xml:space="preserve"> и отображение выбранного маршрута на карте. </w:t>
      </w:r>
    </w:p>
    <w:p w14:paraId="65C4ABAE" w14:textId="1AEA455A" w:rsidR="00B8437E" w:rsidRDefault="00B8437E" w:rsidP="00D100A4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Есть разные варианты, как настроить на сайте оплату: напрямую через банки, с помощью платежных систем, платежных шлюзов, операторов сотовой связи или </w:t>
      </w:r>
      <w:proofErr w:type="spellStart"/>
      <w:r w:rsidRPr="00AA24F7">
        <w:rPr>
          <w:color w:val="000000" w:themeColor="text1"/>
          <w:sz w:val="26"/>
          <w:szCs w:val="26"/>
        </w:rPr>
        <w:t>агрегаторов</w:t>
      </w:r>
      <w:proofErr w:type="spellEnd"/>
      <w:r w:rsidRPr="00AA24F7">
        <w:rPr>
          <w:color w:val="000000" w:themeColor="text1"/>
          <w:sz w:val="26"/>
          <w:szCs w:val="26"/>
        </w:rPr>
        <w:t xml:space="preserve"> платежных сервисов</w:t>
      </w:r>
      <w:r w:rsidR="00D100A4" w:rsidRPr="00AA24F7">
        <w:rPr>
          <w:color w:val="000000" w:themeColor="text1"/>
          <w:sz w:val="26"/>
          <w:szCs w:val="26"/>
        </w:rPr>
        <w:t>.</w:t>
      </w:r>
      <w:r w:rsidRPr="00AA24F7">
        <w:rPr>
          <w:color w:val="000000" w:themeColor="text1"/>
          <w:sz w:val="26"/>
          <w:szCs w:val="26"/>
        </w:rPr>
        <w:t xml:space="preserve"> Важным</w:t>
      </w:r>
      <w:r w:rsidR="00D91B96">
        <w:rPr>
          <w:color w:val="000000" w:themeColor="text1"/>
          <w:sz w:val="26"/>
          <w:szCs w:val="26"/>
        </w:rPr>
        <w:t xml:space="preserve"> фактором при выборе наравне с </w:t>
      </w:r>
      <w:r w:rsidRPr="00AA24F7">
        <w:rPr>
          <w:color w:val="000000" w:themeColor="text1"/>
          <w:sz w:val="26"/>
          <w:szCs w:val="26"/>
        </w:rPr>
        <w:t>безопасностью проведен</w:t>
      </w:r>
      <w:r w:rsidR="00B34573">
        <w:rPr>
          <w:color w:val="000000" w:themeColor="text1"/>
          <w:sz w:val="26"/>
          <w:szCs w:val="26"/>
        </w:rPr>
        <w:t>ия платежей и размером комиссии</w:t>
      </w:r>
      <w:r w:rsidRPr="00AA24F7">
        <w:rPr>
          <w:color w:val="000000" w:themeColor="text1"/>
          <w:sz w:val="26"/>
          <w:szCs w:val="26"/>
        </w:rPr>
        <w:t xml:space="preserve"> должен стать комфорт осуществления процесса оплаты для покупателя</w:t>
      </w:r>
      <w:r w:rsidR="00ED4118">
        <w:rPr>
          <w:color w:val="000000" w:themeColor="text1"/>
          <w:sz w:val="26"/>
          <w:szCs w:val="26"/>
        </w:rPr>
        <w:t>,</w:t>
      </w:r>
      <w:r w:rsidRPr="00AA24F7">
        <w:rPr>
          <w:color w:val="000000" w:themeColor="text1"/>
          <w:sz w:val="26"/>
          <w:szCs w:val="26"/>
        </w:rPr>
        <w:t xml:space="preserve"> </w:t>
      </w:r>
      <w:r w:rsidR="00ED4118">
        <w:rPr>
          <w:color w:val="000000" w:themeColor="text1"/>
          <w:sz w:val="26"/>
          <w:szCs w:val="26"/>
        </w:rPr>
        <w:t>а</w:t>
      </w:r>
      <w:r w:rsidRPr="00AA24F7">
        <w:rPr>
          <w:color w:val="000000" w:themeColor="text1"/>
          <w:sz w:val="26"/>
          <w:szCs w:val="26"/>
        </w:rPr>
        <w:t xml:space="preserve"> также простота и скорость подключения сервиса.</w:t>
      </w:r>
    </w:p>
    <w:p w14:paraId="28735A93" w14:textId="77777777" w:rsidR="005906F9" w:rsidRPr="00AA24F7" w:rsidRDefault="005906F9" w:rsidP="00D100A4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</w:p>
    <w:p w14:paraId="435C99EB" w14:textId="1CD05EE1" w:rsidR="00536F74" w:rsidRPr="00AA24F7" w:rsidRDefault="00536F74" w:rsidP="00536F74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lastRenderedPageBreak/>
        <w:tab/>
      </w:r>
      <w:r w:rsidR="00D100A4" w:rsidRPr="00AA24F7">
        <w:rPr>
          <w:color w:val="000000" w:themeColor="text1"/>
          <w:sz w:val="26"/>
          <w:szCs w:val="26"/>
        </w:rPr>
        <w:t>Принято выделять пять основных способов оплаты на сайте</w:t>
      </w:r>
      <w:r w:rsidRPr="00AA24F7">
        <w:rPr>
          <w:color w:val="000000" w:themeColor="text1"/>
          <w:sz w:val="26"/>
          <w:szCs w:val="26"/>
        </w:rPr>
        <w:t>:</w:t>
      </w:r>
    </w:p>
    <w:p w14:paraId="17642177" w14:textId="5735D80E" w:rsidR="00536F74" w:rsidRPr="00AA24F7" w:rsidRDefault="00536F74" w:rsidP="00536F74">
      <w:pPr>
        <w:pStyle w:val="NormalWeb"/>
        <w:numPr>
          <w:ilvl w:val="0"/>
          <w:numId w:val="27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оплата банковскими картами, онлайн-операции по которым обрабатываются процессинговыми центрами;</w:t>
      </w:r>
    </w:p>
    <w:p w14:paraId="20263A9C" w14:textId="77777777" w:rsidR="00536F74" w:rsidRPr="00AA24F7" w:rsidRDefault="00536F74" w:rsidP="00536F74">
      <w:pPr>
        <w:pStyle w:val="NormalWeb"/>
        <w:numPr>
          <w:ilvl w:val="0"/>
          <w:numId w:val="27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оплата с использованием электронных кошельков от операторов электронных денежных средств (ЭДС); </w:t>
      </w:r>
    </w:p>
    <w:p w14:paraId="10CCFC87" w14:textId="77777777" w:rsidR="00536F74" w:rsidRPr="00AA24F7" w:rsidRDefault="00536F74" w:rsidP="00536F74">
      <w:pPr>
        <w:pStyle w:val="NormalWeb"/>
        <w:numPr>
          <w:ilvl w:val="0"/>
          <w:numId w:val="27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оплата с помощью мобильных платежей с баланса телефонного счета посредством операторов сотовой связи; </w:t>
      </w:r>
    </w:p>
    <w:p w14:paraId="6F8A4DF1" w14:textId="65F69CD6" w:rsidR="00536F74" w:rsidRPr="00AA24F7" w:rsidRDefault="00536F74" w:rsidP="00536F74">
      <w:pPr>
        <w:pStyle w:val="NormalWeb"/>
        <w:numPr>
          <w:ilvl w:val="0"/>
          <w:numId w:val="27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оплата посредством сервисов интернет-банкинга – технология проведения платежей e-</w:t>
      </w:r>
      <w:proofErr w:type="spellStart"/>
      <w:r w:rsidRPr="00AA24F7">
        <w:rPr>
          <w:color w:val="000000" w:themeColor="text1"/>
          <w:sz w:val="26"/>
          <w:szCs w:val="26"/>
        </w:rPr>
        <w:t>invoicing</w:t>
      </w:r>
      <w:proofErr w:type="spellEnd"/>
      <w:r w:rsidRPr="00AA24F7">
        <w:rPr>
          <w:color w:val="000000" w:themeColor="text1"/>
          <w:sz w:val="26"/>
          <w:szCs w:val="26"/>
        </w:rPr>
        <w:t xml:space="preserve">, которая позволяет выставлять электронные счета покупателям товаров и услуг; </w:t>
      </w:r>
    </w:p>
    <w:p w14:paraId="1F0FAEEA" w14:textId="7A7A15B2" w:rsidR="00536F74" w:rsidRDefault="00536F74" w:rsidP="00536F74">
      <w:pPr>
        <w:pStyle w:val="NormalWeb"/>
        <w:numPr>
          <w:ilvl w:val="0"/>
          <w:numId w:val="27"/>
        </w:numPr>
        <w:spacing w:before="0" w:beforeAutospacing="0" w:after="0" w:afterAutospacing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оплата наличными через кассы и терминалы – оплата посредством стационарных или мобильных платежных терминалов.</w:t>
      </w:r>
    </w:p>
    <w:p w14:paraId="7BA2975A" w14:textId="55C754F2" w:rsidR="001D371C" w:rsidRPr="00AA24F7" w:rsidRDefault="001D371C" w:rsidP="00AB429B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1D371C">
        <w:rPr>
          <w:color w:val="000000" w:themeColor="text1"/>
          <w:sz w:val="26"/>
          <w:szCs w:val="26"/>
        </w:rPr>
        <w:t xml:space="preserve">Для оплаты проезда пользователю необходимо </w:t>
      </w:r>
      <w:r w:rsidR="00B34573">
        <w:rPr>
          <w:color w:val="000000" w:themeColor="text1"/>
          <w:sz w:val="26"/>
          <w:szCs w:val="26"/>
        </w:rPr>
        <w:t xml:space="preserve">будет </w:t>
      </w:r>
      <w:r w:rsidRPr="001D371C">
        <w:rPr>
          <w:color w:val="000000" w:themeColor="text1"/>
          <w:sz w:val="26"/>
          <w:szCs w:val="26"/>
        </w:rPr>
        <w:t xml:space="preserve">предварительно пополнить баланс. Пополнение баланса </w:t>
      </w:r>
      <w:r w:rsidR="00B34573">
        <w:rPr>
          <w:color w:val="000000" w:themeColor="text1"/>
          <w:sz w:val="26"/>
          <w:szCs w:val="26"/>
        </w:rPr>
        <w:t>будет осуществля</w:t>
      </w:r>
      <w:r w:rsidR="00D91B96">
        <w:rPr>
          <w:color w:val="000000" w:themeColor="text1"/>
          <w:sz w:val="26"/>
          <w:szCs w:val="26"/>
        </w:rPr>
        <w:t>т</w:t>
      </w:r>
      <w:r w:rsidR="00B34573">
        <w:rPr>
          <w:color w:val="000000" w:themeColor="text1"/>
          <w:sz w:val="26"/>
          <w:szCs w:val="26"/>
        </w:rPr>
        <w:t>ь</w:t>
      </w:r>
      <w:r w:rsidR="00D91B96">
        <w:rPr>
          <w:color w:val="000000" w:themeColor="text1"/>
          <w:sz w:val="26"/>
          <w:szCs w:val="26"/>
        </w:rPr>
        <w:t>ся путем введения данных о </w:t>
      </w:r>
      <w:r w:rsidRPr="001D371C">
        <w:rPr>
          <w:color w:val="000000" w:themeColor="text1"/>
          <w:sz w:val="26"/>
          <w:szCs w:val="26"/>
        </w:rPr>
        <w:t>пользовательской карте: номер карты, CSV-код и срок годности. Затем необходимо</w:t>
      </w:r>
      <w:r w:rsidR="00B34573">
        <w:rPr>
          <w:color w:val="000000" w:themeColor="text1"/>
          <w:sz w:val="26"/>
          <w:szCs w:val="26"/>
        </w:rPr>
        <w:t xml:space="preserve"> будет</w:t>
      </w:r>
      <w:r w:rsidRPr="001D371C">
        <w:rPr>
          <w:color w:val="000000" w:themeColor="text1"/>
          <w:sz w:val="26"/>
          <w:szCs w:val="26"/>
        </w:rPr>
        <w:t xml:space="preserve"> ук</w:t>
      </w:r>
      <w:r>
        <w:rPr>
          <w:color w:val="000000" w:themeColor="text1"/>
          <w:sz w:val="26"/>
          <w:szCs w:val="26"/>
        </w:rPr>
        <w:t>азать сумму и нажать на кнопку «</w:t>
      </w:r>
      <w:r w:rsidRPr="001D371C">
        <w:rPr>
          <w:color w:val="000000" w:themeColor="text1"/>
          <w:sz w:val="26"/>
          <w:szCs w:val="26"/>
        </w:rPr>
        <w:t>подтвердить</w:t>
      </w:r>
      <w:r>
        <w:rPr>
          <w:color w:val="000000" w:themeColor="text1"/>
          <w:sz w:val="26"/>
          <w:szCs w:val="26"/>
        </w:rPr>
        <w:t>»</w:t>
      </w:r>
      <w:r w:rsidRPr="001D371C">
        <w:rPr>
          <w:color w:val="000000" w:themeColor="text1"/>
          <w:sz w:val="26"/>
          <w:szCs w:val="26"/>
        </w:rPr>
        <w:t>.</w:t>
      </w:r>
    </w:p>
    <w:p w14:paraId="5BB366C0" w14:textId="34176BCF" w:rsidR="00A050B3" w:rsidRDefault="001D371C" w:rsidP="00A050B3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1D371C">
        <w:rPr>
          <w:color w:val="000000" w:themeColor="text1"/>
          <w:sz w:val="26"/>
          <w:szCs w:val="26"/>
        </w:rPr>
        <w:t xml:space="preserve">Для принятия платежей на стороне сайта необходимо </w:t>
      </w:r>
      <w:r w:rsidR="00B34573">
        <w:rPr>
          <w:color w:val="000000" w:themeColor="text1"/>
          <w:sz w:val="26"/>
          <w:szCs w:val="26"/>
        </w:rPr>
        <w:t xml:space="preserve">будет </w:t>
      </w:r>
      <w:r w:rsidRPr="001D371C">
        <w:rPr>
          <w:color w:val="000000" w:themeColor="text1"/>
          <w:sz w:val="26"/>
          <w:szCs w:val="26"/>
        </w:rPr>
        <w:t>подключить специальный плагин одной из банковских систем. Для этого необходимо предварительно зарегистрироваться и привязать карту, на которую будут осуществляться переводы денежных средств. В данном проекте будет испол</w:t>
      </w:r>
      <w:r>
        <w:rPr>
          <w:color w:val="000000" w:themeColor="text1"/>
          <w:sz w:val="26"/>
          <w:szCs w:val="26"/>
        </w:rPr>
        <w:t>ьзоваться плагин от поставщика «</w:t>
      </w:r>
      <w:r w:rsidRPr="001D371C">
        <w:rPr>
          <w:color w:val="000000" w:themeColor="text1"/>
          <w:sz w:val="26"/>
          <w:szCs w:val="26"/>
        </w:rPr>
        <w:t>stripe.com</w:t>
      </w:r>
      <w:r>
        <w:rPr>
          <w:color w:val="000000" w:themeColor="text1"/>
          <w:sz w:val="26"/>
          <w:szCs w:val="26"/>
        </w:rPr>
        <w:t>»</w:t>
      </w:r>
      <w:r w:rsidRPr="001D371C">
        <w:rPr>
          <w:color w:val="000000" w:themeColor="text1"/>
          <w:sz w:val="26"/>
          <w:szCs w:val="26"/>
        </w:rPr>
        <w:t xml:space="preserve">, поскольку он является одним из первых в своем роде, а также имеет множество положительных </w:t>
      </w:r>
      <w:r w:rsidR="005102AD" w:rsidRPr="001D371C">
        <w:rPr>
          <w:color w:val="000000" w:themeColor="text1"/>
          <w:sz w:val="26"/>
          <w:szCs w:val="26"/>
        </w:rPr>
        <w:t>отзывов.</w:t>
      </w:r>
    </w:p>
    <w:p w14:paraId="26FA3C0E" w14:textId="0E2A865E" w:rsidR="00CB573D" w:rsidRDefault="00CB573D" w:rsidP="00CB573D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DA0B6B">
        <w:rPr>
          <w:color w:val="000000" w:themeColor="text1"/>
          <w:sz w:val="26"/>
          <w:szCs w:val="26"/>
        </w:rPr>
        <w:t>Для работы с картой можно использовать готовые решения (</w:t>
      </w:r>
      <w:r w:rsidRPr="00DA0B6B">
        <w:rPr>
          <w:color w:val="000000" w:themeColor="text1"/>
          <w:sz w:val="26"/>
          <w:szCs w:val="26"/>
          <w:lang w:val="en-US"/>
        </w:rPr>
        <w:t>API</w:t>
      </w:r>
      <w:r w:rsidRPr="00DA0B6B">
        <w:rPr>
          <w:color w:val="000000" w:themeColor="text1"/>
          <w:sz w:val="26"/>
          <w:szCs w:val="26"/>
        </w:rPr>
        <w:t xml:space="preserve">) от таких производителей, как </w:t>
      </w:r>
      <w:proofErr w:type="spellStart"/>
      <w:r w:rsidRPr="00DA0B6B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DA0B6B">
        <w:rPr>
          <w:color w:val="000000" w:themeColor="text1"/>
          <w:sz w:val="26"/>
          <w:szCs w:val="26"/>
        </w:rPr>
        <w:t xml:space="preserve"> или </w:t>
      </w:r>
      <w:r w:rsidRPr="00DA0B6B">
        <w:rPr>
          <w:color w:val="000000" w:themeColor="text1"/>
          <w:sz w:val="26"/>
          <w:szCs w:val="26"/>
          <w:lang w:val="en-US"/>
        </w:rPr>
        <w:t>Google</w:t>
      </w:r>
      <w:r w:rsidRPr="00DA0B6B">
        <w:rPr>
          <w:color w:val="000000" w:themeColor="text1"/>
          <w:sz w:val="26"/>
          <w:szCs w:val="26"/>
        </w:rPr>
        <w:t>. В данном проекте будут использованы «</w:t>
      </w:r>
      <w:proofErr w:type="spellStart"/>
      <w:r w:rsidRPr="00DA0B6B">
        <w:rPr>
          <w:color w:val="000000" w:themeColor="text1"/>
          <w:sz w:val="26"/>
          <w:szCs w:val="26"/>
        </w:rPr>
        <w:t>Яндекс.Карты</w:t>
      </w:r>
      <w:proofErr w:type="spellEnd"/>
      <w:r w:rsidRPr="00DA0B6B">
        <w:rPr>
          <w:color w:val="000000" w:themeColor="text1"/>
          <w:sz w:val="26"/>
          <w:szCs w:val="26"/>
        </w:rPr>
        <w:t>», поскольку они наиболее информативны для нашей местности.</w:t>
      </w:r>
    </w:p>
    <w:p w14:paraId="10718BB5" w14:textId="76264D36" w:rsidR="007352E1" w:rsidRPr="007352E1" w:rsidRDefault="007352E1" w:rsidP="00CB573D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Определение местоположения будет осуществляться с помощью встроенных аппаратно-программных средств мобильных телефонов</w:t>
      </w:r>
      <w:r w:rsidRPr="007352E1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–</w:t>
      </w:r>
      <w:r w:rsidRPr="007352E1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систем позиционирования. Чем больше систем позиционирования поддерживает устройство, тем выше будет точность местоположения.</w:t>
      </w:r>
    </w:p>
    <w:p w14:paraId="4369661E" w14:textId="13069E7C" w:rsidR="00CB573D" w:rsidRPr="00DA0B6B" w:rsidRDefault="00CB573D" w:rsidP="00CB573D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DA0B6B">
        <w:rPr>
          <w:color w:val="000000" w:themeColor="text1"/>
          <w:sz w:val="26"/>
          <w:szCs w:val="26"/>
        </w:rPr>
        <w:t>Спутниковая система навигации – система, предназначенная для определения местоположения наземных, водных и воздушных объектов. Спутниковые системы навигации также позволяют получить скорости и направления движения приёмника сигнала</w:t>
      </w:r>
      <w:r>
        <w:rPr>
          <w:color w:val="000000" w:themeColor="text1"/>
          <w:sz w:val="26"/>
          <w:szCs w:val="26"/>
        </w:rPr>
        <w:t>,</w:t>
      </w:r>
      <w:r w:rsidRPr="00DA0B6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к</w:t>
      </w:r>
      <w:r w:rsidR="00B34573">
        <w:rPr>
          <w:color w:val="000000" w:themeColor="text1"/>
          <w:sz w:val="26"/>
          <w:szCs w:val="26"/>
        </w:rPr>
        <w:t>роме того</w:t>
      </w:r>
      <w:r w:rsidRPr="00DA0B6B">
        <w:rPr>
          <w:color w:val="000000" w:themeColor="text1"/>
          <w:sz w:val="26"/>
          <w:szCs w:val="26"/>
        </w:rPr>
        <w:t xml:space="preserve"> могут использоваться для получения точного времени. Такие системы состоят из космического оборудования и наземного сегмента (систем управления). В настоящее время только две спутниковые системы обеспечивают полное и бесперебойное покрытие земного шара – GPS и ГЛОНАСС.</w:t>
      </w:r>
    </w:p>
    <w:p w14:paraId="5A7B07B2" w14:textId="2CE2BEBC" w:rsidR="005906F9" w:rsidRDefault="00CB573D" w:rsidP="00CB573D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DA0B6B">
        <w:rPr>
          <w:color w:val="000000" w:themeColor="text1"/>
          <w:sz w:val="26"/>
          <w:szCs w:val="26"/>
        </w:rPr>
        <w:t>Принцип работы спутниковых систем навигации основан на измерении ра</w:t>
      </w:r>
      <w:r w:rsidR="00B34573">
        <w:rPr>
          <w:color w:val="000000" w:themeColor="text1"/>
          <w:sz w:val="26"/>
          <w:szCs w:val="26"/>
        </w:rPr>
        <w:t xml:space="preserve">сстояния от антенны на объекте, </w:t>
      </w:r>
      <w:r w:rsidRPr="00DA0B6B">
        <w:rPr>
          <w:color w:val="000000" w:themeColor="text1"/>
          <w:sz w:val="26"/>
          <w:szCs w:val="26"/>
        </w:rPr>
        <w:t>координаты которого необходимо получить</w:t>
      </w:r>
      <w:r w:rsidR="00B34573">
        <w:rPr>
          <w:color w:val="000000" w:themeColor="text1"/>
          <w:sz w:val="26"/>
          <w:szCs w:val="26"/>
        </w:rPr>
        <w:t>,</w:t>
      </w:r>
      <w:r w:rsidRPr="00DA0B6B">
        <w:rPr>
          <w:color w:val="000000" w:themeColor="text1"/>
          <w:sz w:val="26"/>
          <w:szCs w:val="26"/>
        </w:rPr>
        <w:t xml:space="preserve"> до</w:t>
      </w:r>
      <w:r w:rsidR="00D91B96">
        <w:rPr>
          <w:color w:val="000000" w:themeColor="text1"/>
          <w:sz w:val="26"/>
          <w:szCs w:val="26"/>
        </w:rPr>
        <w:t> </w:t>
      </w:r>
      <w:r w:rsidR="005906F9">
        <w:rPr>
          <w:color w:val="000000" w:themeColor="text1"/>
          <w:sz w:val="26"/>
          <w:szCs w:val="26"/>
        </w:rPr>
        <w:t xml:space="preserve">  </w:t>
      </w:r>
      <w:proofErr w:type="gramStart"/>
      <w:r w:rsidRPr="00DA0B6B">
        <w:rPr>
          <w:color w:val="000000" w:themeColor="text1"/>
          <w:sz w:val="26"/>
          <w:szCs w:val="26"/>
        </w:rPr>
        <w:t xml:space="preserve">спутников, </w:t>
      </w:r>
      <w:r w:rsidR="005906F9">
        <w:rPr>
          <w:color w:val="000000" w:themeColor="text1"/>
          <w:sz w:val="26"/>
          <w:szCs w:val="26"/>
        </w:rPr>
        <w:t xml:space="preserve">  </w:t>
      </w:r>
      <w:proofErr w:type="gramEnd"/>
      <w:r w:rsidRPr="00DA0B6B">
        <w:rPr>
          <w:color w:val="000000" w:themeColor="text1"/>
          <w:sz w:val="26"/>
          <w:szCs w:val="26"/>
        </w:rPr>
        <w:t xml:space="preserve">положение </w:t>
      </w:r>
      <w:r w:rsidR="005906F9">
        <w:rPr>
          <w:color w:val="000000" w:themeColor="text1"/>
          <w:sz w:val="26"/>
          <w:szCs w:val="26"/>
        </w:rPr>
        <w:t xml:space="preserve">  </w:t>
      </w:r>
      <w:r w:rsidRPr="00DA0B6B">
        <w:rPr>
          <w:color w:val="000000" w:themeColor="text1"/>
          <w:sz w:val="26"/>
          <w:szCs w:val="26"/>
        </w:rPr>
        <w:t xml:space="preserve">которых </w:t>
      </w:r>
      <w:r w:rsidR="005906F9">
        <w:rPr>
          <w:color w:val="000000" w:themeColor="text1"/>
          <w:sz w:val="26"/>
          <w:szCs w:val="26"/>
        </w:rPr>
        <w:t xml:space="preserve">  </w:t>
      </w:r>
      <w:r w:rsidRPr="00DA0B6B">
        <w:rPr>
          <w:color w:val="000000" w:themeColor="text1"/>
          <w:sz w:val="26"/>
          <w:szCs w:val="26"/>
        </w:rPr>
        <w:t xml:space="preserve">известно </w:t>
      </w:r>
      <w:r w:rsidR="005906F9">
        <w:rPr>
          <w:color w:val="000000" w:themeColor="text1"/>
          <w:sz w:val="26"/>
          <w:szCs w:val="26"/>
        </w:rPr>
        <w:t xml:space="preserve">  </w:t>
      </w:r>
      <w:r w:rsidRPr="00DA0B6B">
        <w:rPr>
          <w:color w:val="000000" w:themeColor="text1"/>
          <w:sz w:val="26"/>
          <w:szCs w:val="26"/>
        </w:rPr>
        <w:t xml:space="preserve">с </w:t>
      </w:r>
      <w:r w:rsidR="005906F9">
        <w:rPr>
          <w:color w:val="000000" w:themeColor="text1"/>
          <w:sz w:val="26"/>
          <w:szCs w:val="26"/>
        </w:rPr>
        <w:t xml:space="preserve">  </w:t>
      </w:r>
      <w:r w:rsidRPr="00DA0B6B">
        <w:rPr>
          <w:color w:val="000000" w:themeColor="text1"/>
          <w:sz w:val="26"/>
          <w:szCs w:val="26"/>
        </w:rPr>
        <w:t xml:space="preserve">большой </w:t>
      </w:r>
      <w:r w:rsidR="005906F9">
        <w:rPr>
          <w:color w:val="000000" w:themeColor="text1"/>
          <w:sz w:val="26"/>
          <w:szCs w:val="26"/>
        </w:rPr>
        <w:t xml:space="preserve">  </w:t>
      </w:r>
      <w:r w:rsidRPr="00DA0B6B">
        <w:rPr>
          <w:color w:val="000000" w:themeColor="text1"/>
          <w:sz w:val="26"/>
          <w:szCs w:val="26"/>
        </w:rPr>
        <w:t xml:space="preserve">точностью. </w:t>
      </w:r>
      <w:r w:rsidR="005906F9">
        <w:rPr>
          <w:color w:val="000000" w:themeColor="text1"/>
          <w:sz w:val="26"/>
          <w:szCs w:val="26"/>
        </w:rPr>
        <w:t xml:space="preserve">  </w:t>
      </w:r>
      <w:r w:rsidRPr="00DA0B6B">
        <w:rPr>
          <w:color w:val="000000" w:themeColor="text1"/>
          <w:sz w:val="26"/>
          <w:szCs w:val="26"/>
        </w:rPr>
        <w:t xml:space="preserve">Таблица </w:t>
      </w:r>
    </w:p>
    <w:p w14:paraId="3D7F56B4" w14:textId="7CFB9473" w:rsidR="00CB573D" w:rsidRPr="00397388" w:rsidRDefault="00CB573D" w:rsidP="005906F9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  <w:r w:rsidRPr="00DA0B6B">
        <w:rPr>
          <w:color w:val="000000" w:themeColor="text1"/>
          <w:sz w:val="26"/>
          <w:szCs w:val="26"/>
        </w:rPr>
        <w:lastRenderedPageBreak/>
        <w:t>положений всех спутников называется альманахом, которым должен располагать любой спутниковый приёмник до начала измерений. Обычно приёмник сохраняет альманах в памяти со времени последнего выключения и</w:t>
      </w:r>
      <w:r w:rsidR="007377D5">
        <w:rPr>
          <w:color w:val="000000" w:themeColor="text1"/>
          <w:sz w:val="26"/>
          <w:szCs w:val="26"/>
        </w:rPr>
        <w:t>,</w:t>
      </w:r>
      <w:r w:rsidRPr="00DA0B6B">
        <w:rPr>
          <w:color w:val="000000" w:themeColor="text1"/>
          <w:sz w:val="26"/>
          <w:szCs w:val="26"/>
        </w:rPr>
        <w:t xml:space="preserve"> если он не </w:t>
      </w:r>
      <w:proofErr w:type="gramStart"/>
      <w:r w:rsidRPr="00DA0B6B">
        <w:rPr>
          <w:color w:val="000000" w:themeColor="text1"/>
          <w:sz w:val="26"/>
          <w:szCs w:val="26"/>
        </w:rPr>
        <w:t>устарел  мгновенно</w:t>
      </w:r>
      <w:proofErr w:type="gramEnd"/>
      <w:r w:rsidRPr="00DA0B6B">
        <w:rPr>
          <w:color w:val="000000" w:themeColor="text1"/>
          <w:sz w:val="26"/>
          <w:szCs w:val="26"/>
        </w:rPr>
        <w:t xml:space="preserve"> использует его. Каждый спутник передаёт в своём сигнале весь альманах. Таким образом, зная расстояния до нескольких спутников системы, с помощью обычных геометрических </w:t>
      </w:r>
      <w:r w:rsidR="007377D5">
        <w:rPr>
          <w:color w:val="000000" w:themeColor="text1"/>
          <w:sz w:val="26"/>
          <w:szCs w:val="26"/>
        </w:rPr>
        <w:t>построений на основе альманаха</w:t>
      </w:r>
      <w:r w:rsidRPr="00DA0B6B">
        <w:rPr>
          <w:color w:val="000000" w:themeColor="text1"/>
          <w:sz w:val="26"/>
          <w:szCs w:val="26"/>
        </w:rPr>
        <w:t xml:space="preserve"> можно вычислить положение объекта в пространстве [3].</w:t>
      </w:r>
    </w:p>
    <w:p w14:paraId="1460AAA4" w14:textId="55536F8D" w:rsidR="00CB573D" w:rsidRPr="00AA24F7" w:rsidRDefault="007352E1" w:rsidP="007352E1">
      <w:pPr>
        <w:pStyle w:val="NormalWeb"/>
        <w:spacing w:before="0" w:beforeAutospacing="0" w:after="0" w:afterAutospacing="0" w:line="288" w:lineRule="auto"/>
        <w:ind w:firstLine="706"/>
        <w:jc w:val="both"/>
        <w:rPr>
          <w:color w:val="000000" w:themeColor="text1"/>
          <w:sz w:val="26"/>
          <w:szCs w:val="26"/>
        </w:rPr>
      </w:pPr>
      <w:r w:rsidRPr="00DA0B6B">
        <w:rPr>
          <w:color w:val="000000" w:themeColor="text1"/>
          <w:sz w:val="26"/>
          <w:szCs w:val="26"/>
        </w:rPr>
        <w:t xml:space="preserve">Для определения местоположения пользователя необходимо подтвердить разрешение на получение его </w:t>
      </w:r>
      <w:r>
        <w:rPr>
          <w:color w:val="000000" w:themeColor="text1"/>
          <w:sz w:val="26"/>
          <w:szCs w:val="26"/>
          <w:lang w:val="en-GB"/>
        </w:rPr>
        <w:t>GPS</w:t>
      </w:r>
      <w:r w:rsidR="003B77B9">
        <w:rPr>
          <w:color w:val="000000" w:themeColor="text1"/>
          <w:sz w:val="26"/>
          <w:szCs w:val="26"/>
        </w:rPr>
        <w:t>-</w:t>
      </w:r>
      <w:r w:rsidRPr="00DA0B6B">
        <w:rPr>
          <w:color w:val="000000" w:themeColor="text1"/>
          <w:sz w:val="26"/>
          <w:szCs w:val="26"/>
        </w:rPr>
        <w:t>координат. После получения географических координат они будут переданы в виде долготы и широты навигационной системе «</w:t>
      </w:r>
      <w:proofErr w:type="spellStart"/>
      <w:r w:rsidRPr="00DA0B6B">
        <w:rPr>
          <w:color w:val="000000" w:themeColor="text1"/>
          <w:sz w:val="26"/>
          <w:szCs w:val="26"/>
        </w:rPr>
        <w:t>Яндекс.Карты</w:t>
      </w:r>
      <w:proofErr w:type="spellEnd"/>
      <w:r w:rsidRPr="00DA0B6B">
        <w:rPr>
          <w:color w:val="000000" w:themeColor="text1"/>
          <w:sz w:val="26"/>
          <w:szCs w:val="26"/>
        </w:rPr>
        <w:t>», которая отобразит местоположение пользователя с точностью         до 6 - 8 метров.</w:t>
      </w:r>
    </w:p>
    <w:p w14:paraId="63AF8460" w14:textId="1B25EB40" w:rsidR="002A446C" w:rsidRPr="00AA24F7" w:rsidRDefault="002A446C" w:rsidP="00AB429B">
      <w:pPr>
        <w:pStyle w:val="NormalWeb"/>
        <w:spacing w:before="780" w:beforeAutospacing="0" w:after="780" w:afterAutospacing="0" w:line="288" w:lineRule="auto"/>
        <w:ind w:firstLine="706"/>
        <w:jc w:val="both"/>
        <w:rPr>
          <w:b/>
          <w:color w:val="000000" w:themeColor="text1"/>
          <w:sz w:val="26"/>
          <w:szCs w:val="26"/>
        </w:rPr>
      </w:pPr>
      <w:r w:rsidRPr="00AA24F7">
        <w:rPr>
          <w:b/>
          <w:color w:val="000000" w:themeColor="text1"/>
          <w:sz w:val="26"/>
          <w:szCs w:val="26"/>
        </w:rPr>
        <w:t>2.</w:t>
      </w:r>
      <w:r w:rsidR="00C01D73">
        <w:rPr>
          <w:b/>
          <w:color w:val="000000" w:themeColor="text1"/>
          <w:sz w:val="26"/>
          <w:szCs w:val="26"/>
        </w:rPr>
        <w:t>3</w:t>
      </w:r>
      <w:r w:rsidRPr="00AA24F7">
        <w:rPr>
          <w:b/>
          <w:color w:val="000000" w:themeColor="text1"/>
          <w:sz w:val="26"/>
          <w:szCs w:val="26"/>
        </w:rPr>
        <w:t xml:space="preserve"> </w:t>
      </w:r>
      <w:r w:rsidR="003B77B9">
        <w:rPr>
          <w:b/>
          <w:color w:val="000000" w:themeColor="text1"/>
          <w:sz w:val="26"/>
          <w:szCs w:val="26"/>
        </w:rPr>
        <w:t>Разработка структуры</w:t>
      </w:r>
      <w:bookmarkStart w:id="0" w:name="_GoBack"/>
      <w:bookmarkEnd w:id="0"/>
      <w:r w:rsidRPr="00AA24F7">
        <w:rPr>
          <w:b/>
          <w:color w:val="000000" w:themeColor="text1"/>
          <w:sz w:val="26"/>
          <w:szCs w:val="26"/>
        </w:rPr>
        <w:t xml:space="preserve"> пользовательского интерфейса</w:t>
      </w:r>
    </w:p>
    <w:p w14:paraId="5F765427" w14:textId="33D491D8" w:rsidR="002A446C" w:rsidRPr="00AA24F7" w:rsidRDefault="002A446C" w:rsidP="001D371C">
      <w:pPr>
        <w:pStyle w:val="NormalWeb"/>
        <w:spacing w:before="0" w:beforeAutospacing="0" w:after="0" w:afterAutospacing="0" w:line="300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Пользовательский интерфейс представлен в виде одной страницы, в</w:t>
      </w:r>
      <w:r w:rsidR="00D91B96">
        <w:rPr>
          <w:color w:val="000000" w:themeColor="text1"/>
          <w:sz w:val="26"/>
          <w:szCs w:val="26"/>
        </w:rPr>
        <w:t> </w:t>
      </w:r>
      <w:r w:rsidRPr="00AA24F7">
        <w:rPr>
          <w:color w:val="000000" w:themeColor="text1"/>
          <w:sz w:val="26"/>
          <w:szCs w:val="26"/>
        </w:rPr>
        <w:t>которой в зависимости от пути и данных динамически изменяется содержимое. В</w:t>
      </w:r>
      <w:r w:rsidR="00D91B96">
        <w:rPr>
          <w:color w:val="000000" w:themeColor="text1"/>
          <w:sz w:val="26"/>
          <w:szCs w:val="26"/>
        </w:rPr>
        <w:t> </w:t>
      </w:r>
      <w:r w:rsidRPr="00AA24F7">
        <w:rPr>
          <w:color w:val="000000" w:themeColor="text1"/>
          <w:sz w:val="26"/>
          <w:szCs w:val="26"/>
        </w:rPr>
        <w:t>зависимости от роли в системе, пользователь имеет доступ к определённым данным. Права доступа определяется на уровне серверной части. Права доступа к</w:t>
      </w:r>
      <w:r w:rsidR="00D91B96">
        <w:rPr>
          <w:color w:val="000000" w:themeColor="text1"/>
          <w:sz w:val="26"/>
          <w:szCs w:val="26"/>
        </w:rPr>
        <w:t> </w:t>
      </w:r>
      <w:r w:rsidRPr="00AA24F7">
        <w:rPr>
          <w:color w:val="000000" w:themeColor="text1"/>
          <w:sz w:val="26"/>
          <w:szCs w:val="26"/>
        </w:rPr>
        <w:t>задачам определены в таблице 2.3</w:t>
      </w:r>
      <w:r w:rsidR="007377D5">
        <w:rPr>
          <w:color w:val="000000" w:themeColor="text1"/>
          <w:sz w:val="26"/>
          <w:szCs w:val="26"/>
        </w:rPr>
        <w:t>.</w:t>
      </w:r>
    </w:p>
    <w:p w14:paraId="22834998" w14:textId="77CDE208" w:rsidR="00D100A4" w:rsidRPr="00AA24F7" w:rsidRDefault="00D100A4" w:rsidP="001D371C">
      <w:pPr>
        <w:pStyle w:val="NormalWeb"/>
        <w:spacing w:before="0" w:beforeAutospacing="0" w:after="0" w:afterAutospacing="0" w:line="300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При первом входе на сайт пользователь </w:t>
      </w:r>
      <w:r w:rsidR="007377D5">
        <w:rPr>
          <w:color w:val="000000" w:themeColor="text1"/>
          <w:sz w:val="26"/>
          <w:szCs w:val="26"/>
        </w:rPr>
        <w:t>будет</w:t>
      </w:r>
      <w:r w:rsidRPr="00AA24F7">
        <w:rPr>
          <w:color w:val="000000" w:themeColor="text1"/>
          <w:sz w:val="26"/>
          <w:szCs w:val="26"/>
        </w:rPr>
        <w:t xml:space="preserve"> неавторизированным, а также ему </w:t>
      </w:r>
      <w:r w:rsidR="007377D5">
        <w:rPr>
          <w:color w:val="000000" w:themeColor="text1"/>
          <w:sz w:val="26"/>
          <w:szCs w:val="26"/>
        </w:rPr>
        <w:t xml:space="preserve">будет </w:t>
      </w:r>
      <w:r w:rsidRPr="00AA24F7">
        <w:rPr>
          <w:color w:val="000000" w:themeColor="text1"/>
          <w:sz w:val="26"/>
          <w:szCs w:val="26"/>
        </w:rPr>
        <w:t>п</w:t>
      </w:r>
      <w:r w:rsidR="007377D5">
        <w:rPr>
          <w:color w:val="000000" w:themeColor="text1"/>
          <w:sz w:val="26"/>
          <w:szCs w:val="26"/>
        </w:rPr>
        <w:t>оказыва</w:t>
      </w:r>
      <w:r w:rsidRPr="00AA24F7">
        <w:rPr>
          <w:color w:val="000000" w:themeColor="text1"/>
          <w:sz w:val="26"/>
          <w:szCs w:val="26"/>
        </w:rPr>
        <w:t>т</w:t>
      </w:r>
      <w:r w:rsidR="007377D5">
        <w:rPr>
          <w:color w:val="000000" w:themeColor="text1"/>
          <w:sz w:val="26"/>
          <w:szCs w:val="26"/>
        </w:rPr>
        <w:t>ь</w:t>
      </w:r>
      <w:r w:rsidRPr="00AA24F7">
        <w:rPr>
          <w:color w:val="000000" w:themeColor="text1"/>
          <w:sz w:val="26"/>
          <w:szCs w:val="26"/>
        </w:rPr>
        <w:t xml:space="preserve">ся главная страница сайта. Если пользователь </w:t>
      </w:r>
      <w:proofErr w:type="spellStart"/>
      <w:r w:rsidRPr="00AA24F7">
        <w:rPr>
          <w:color w:val="000000" w:themeColor="text1"/>
          <w:sz w:val="26"/>
          <w:szCs w:val="26"/>
        </w:rPr>
        <w:t>авторизируется</w:t>
      </w:r>
      <w:proofErr w:type="spellEnd"/>
      <w:r w:rsidRPr="00AA24F7">
        <w:rPr>
          <w:color w:val="000000" w:themeColor="text1"/>
          <w:sz w:val="26"/>
          <w:szCs w:val="26"/>
        </w:rPr>
        <w:t xml:space="preserve"> и не выйдет из системы, то при перезагрузке сайта или при повторном его посещении пользователь всё еще будет авторизирован благодаря тому, что его данные будут храниться в локальном хранилище браузера.</w:t>
      </w:r>
    </w:p>
    <w:p w14:paraId="0FC31EC0" w14:textId="3BD8331F" w:rsidR="005102AD" w:rsidRDefault="007377D5" w:rsidP="005102AD">
      <w:pPr>
        <w:pStyle w:val="NormalWeb"/>
        <w:spacing w:before="0" w:beforeAutospacing="0" w:after="0" w:afterAutospacing="0" w:line="300" w:lineRule="auto"/>
        <w:ind w:firstLine="708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Право</w:t>
      </w:r>
      <w:r w:rsidR="00D100A4" w:rsidRPr="00AA24F7">
        <w:rPr>
          <w:color w:val="000000" w:themeColor="text1"/>
          <w:sz w:val="26"/>
          <w:szCs w:val="26"/>
        </w:rPr>
        <w:t xml:space="preserve"> «</w:t>
      </w:r>
      <w:r w:rsidR="001D371C">
        <w:rPr>
          <w:color w:val="000000" w:themeColor="text1"/>
          <w:sz w:val="26"/>
          <w:szCs w:val="26"/>
        </w:rPr>
        <w:t>п</w:t>
      </w:r>
      <w:r w:rsidR="00D100A4" w:rsidRPr="00AA24F7">
        <w:rPr>
          <w:color w:val="000000" w:themeColor="text1"/>
          <w:sz w:val="26"/>
          <w:szCs w:val="26"/>
        </w:rPr>
        <w:t xml:space="preserve">ользователь» </w:t>
      </w:r>
      <w:r>
        <w:rPr>
          <w:color w:val="000000" w:themeColor="text1"/>
          <w:sz w:val="26"/>
          <w:szCs w:val="26"/>
        </w:rPr>
        <w:t>будет назнача</w:t>
      </w:r>
      <w:r w:rsidR="00D100A4" w:rsidRPr="00AA24F7">
        <w:rPr>
          <w:color w:val="000000" w:themeColor="text1"/>
          <w:sz w:val="26"/>
          <w:szCs w:val="26"/>
        </w:rPr>
        <w:t>т</w:t>
      </w:r>
      <w:r>
        <w:rPr>
          <w:color w:val="000000" w:themeColor="text1"/>
          <w:sz w:val="26"/>
          <w:szCs w:val="26"/>
        </w:rPr>
        <w:t>ь</w:t>
      </w:r>
      <w:r w:rsidR="00D100A4" w:rsidRPr="00AA24F7">
        <w:rPr>
          <w:color w:val="000000" w:themeColor="text1"/>
          <w:sz w:val="26"/>
          <w:szCs w:val="26"/>
        </w:rPr>
        <w:t>ся всем пользователям, зарегистрировавшимся в системе при помощи клиентского приложения. Право «администратор» получ</w:t>
      </w:r>
      <w:r>
        <w:rPr>
          <w:color w:val="000000" w:themeColor="text1"/>
          <w:sz w:val="26"/>
          <w:szCs w:val="26"/>
        </w:rPr>
        <w:t>ит</w:t>
      </w:r>
      <w:r w:rsidR="00D100A4" w:rsidRPr="00AA24F7">
        <w:rPr>
          <w:color w:val="000000" w:themeColor="text1"/>
          <w:sz w:val="26"/>
          <w:szCs w:val="26"/>
        </w:rPr>
        <w:t xml:space="preserve"> </w:t>
      </w:r>
      <w:proofErr w:type="gramStart"/>
      <w:r w:rsidR="00D100A4" w:rsidRPr="00AA24F7">
        <w:rPr>
          <w:color w:val="000000" w:themeColor="text1"/>
          <w:sz w:val="26"/>
          <w:szCs w:val="26"/>
        </w:rPr>
        <w:t>первый пользователь</w:t>
      </w:r>
      <w:proofErr w:type="gramEnd"/>
      <w:r w:rsidR="00D100A4" w:rsidRPr="00AA24F7">
        <w:rPr>
          <w:color w:val="000000" w:themeColor="text1"/>
          <w:sz w:val="26"/>
          <w:szCs w:val="26"/>
        </w:rPr>
        <w:t xml:space="preserve"> зарегистрировавшийся в системе, также он </w:t>
      </w:r>
      <w:r>
        <w:rPr>
          <w:color w:val="000000" w:themeColor="text1"/>
          <w:sz w:val="26"/>
          <w:szCs w:val="26"/>
        </w:rPr>
        <w:t>с</w:t>
      </w:r>
      <w:r w:rsidR="00D100A4" w:rsidRPr="00AA24F7">
        <w:rPr>
          <w:color w:val="000000" w:themeColor="text1"/>
          <w:sz w:val="26"/>
          <w:szCs w:val="26"/>
        </w:rPr>
        <w:t>может назначать других администраторов.</w:t>
      </w:r>
    </w:p>
    <w:p w14:paraId="598750FB" w14:textId="649E971D" w:rsidR="002A446C" w:rsidRDefault="001D371C" w:rsidP="007377D5">
      <w:pPr>
        <w:pStyle w:val="NormalWeb"/>
        <w:spacing w:before="0" w:beforeAutospacing="0" w:after="0" w:afterAutospacing="0" w:line="300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Неавторизованный </w:t>
      </w:r>
      <w:r w:rsidR="00635B90">
        <w:rPr>
          <w:color w:val="000000" w:themeColor="text1"/>
          <w:sz w:val="26"/>
          <w:szCs w:val="26"/>
        </w:rPr>
        <w:t xml:space="preserve">     </w:t>
      </w:r>
      <w:r w:rsidRPr="00AA24F7">
        <w:rPr>
          <w:color w:val="000000" w:themeColor="text1"/>
          <w:sz w:val="26"/>
          <w:szCs w:val="26"/>
        </w:rPr>
        <w:t xml:space="preserve">пользователь </w:t>
      </w:r>
      <w:r w:rsidR="00635B90">
        <w:rPr>
          <w:color w:val="000000" w:themeColor="text1"/>
          <w:sz w:val="26"/>
          <w:szCs w:val="26"/>
        </w:rPr>
        <w:t xml:space="preserve">     </w:t>
      </w:r>
      <w:r w:rsidR="007377D5">
        <w:rPr>
          <w:color w:val="000000" w:themeColor="text1"/>
          <w:sz w:val="26"/>
          <w:szCs w:val="26"/>
        </w:rPr>
        <w:t>с</w:t>
      </w:r>
      <w:r w:rsidRPr="00AA24F7">
        <w:rPr>
          <w:color w:val="000000" w:themeColor="text1"/>
          <w:sz w:val="26"/>
          <w:szCs w:val="26"/>
        </w:rPr>
        <w:t xml:space="preserve">может </w:t>
      </w:r>
      <w:r w:rsidR="00635B90">
        <w:rPr>
          <w:color w:val="000000" w:themeColor="text1"/>
          <w:sz w:val="26"/>
          <w:szCs w:val="26"/>
        </w:rPr>
        <w:t xml:space="preserve">     </w:t>
      </w:r>
      <w:r w:rsidRPr="00AA24F7">
        <w:rPr>
          <w:color w:val="000000" w:themeColor="text1"/>
          <w:sz w:val="26"/>
          <w:szCs w:val="26"/>
        </w:rPr>
        <w:t xml:space="preserve">только </w:t>
      </w:r>
      <w:r w:rsidR="00635B90">
        <w:rPr>
          <w:color w:val="000000" w:themeColor="text1"/>
          <w:sz w:val="26"/>
          <w:szCs w:val="26"/>
        </w:rPr>
        <w:t xml:space="preserve">     </w:t>
      </w:r>
      <w:r w:rsidRPr="00AA24F7">
        <w:rPr>
          <w:color w:val="000000" w:themeColor="text1"/>
          <w:sz w:val="26"/>
          <w:szCs w:val="26"/>
        </w:rPr>
        <w:t xml:space="preserve">авторизоваться </w:t>
      </w:r>
      <w:r w:rsidR="00635B90">
        <w:rPr>
          <w:color w:val="000000" w:themeColor="text1"/>
          <w:sz w:val="26"/>
          <w:szCs w:val="26"/>
        </w:rPr>
        <w:t xml:space="preserve">   </w:t>
      </w:r>
      <w:r w:rsidRPr="00AA24F7">
        <w:rPr>
          <w:color w:val="000000" w:themeColor="text1"/>
          <w:sz w:val="26"/>
          <w:szCs w:val="26"/>
        </w:rPr>
        <w:t>или</w:t>
      </w:r>
      <w:r w:rsidR="007377D5">
        <w:rPr>
          <w:color w:val="000000" w:themeColor="text1"/>
          <w:sz w:val="26"/>
          <w:szCs w:val="26"/>
        </w:rPr>
        <w:t xml:space="preserve"> </w:t>
      </w:r>
      <w:r w:rsidRPr="00AA24F7">
        <w:rPr>
          <w:color w:val="000000" w:themeColor="text1"/>
          <w:sz w:val="26"/>
          <w:szCs w:val="26"/>
        </w:rPr>
        <w:t>зарегистрироваться. Для авторизации пользователю необходимо ввести логин и пароль, а для регистрации дополнительно номер карты.</w:t>
      </w:r>
      <w:r w:rsidRPr="00AA24F7">
        <w:rPr>
          <w:color w:val="000000" w:themeColor="text1"/>
          <w:sz w:val="26"/>
          <w:szCs w:val="26"/>
        </w:rPr>
        <w:tab/>
      </w:r>
    </w:p>
    <w:p w14:paraId="59357A46" w14:textId="77777777" w:rsidR="0058735C" w:rsidRPr="00AA24F7" w:rsidRDefault="0058735C" w:rsidP="0058735C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Для   построения   маршрута   объявления   пользователь должен будет перейти на вкладку «Маршруты», которая находится в панели навигации. </w:t>
      </w:r>
    </w:p>
    <w:p w14:paraId="780F3193" w14:textId="77B803A9" w:rsidR="00513357" w:rsidRDefault="0058735C" w:rsidP="0058735C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Пользователь должен быть авторизирован в системе. На странице создания маршрута</w:t>
      </w:r>
      <w:proofErr w:type="gramStart"/>
      <w:r w:rsidRPr="00AA24F7">
        <w:rPr>
          <w:color w:val="000000" w:themeColor="text1"/>
          <w:sz w:val="26"/>
          <w:szCs w:val="26"/>
        </w:rPr>
        <w:t xml:space="preserve"> </w:t>
      </w:r>
      <w:r w:rsidR="00513357">
        <w:rPr>
          <w:color w:val="000000" w:themeColor="text1"/>
          <w:sz w:val="26"/>
          <w:szCs w:val="26"/>
        </w:rPr>
        <w:t xml:space="preserve">  </w:t>
      </w:r>
      <w:r w:rsidRPr="00AA24F7">
        <w:rPr>
          <w:color w:val="000000" w:themeColor="text1"/>
          <w:sz w:val="26"/>
          <w:szCs w:val="26"/>
        </w:rPr>
        <w:t>(</w:t>
      </w:r>
      <w:proofErr w:type="gramEnd"/>
      <w:r w:rsidRPr="00AA24F7">
        <w:rPr>
          <w:color w:val="000000" w:themeColor="text1"/>
          <w:sz w:val="26"/>
          <w:szCs w:val="26"/>
        </w:rPr>
        <w:t xml:space="preserve">смотри </w:t>
      </w:r>
      <w:r w:rsidR="00513357">
        <w:rPr>
          <w:color w:val="000000" w:themeColor="text1"/>
          <w:sz w:val="26"/>
          <w:szCs w:val="26"/>
        </w:rPr>
        <w:t xml:space="preserve">  </w:t>
      </w:r>
      <w:r w:rsidRPr="00AA24F7">
        <w:rPr>
          <w:color w:val="000000" w:themeColor="text1"/>
          <w:sz w:val="26"/>
          <w:szCs w:val="26"/>
        </w:rPr>
        <w:t xml:space="preserve">рисунок </w:t>
      </w:r>
      <w:r w:rsidR="00513357">
        <w:rPr>
          <w:color w:val="000000" w:themeColor="text1"/>
          <w:sz w:val="26"/>
          <w:szCs w:val="26"/>
        </w:rPr>
        <w:t xml:space="preserve">  </w:t>
      </w:r>
      <w:r w:rsidRPr="00AA24F7">
        <w:rPr>
          <w:color w:val="000000" w:themeColor="text1"/>
          <w:sz w:val="26"/>
          <w:szCs w:val="26"/>
        </w:rPr>
        <w:t>1.1</w:t>
      </w:r>
      <w:r>
        <w:rPr>
          <w:color w:val="000000" w:themeColor="text1"/>
          <w:sz w:val="26"/>
          <w:szCs w:val="26"/>
        </w:rPr>
        <w:t>0</w:t>
      </w:r>
      <w:r w:rsidRPr="00AA24F7">
        <w:rPr>
          <w:color w:val="000000" w:themeColor="text1"/>
          <w:sz w:val="26"/>
          <w:szCs w:val="26"/>
        </w:rPr>
        <w:t xml:space="preserve">) </w:t>
      </w:r>
      <w:r w:rsidR="00513357">
        <w:rPr>
          <w:color w:val="000000" w:themeColor="text1"/>
          <w:sz w:val="26"/>
          <w:szCs w:val="26"/>
        </w:rPr>
        <w:t xml:space="preserve">  </w:t>
      </w:r>
      <w:r w:rsidRPr="00AA24F7">
        <w:rPr>
          <w:color w:val="000000" w:themeColor="text1"/>
          <w:sz w:val="26"/>
          <w:szCs w:val="26"/>
        </w:rPr>
        <w:t xml:space="preserve">пользователю </w:t>
      </w:r>
      <w:r w:rsidR="00513357">
        <w:rPr>
          <w:color w:val="000000" w:themeColor="text1"/>
          <w:sz w:val="26"/>
          <w:szCs w:val="26"/>
        </w:rPr>
        <w:t xml:space="preserve">  </w:t>
      </w:r>
      <w:r w:rsidRPr="00AA24F7">
        <w:rPr>
          <w:color w:val="000000" w:themeColor="text1"/>
          <w:sz w:val="26"/>
          <w:szCs w:val="26"/>
        </w:rPr>
        <w:t xml:space="preserve">потребуется </w:t>
      </w:r>
      <w:r w:rsidR="00513357">
        <w:rPr>
          <w:color w:val="000000" w:themeColor="text1"/>
          <w:sz w:val="26"/>
          <w:szCs w:val="26"/>
        </w:rPr>
        <w:t xml:space="preserve">  </w:t>
      </w:r>
      <w:r w:rsidRPr="00AA24F7">
        <w:rPr>
          <w:color w:val="000000" w:themeColor="text1"/>
          <w:sz w:val="26"/>
          <w:szCs w:val="26"/>
        </w:rPr>
        <w:t xml:space="preserve">заполнить </w:t>
      </w:r>
      <w:r w:rsidR="00513357">
        <w:rPr>
          <w:color w:val="000000" w:themeColor="text1"/>
          <w:sz w:val="26"/>
          <w:szCs w:val="26"/>
        </w:rPr>
        <w:t xml:space="preserve">  </w:t>
      </w:r>
      <w:r w:rsidRPr="00AA24F7">
        <w:rPr>
          <w:color w:val="000000" w:themeColor="text1"/>
          <w:sz w:val="26"/>
          <w:szCs w:val="26"/>
        </w:rPr>
        <w:t>данные</w:t>
      </w:r>
    </w:p>
    <w:p w14:paraId="73A0BD46" w14:textId="022AB8E7" w:rsidR="0058735C" w:rsidRPr="00AA24F7" w:rsidRDefault="0058735C" w:rsidP="00513357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lastRenderedPageBreak/>
        <w:t>о</w:t>
      </w:r>
      <w:r w:rsidR="00D91B96">
        <w:rPr>
          <w:color w:val="000000" w:themeColor="text1"/>
          <w:sz w:val="26"/>
          <w:szCs w:val="26"/>
        </w:rPr>
        <w:t> </w:t>
      </w:r>
      <w:r w:rsidRPr="00AA24F7">
        <w:rPr>
          <w:color w:val="000000" w:themeColor="text1"/>
          <w:sz w:val="26"/>
          <w:szCs w:val="26"/>
        </w:rPr>
        <w:t>маршруте, начальн</w:t>
      </w:r>
      <w:r>
        <w:rPr>
          <w:color w:val="000000" w:themeColor="text1"/>
          <w:sz w:val="26"/>
          <w:szCs w:val="26"/>
        </w:rPr>
        <w:t>ой точке и конечной точке</w:t>
      </w:r>
      <w:r w:rsidRPr="00AA24F7">
        <w:rPr>
          <w:color w:val="000000" w:themeColor="text1"/>
          <w:sz w:val="26"/>
          <w:szCs w:val="26"/>
        </w:rPr>
        <w:t>. После ввода данных пользователь сможет посмотреть построенный маршрут на карте, а также транспорт, который проходит через эти точки. Также на данной вкладке пользователю будут доступны избранные маршруты и возможность к их добавлению.</w:t>
      </w:r>
    </w:p>
    <w:p w14:paraId="20A0BB45" w14:textId="77777777" w:rsidR="0058735C" w:rsidRDefault="0058735C" w:rsidP="0058735C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На вкладке «Профиль» пользователь сможет увидеть состояние своего счёта, пополнить его, посмотреть историю поездок, а также оплатить поездку. Для оплаты поездки пользователю необходимо будет указать тип ТС, после </w:t>
      </w:r>
      <w:proofErr w:type="gramStart"/>
      <w:r w:rsidRPr="00AA24F7">
        <w:rPr>
          <w:color w:val="000000" w:themeColor="text1"/>
          <w:sz w:val="26"/>
          <w:szCs w:val="26"/>
        </w:rPr>
        <w:t xml:space="preserve">чего </w:t>
      </w:r>
      <w:r>
        <w:rPr>
          <w:color w:val="000000" w:themeColor="text1"/>
          <w:sz w:val="26"/>
          <w:szCs w:val="26"/>
        </w:rPr>
        <w:t xml:space="preserve"> </w:t>
      </w:r>
      <w:r w:rsidRPr="00AA24F7">
        <w:rPr>
          <w:color w:val="000000" w:themeColor="text1"/>
          <w:sz w:val="26"/>
          <w:szCs w:val="26"/>
        </w:rPr>
        <w:t>система</w:t>
      </w:r>
      <w:proofErr w:type="gramEnd"/>
      <w:r w:rsidRPr="00AA24F7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 </w:t>
      </w:r>
      <w:r w:rsidRPr="00AA24F7">
        <w:rPr>
          <w:color w:val="000000" w:themeColor="text1"/>
          <w:sz w:val="26"/>
          <w:szCs w:val="26"/>
        </w:rPr>
        <w:t>найдет</w:t>
      </w:r>
    </w:p>
    <w:p w14:paraId="110B43D8" w14:textId="31488126" w:rsidR="001D371C" w:rsidRDefault="0058735C" w:rsidP="0058735C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и предложит пользователю на выбор транспортные средства, которые находятся поблизости с ним в радиусе 50 метров. Внутри ТС будет указан уникальный номер ТС</w:t>
      </w:r>
      <w:r>
        <w:rPr>
          <w:color w:val="000000" w:themeColor="text1"/>
          <w:sz w:val="26"/>
          <w:szCs w:val="26"/>
        </w:rPr>
        <w:t>,</w:t>
      </w:r>
      <w:r w:rsidRPr="00AA24F7">
        <w:rPr>
          <w:color w:val="000000" w:themeColor="text1"/>
          <w:sz w:val="26"/>
          <w:szCs w:val="26"/>
        </w:rPr>
        <w:t xml:space="preserve"> который необходимо ввести в приложени</w:t>
      </w:r>
      <w:r>
        <w:rPr>
          <w:color w:val="000000" w:themeColor="text1"/>
          <w:sz w:val="26"/>
          <w:szCs w:val="26"/>
        </w:rPr>
        <w:t>е</w:t>
      </w:r>
      <w:r w:rsidRPr="00AA24F7">
        <w:rPr>
          <w:color w:val="000000" w:themeColor="text1"/>
          <w:sz w:val="26"/>
          <w:szCs w:val="26"/>
        </w:rPr>
        <w:t xml:space="preserve">. Затем необходимо будет заполнить информацию о начальной и конечной точке поездки и нажать на кнопку </w:t>
      </w:r>
      <w:r>
        <w:rPr>
          <w:color w:val="000000" w:themeColor="text1"/>
          <w:sz w:val="26"/>
          <w:szCs w:val="26"/>
        </w:rPr>
        <w:t>«</w:t>
      </w:r>
      <w:r w:rsidRPr="00AA24F7">
        <w:rPr>
          <w:color w:val="000000" w:themeColor="text1"/>
          <w:sz w:val="26"/>
          <w:szCs w:val="26"/>
        </w:rPr>
        <w:t>оплатить</w:t>
      </w:r>
      <w:r>
        <w:rPr>
          <w:color w:val="000000" w:themeColor="text1"/>
          <w:sz w:val="26"/>
          <w:szCs w:val="26"/>
        </w:rPr>
        <w:t>»</w:t>
      </w:r>
      <w:r w:rsidRPr="00AA24F7">
        <w:rPr>
          <w:color w:val="000000" w:themeColor="text1"/>
          <w:sz w:val="26"/>
          <w:szCs w:val="26"/>
        </w:rPr>
        <w:t>.</w:t>
      </w:r>
    </w:p>
    <w:p w14:paraId="458F5F5A" w14:textId="77777777" w:rsidR="0058735C" w:rsidRPr="00AA24F7" w:rsidRDefault="0058735C" w:rsidP="0058735C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</w:p>
    <w:p w14:paraId="373A8DD8" w14:textId="77777777" w:rsidR="002A446C" w:rsidRPr="00AA24F7" w:rsidRDefault="002A446C" w:rsidP="00A1491E">
      <w:pPr>
        <w:pStyle w:val="NormalWeb"/>
        <w:spacing w:before="0" w:beforeAutospacing="0" w:after="0" w:afterAutospacing="0" w:line="288" w:lineRule="auto"/>
        <w:ind w:firstLine="708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Таблица 2.3 – Права доступа к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201"/>
        <w:gridCol w:w="2343"/>
        <w:gridCol w:w="2687"/>
      </w:tblGrid>
      <w:tr w:rsidR="00AA24F7" w:rsidRPr="00AA24F7" w14:paraId="022405EC" w14:textId="77777777" w:rsidTr="001D371C">
        <w:tc>
          <w:tcPr>
            <w:tcW w:w="3114" w:type="dxa"/>
          </w:tcPr>
          <w:p w14:paraId="5C605715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Операция</w:t>
            </w:r>
          </w:p>
        </w:tc>
        <w:tc>
          <w:tcPr>
            <w:tcW w:w="1201" w:type="dxa"/>
          </w:tcPr>
          <w:p w14:paraId="76F9A2A2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Без прав</w:t>
            </w:r>
          </w:p>
        </w:tc>
        <w:tc>
          <w:tcPr>
            <w:tcW w:w="2343" w:type="dxa"/>
          </w:tcPr>
          <w:p w14:paraId="61E1112B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Пользователь</w:t>
            </w:r>
          </w:p>
        </w:tc>
        <w:tc>
          <w:tcPr>
            <w:tcW w:w="2687" w:type="dxa"/>
          </w:tcPr>
          <w:p w14:paraId="125C8341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Администратор</w:t>
            </w:r>
          </w:p>
        </w:tc>
      </w:tr>
      <w:tr w:rsidR="00AA24F7" w:rsidRPr="00AA24F7" w14:paraId="42BBBB7C" w14:textId="77777777" w:rsidTr="001D371C">
        <w:tc>
          <w:tcPr>
            <w:tcW w:w="3114" w:type="dxa"/>
          </w:tcPr>
          <w:p w14:paraId="3307EC43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Регистрация</w:t>
            </w:r>
          </w:p>
        </w:tc>
        <w:tc>
          <w:tcPr>
            <w:tcW w:w="1201" w:type="dxa"/>
          </w:tcPr>
          <w:p w14:paraId="51FF9FCE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343" w:type="dxa"/>
          </w:tcPr>
          <w:p w14:paraId="56A27707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687" w:type="dxa"/>
          </w:tcPr>
          <w:p w14:paraId="31BD358A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AA24F7" w:rsidRPr="00AA24F7" w14:paraId="7722D45D" w14:textId="77777777" w:rsidTr="001D371C">
        <w:tc>
          <w:tcPr>
            <w:tcW w:w="3114" w:type="dxa"/>
          </w:tcPr>
          <w:p w14:paraId="37146169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Авторизация</w:t>
            </w:r>
          </w:p>
        </w:tc>
        <w:tc>
          <w:tcPr>
            <w:tcW w:w="1201" w:type="dxa"/>
          </w:tcPr>
          <w:p w14:paraId="23E9B90F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343" w:type="dxa"/>
          </w:tcPr>
          <w:p w14:paraId="586D4BF7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687" w:type="dxa"/>
          </w:tcPr>
          <w:p w14:paraId="74082290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AA24F7" w:rsidRPr="00AA24F7" w14:paraId="4EB87DCD" w14:textId="77777777" w:rsidTr="001D371C">
        <w:tc>
          <w:tcPr>
            <w:tcW w:w="3114" w:type="dxa"/>
            <w:vAlign w:val="center"/>
          </w:tcPr>
          <w:p w14:paraId="0E39DCEA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Просмотр карты</w:t>
            </w:r>
          </w:p>
        </w:tc>
        <w:tc>
          <w:tcPr>
            <w:tcW w:w="1201" w:type="dxa"/>
            <w:vAlign w:val="center"/>
          </w:tcPr>
          <w:p w14:paraId="5CDCAA7D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18856111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687" w:type="dxa"/>
            <w:vAlign w:val="center"/>
          </w:tcPr>
          <w:p w14:paraId="4FE992FB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4BD29295" w14:textId="77777777" w:rsidTr="001D371C">
        <w:tc>
          <w:tcPr>
            <w:tcW w:w="3114" w:type="dxa"/>
            <w:vAlign w:val="center"/>
          </w:tcPr>
          <w:p w14:paraId="16BEFA6A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Определение местоположения</w:t>
            </w:r>
          </w:p>
        </w:tc>
        <w:tc>
          <w:tcPr>
            <w:tcW w:w="1201" w:type="dxa"/>
            <w:vAlign w:val="center"/>
          </w:tcPr>
          <w:p w14:paraId="37997F49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16B4F800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687" w:type="dxa"/>
            <w:vAlign w:val="center"/>
          </w:tcPr>
          <w:p w14:paraId="379AE1BB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18B8F509" w14:textId="77777777" w:rsidTr="001D371C">
        <w:tc>
          <w:tcPr>
            <w:tcW w:w="3114" w:type="dxa"/>
            <w:vAlign w:val="center"/>
          </w:tcPr>
          <w:p w14:paraId="684E3B30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Построение маршрута</w:t>
            </w:r>
          </w:p>
        </w:tc>
        <w:tc>
          <w:tcPr>
            <w:tcW w:w="1201" w:type="dxa"/>
            <w:vAlign w:val="center"/>
          </w:tcPr>
          <w:p w14:paraId="1C419135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1A6C5FE5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687" w:type="dxa"/>
            <w:vAlign w:val="center"/>
          </w:tcPr>
          <w:p w14:paraId="4AA78C2A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2D1E4137" w14:textId="77777777" w:rsidTr="001D371C">
        <w:tc>
          <w:tcPr>
            <w:tcW w:w="3114" w:type="dxa"/>
            <w:vAlign w:val="center"/>
          </w:tcPr>
          <w:p w14:paraId="0A9D2294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Добавление в избранное</w:t>
            </w:r>
          </w:p>
        </w:tc>
        <w:tc>
          <w:tcPr>
            <w:tcW w:w="1201" w:type="dxa"/>
            <w:vAlign w:val="center"/>
          </w:tcPr>
          <w:p w14:paraId="4944461B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5B425871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687" w:type="dxa"/>
            <w:vAlign w:val="center"/>
          </w:tcPr>
          <w:p w14:paraId="1B47D0B4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6962E8FD" w14:textId="77777777" w:rsidTr="001D371C">
        <w:tc>
          <w:tcPr>
            <w:tcW w:w="3114" w:type="dxa"/>
            <w:vAlign w:val="center"/>
          </w:tcPr>
          <w:p w14:paraId="7CB89AD1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Просмотр истории поездок</w:t>
            </w:r>
          </w:p>
        </w:tc>
        <w:tc>
          <w:tcPr>
            <w:tcW w:w="1201" w:type="dxa"/>
            <w:vAlign w:val="center"/>
          </w:tcPr>
          <w:p w14:paraId="51183AD6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299607C6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687" w:type="dxa"/>
            <w:vAlign w:val="center"/>
          </w:tcPr>
          <w:p w14:paraId="7BB4FD36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1AF3AA8B" w14:textId="77777777" w:rsidTr="001D371C">
        <w:tc>
          <w:tcPr>
            <w:tcW w:w="3114" w:type="dxa"/>
            <w:vAlign w:val="center"/>
          </w:tcPr>
          <w:p w14:paraId="1291332A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Пополнение счёта</w:t>
            </w:r>
          </w:p>
        </w:tc>
        <w:tc>
          <w:tcPr>
            <w:tcW w:w="1201" w:type="dxa"/>
            <w:vAlign w:val="center"/>
          </w:tcPr>
          <w:p w14:paraId="67649265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1851191E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687" w:type="dxa"/>
            <w:vAlign w:val="center"/>
          </w:tcPr>
          <w:p w14:paraId="7A3D4101" w14:textId="77777777" w:rsidR="002A446C" w:rsidRPr="00AA24F7" w:rsidRDefault="002A446C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076CD4" w:rsidRPr="00AA24F7" w14:paraId="4AD3B23A" w14:textId="77777777" w:rsidTr="001D371C">
        <w:tc>
          <w:tcPr>
            <w:tcW w:w="3114" w:type="dxa"/>
            <w:vAlign w:val="center"/>
          </w:tcPr>
          <w:p w14:paraId="666D1777" w14:textId="63412BB8" w:rsidR="00076CD4" w:rsidRPr="00AA24F7" w:rsidRDefault="00076CD4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Оплата поездок</w:t>
            </w:r>
          </w:p>
        </w:tc>
        <w:tc>
          <w:tcPr>
            <w:tcW w:w="1201" w:type="dxa"/>
            <w:vAlign w:val="center"/>
          </w:tcPr>
          <w:p w14:paraId="022A2C8A" w14:textId="56371AAB" w:rsidR="00076CD4" w:rsidRPr="00AA24F7" w:rsidRDefault="00076CD4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26FB6AB9" w14:textId="1B06F062" w:rsidR="00076CD4" w:rsidRPr="00AA24F7" w:rsidRDefault="00076CD4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687" w:type="dxa"/>
            <w:vAlign w:val="center"/>
          </w:tcPr>
          <w:p w14:paraId="163A04B8" w14:textId="7440A668" w:rsidR="00076CD4" w:rsidRPr="00AA24F7" w:rsidRDefault="00076CD4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6763454A" w14:textId="77777777" w:rsidTr="001D371C">
        <w:tc>
          <w:tcPr>
            <w:tcW w:w="3114" w:type="dxa"/>
            <w:vAlign w:val="center"/>
          </w:tcPr>
          <w:p w14:paraId="56034810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Генерация QR-кода электронного билета</w:t>
            </w:r>
          </w:p>
        </w:tc>
        <w:tc>
          <w:tcPr>
            <w:tcW w:w="1201" w:type="dxa"/>
            <w:vAlign w:val="center"/>
          </w:tcPr>
          <w:p w14:paraId="56F08386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63F2933B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687" w:type="dxa"/>
            <w:vAlign w:val="center"/>
          </w:tcPr>
          <w:p w14:paraId="6C071952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1BC0A91E" w14:textId="77777777" w:rsidTr="001D371C">
        <w:tc>
          <w:tcPr>
            <w:tcW w:w="3114" w:type="dxa"/>
            <w:vAlign w:val="center"/>
          </w:tcPr>
          <w:p w14:paraId="6666144D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Просмотр маршрутов</w:t>
            </w:r>
          </w:p>
        </w:tc>
        <w:tc>
          <w:tcPr>
            <w:tcW w:w="1201" w:type="dxa"/>
            <w:vAlign w:val="center"/>
          </w:tcPr>
          <w:p w14:paraId="7525C7CE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456F1103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687" w:type="dxa"/>
            <w:vAlign w:val="center"/>
          </w:tcPr>
          <w:p w14:paraId="50EC7E93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05A8DA11" w14:textId="77777777" w:rsidTr="001D371C">
        <w:tc>
          <w:tcPr>
            <w:tcW w:w="3114" w:type="dxa"/>
            <w:vAlign w:val="center"/>
          </w:tcPr>
          <w:p w14:paraId="4924A3F6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Добавление маршрутов</w:t>
            </w:r>
          </w:p>
        </w:tc>
        <w:tc>
          <w:tcPr>
            <w:tcW w:w="1201" w:type="dxa"/>
            <w:vAlign w:val="center"/>
          </w:tcPr>
          <w:p w14:paraId="1DB2F9D3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7626C4E1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687" w:type="dxa"/>
            <w:vAlign w:val="center"/>
          </w:tcPr>
          <w:p w14:paraId="485BD28A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103B6E7F" w14:textId="77777777" w:rsidTr="001D371C">
        <w:tc>
          <w:tcPr>
            <w:tcW w:w="3114" w:type="dxa"/>
            <w:vAlign w:val="center"/>
          </w:tcPr>
          <w:p w14:paraId="39C2812A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Редактирование маршрутов</w:t>
            </w:r>
          </w:p>
        </w:tc>
        <w:tc>
          <w:tcPr>
            <w:tcW w:w="1201" w:type="dxa"/>
            <w:vAlign w:val="center"/>
          </w:tcPr>
          <w:p w14:paraId="75E1EA91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76F0B35C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687" w:type="dxa"/>
            <w:vAlign w:val="center"/>
          </w:tcPr>
          <w:p w14:paraId="0B1DC5D7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6B189488" w14:textId="77777777" w:rsidTr="001D371C">
        <w:tc>
          <w:tcPr>
            <w:tcW w:w="3114" w:type="dxa"/>
            <w:vAlign w:val="center"/>
          </w:tcPr>
          <w:p w14:paraId="530ACA1D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Удаление маршрутов</w:t>
            </w:r>
          </w:p>
        </w:tc>
        <w:tc>
          <w:tcPr>
            <w:tcW w:w="1201" w:type="dxa"/>
            <w:vAlign w:val="center"/>
          </w:tcPr>
          <w:p w14:paraId="5FF89B6A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5F6F2C63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687" w:type="dxa"/>
            <w:vAlign w:val="center"/>
          </w:tcPr>
          <w:p w14:paraId="4706CDF9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3159C600" w14:textId="77777777" w:rsidTr="001D371C">
        <w:tc>
          <w:tcPr>
            <w:tcW w:w="3114" w:type="dxa"/>
            <w:vAlign w:val="center"/>
          </w:tcPr>
          <w:p w14:paraId="290725C3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Просмотр ТС</w:t>
            </w:r>
          </w:p>
        </w:tc>
        <w:tc>
          <w:tcPr>
            <w:tcW w:w="1201" w:type="dxa"/>
            <w:vAlign w:val="center"/>
          </w:tcPr>
          <w:p w14:paraId="1240632A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4B28F403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687" w:type="dxa"/>
            <w:vAlign w:val="center"/>
          </w:tcPr>
          <w:p w14:paraId="7D25E1F1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70FA7F55" w14:textId="77777777" w:rsidTr="001D371C">
        <w:tc>
          <w:tcPr>
            <w:tcW w:w="3114" w:type="dxa"/>
            <w:vAlign w:val="center"/>
          </w:tcPr>
          <w:p w14:paraId="5C0DB3C2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Добавление ТС</w:t>
            </w:r>
          </w:p>
        </w:tc>
        <w:tc>
          <w:tcPr>
            <w:tcW w:w="1201" w:type="dxa"/>
            <w:vAlign w:val="center"/>
          </w:tcPr>
          <w:p w14:paraId="14B5F771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23E254FD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687" w:type="dxa"/>
            <w:vAlign w:val="center"/>
          </w:tcPr>
          <w:p w14:paraId="3CE32475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227C21BB" w14:textId="77777777" w:rsidTr="001D371C">
        <w:tc>
          <w:tcPr>
            <w:tcW w:w="3114" w:type="dxa"/>
            <w:vAlign w:val="center"/>
          </w:tcPr>
          <w:p w14:paraId="54F3D01F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Редактирование ТС</w:t>
            </w:r>
          </w:p>
        </w:tc>
        <w:tc>
          <w:tcPr>
            <w:tcW w:w="1201" w:type="dxa"/>
            <w:vAlign w:val="center"/>
          </w:tcPr>
          <w:p w14:paraId="28841300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6DD9A364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687" w:type="dxa"/>
            <w:vAlign w:val="center"/>
          </w:tcPr>
          <w:p w14:paraId="515E1C9A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7725242B" w14:textId="77777777" w:rsidTr="001D371C">
        <w:tc>
          <w:tcPr>
            <w:tcW w:w="3114" w:type="dxa"/>
            <w:vAlign w:val="center"/>
          </w:tcPr>
          <w:p w14:paraId="0F26B7FC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Удаление ТС</w:t>
            </w:r>
          </w:p>
        </w:tc>
        <w:tc>
          <w:tcPr>
            <w:tcW w:w="1201" w:type="dxa"/>
            <w:vAlign w:val="center"/>
          </w:tcPr>
          <w:p w14:paraId="5B6D0919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0102FA06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687" w:type="dxa"/>
            <w:vAlign w:val="center"/>
          </w:tcPr>
          <w:p w14:paraId="6A3E67E8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7DBF3B62" w14:textId="77777777" w:rsidTr="001D371C">
        <w:tc>
          <w:tcPr>
            <w:tcW w:w="3114" w:type="dxa"/>
            <w:vAlign w:val="center"/>
          </w:tcPr>
          <w:p w14:paraId="66E978B5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Просмотр остановок</w:t>
            </w:r>
          </w:p>
        </w:tc>
        <w:tc>
          <w:tcPr>
            <w:tcW w:w="1201" w:type="dxa"/>
            <w:vAlign w:val="center"/>
          </w:tcPr>
          <w:p w14:paraId="25C8B7F5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204603AE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2687" w:type="dxa"/>
            <w:vAlign w:val="center"/>
          </w:tcPr>
          <w:p w14:paraId="3907DD3D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2EFC3D74" w14:textId="77777777" w:rsidTr="001D371C">
        <w:tc>
          <w:tcPr>
            <w:tcW w:w="3114" w:type="dxa"/>
            <w:vAlign w:val="center"/>
          </w:tcPr>
          <w:p w14:paraId="2C5610B8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Добавление остановок</w:t>
            </w:r>
          </w:p>
        </w:tc>
        <w:tc>
          <w:tcPr>
            <w:tcW w:w="1201" w:type="dxa"/>
            <w:vAlign w:val="center"/>
          </w:tcPr>
          <w:p w14:paraId="7CCC2EE5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402FEF0B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687" w:type="dxa"/>
            <w:vAlign w:val="center"/>
          </w:tcPr>
          <w:p w14:paraId="09F2498C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7AEBEBFD" w14:textId="77777777" w:rsidTr="001D371C">
        <w:tc>
          <w:tcPr>
            <w:tcW w:w="3114" w:type="dxa"/>
            <w:vAlign w:val="center"/>
          </w:tcPr>
          <w:p w14:paraId="1DCE4A75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Редактирование остановок</w:t>
            </w:r>
          </w:p>
        </w:tc>
        <w:tc>
          <w:tcPr>
            <w:tcW w:w="1201" w:type="dxa"/>
            <w:vAlign w:val="center"/>
          </w:tcPr>
          <w:p w14:paraId="0E0B30A4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5E55B7A7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687" w:type="dxa"/>
            <w:vAlign w:val="center"/>
          </w:tcPr>
          <w:p w14:paraId="197364BA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27F2EAF1" w14:textId="77777777" w:rsidTr="001D371C">
        <w:tc>
          <w:tcPr>
            <w:tcW w:w="3114" w:type="dxa"/>
            <w:vAlign w:val="center"/>
          </w:tcPr>
          <w:p w14:paraId="47C9407F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Удаление остановок</w:t>
            </w:r>
          </w:p>
        </w:tc>
        <w:tc>
          <w:tcPr>
            <w:tcW w:w="1201" w:type="dxa"/>
            <w:vAlign w:val="center"/>
          </w:tcPr>
          <w:p w14:paraId="0EBC1E15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61DACC37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687" w:type="dxa"/>
            <w:vAlign w:val="center"/>
          </w:tcPr>
          <w:p w14:paraId="21D949DA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1212652B" w14:textId="77777777" w:rsidTr="001D371C">
        <w:tc>
          <w:tcPr>
            <w:tcW w:w="3114" w:type="dxa"/>
            <w:vAlign w:val="center"/>
          </w:tcPr>
          <w:p w14:paraId="2D2BE29D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Просмотр всех пользователей</w:t>
            </w:r>
          </w:p>
        </w:tc>
        <w:tc>
          <w:tcPr>
            <w:tcW w:w="1201" w:type="dxa"/>
            <w:vAlign w:val="center"/>
          </w:tcPr>
          <w:p w14:paraId="07A16A52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567871A0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687" w:type="dxa"/>
            <w:vAlign w:val="center"/>
          </w:tcPr>
          <w:p w14:paraId="65ABFCE9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  <w:tr w:rsidR="00AA24F7" w:rsidRPr="00AA24F7" w14:paraId="49F3A9FB" w14:textId="77777777" w:rsidTr="001D371C">
        <w:tc>
          <w:tcPr>
            <w:tcW w:w="3114" w:type="dxa"/>
            <w:vAlign w:val="center"/>
          </w:tcPr>
          <w:p w14:paraId="66BFD306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Назначение ролей</w:t>
            </w:r>
          </w:p>
        </w:tc>
        <w:tc>
          <w:tcPr>
            <w:tcW w:w="1201" w:type="dxa"/>
            <w:vAlign w:val="center"/>
          </w:tcPr>
          <w:p w14:paraId="680F740E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343" w:type="dxa"/>
            <w:vAlign w:val="center"/>
          </w:tcPr>
          <w:p w14:paraId="33E425FD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687" w:type="dxa"/>
            <w:vAlign w:val="center"/>
          </w:tcPr>
          <w:p w14:paraId="529219C6" w14:textId="77777777" w:rsidR="001E5705" w:rsidRPr="00AA24F7" w:rsidRDefault="001E5705" w:rsidP="005472C4">
            <w:pPr>
              <w:pStyle w:val="NormalWeb"/>
              <w:spacing w:before="2" w:beforeAutospacing="0" w:after="2" w:afterAutospacing="0" w:line="288" w:lineRule="auto"/>
              <w:rPr>
                <w:color w:val="000000" w:themeColor="text1"/>
                <w:sz w:val="22"/>
                <w:szCs w:val="22"/>
              </w:rPr>
            </w:pPr>
            <w:r w:rsidRPr="00AA24F7">
              <w:rPr>
                <w:color w:val="000000" w:themeColor="text1"/>
                <w:sz w:val="22"/>
                <w:szCs w:val="22"/>
              </w:rPr>
              <w:t>+</w:t>
            </w:r>
          </w:p>
        </w:tc>
      </w:tr>
    </w:tbl>
    <w:p w14:paraId="430862B3" w14:textId="5F156579" w:rsidR="002A446C" w:rsidRPr="00AA24F7" w:rsidRDefault="006168BB" w:rsidP="00A1491E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ab/>
      </w:r>
    </w:p>
    <w:p w14:paraId="7B322D7E" w14:textId="702886FC" w:rsidR="0087074E" w:rsidRPr="00AA24F7" w:rsidRDefault="0087074E" w:rsidP="00A1491E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ab/>
        <w:t xml:space="preserve">При клике на поездку система сгенерирует </w:t>
      </w:r>
      <w:r w:rsidRPr="00AA24F7">
        <w:rPr>
          <w:color w:val="000000" w:themeColor="text1"/>
          <w:sz w:val="26"/>
          <w:szCs w:val="26"/>
          <w:lang w:val="en-US"/>
        </w:rPr>
        <w:t>QR</w:t>
      </w:r>
      <w:r w:rsidRPr="00AA24F7">
        <w:rPr>
          <w:color w:val="000000" w:themeColor="text1"/>
          <w:sz w:val="26"/>
          <w:szCs w:val="26"/>
        </w:rPr>
        <w:t>-код электронного билета, который можно будет предоставить в качестве оплаты за проезд.</w:t>
      </w:r>
    </w:p>
    <w:p w14:paraId="6CF552D2" w14:textId="7958D32C" w:rsidR="002A446C" w:rsidRPr="00AA24F7" w:rsidRDefault="002A446C" w:rsidP="00A1491E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lastRenderedPageBreak/>
        <w:t xml:space="preserve">Одним из преимуществ системы будет то, что пользователь может оплачивать поездки даже после того, когда </w:t>
      </w:r>
      <w:r w:rsidR="00C74417" w:rsidRPr="00AA24F7">
        <w:rPr>
          <w:color w:val="000000" w:themeColor="text1"/>
          <w:sz w:val="26"/>
          <w:szCs w:val="26"/>
        </w:rPr>
        <w:t>закончатся</w:t>
      </w:r>
      <w:r w:rsidRPr="00AA24F7">
        <w:rPr>
          <w:color w:val="000000" w:themeColor="text1"/>
          <w:sz w:val="26"/>
          <w:szCs w:val="26"/>
        </w:rPr>
        <w:t xml:space="preserve"> деньги, однако с ограничением в 2.5 рубля. При достижении ограничения пользователь будет автоматически заблокирован и </w:t>
      </w:r>
      <w:proofErr w:type="spellStart"/>
      <w:r w:rsidRPr="00AA24F7">
        <w:rPr>
          <w:color w:val="000000" w:themeColor="text1"/>
          <w:sz w:val="26"/>
          <w:szCs w:val="26"/>
        </w:rPr>
        <w:t>разблокируется</w:t>
      </w:r>
      <w:proofErr w:type="spellEnd"/>
      <w:r w:rsidRPr="00AA24F7">
        <w:rPr>
          <w:color w:val="000000" w:themeColor="text1"/>
          <w:sz w:val="26"/>
          <w:szCs w:val="26"/>
        </w:rPr>
        <w:t xml:space="preserve"> только после следующего пополнения счёта.</w:t>
      </w:r>
    </w:p>
    <w:p w14:paraId="1A7722F3" w14:textId="62AB43F8" w:rsidR="002A446C" w:rsidRPr="00AA24F7" w:rsidRDefault="002A446C" w:rsidP="00AB429B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>Для того</w:t>
      </w:r>
      <w:r w:rsidR="0099591A">
        <w:rPr>
          <w:color w:val="000000" w:themeColor="text1"/>
          <w:sz w:val="26"/>
          <w:szCs w:val="26"/>
        </w:rPr>
        <w:t>,</w:t>
      </w:r>
      <w:r w:rsidRPr="00AA24F7">
        <w:rPr>
          <w:color w:val="000000" w:themeColor="text1"/>
          <w:sz w:val="26"/>
          <w:szCs w:val="26"/>
        </w:rPr>
        <w:t xml:space="preserve"> чтобы пополнить счёт</w:t>
      </w:r>
      <w:r w:rsidR="0099591A">
        <w:rPr>
          <w:color w:val="000000" w:themeColor="text1"/>
          <w:sz w:val="26"/>
          <w:szCs w:val="26"/>
        </w:rPr>
        <w:t>,</w:t>
      </w:r>
      <w:r w:rsidRPr="00AA24F7">
        <w:rPr>
          <w:color w:val="000000" w:themeColor="text1"/>
          <w:sz w:val="26"/>
          <w:szCs w:val="26"/>
        </w:rPr>
        <w:t xml:space="preserve"> пользователю необходимо нажать на кнопку </w:t>
      </w:r>
      <w:r w:rsidR="0099591A">
        <w:rPr>
          <w:color w:val="000000" w:themeColor="text1"/>
          <w:sz w:val="26"/>
          <w:szCs w:val="26"/>
        </w:rPr>
        <w:t>«</w:t>
      </w:r>
      <w:r w:rsidRPr="00AA24F7">
        <w:rPr>
          <w:color w:val="000000" w:themeColor="text1"/>
          <w:sz w:val="26"/>
          <w:szCs w:val="26"/>
        </w:rPr>
        <w:t>пополнить счёт</w:t>
      </w:r>
      <w:r w:rsidR="0099591A">
        <w:rPr>
          <w:color w:val="000000" w:themeColor="text1"/>
          <w:sz w:val="26"/>
          <w:szCs w:val="26"/>
        </w:rPr>
        <w:t>»</w:t>
      </w:r>
      <w:r w:rsidRPr="00AA24F7">
        <w:rPr>
          <w:color w:val="000000" w:themeColor="text1"/>
          <w:sz w:val="26"/>
          <w:szCs w:val="26"/>
        </w:rPr>
        <w:t xml:space="preserve"> из своего профиля, ввести данные кредитной карты: номер, срок годности, код </w:t>
      </w:r>
      <w:r w:rsidRPr="00AA24F7">
        <w:rPr>
          <w:color w:val="000000" w:themeColor="text1"/>
          <w:sz w:val="26"/>
          <w:szCs w:val="26"/>
          <w:lang w:val="en-US"/>
        </w:rPr>
        <w:t>CVV</w:t>
      </w:r>
      <w:r w:rsidRPr="00AA24F7">
        <w:rPr>
          <w:color w:val="000000" w:themeColor="text1"/>
          <w:sz w:val="26"/>
          <w:szCs w:val="26"/>
        </w:rPr>
        <w:t xml:space="preserve">, сумму на которую он хочет пополнить баланс и нажать на кнопку </w:t>
      </w:r>
      <w:r w:rsidR="002D476C">
        <w:rPr>
          <w:color w:val="000000" w:themeColor="text1"/>
          <w:sz w:val="26"/>
          <w:szCs w:val="26"/>
        </w:rPr>
        <w:t>«</w:t>
      </w:r>
      <w:r w:rsidRPr="00AA24F7">
        <w:rPr>
          <w:color w:val="000000" w:themeColor="text1"/>
          <w:sz w:val="26"/>
          <w:szCs w:val="26"/>
        </w:rPr>
        <w:t>подтвердить</w:t>
      </w:r>
      <w:r w:rsidR="002D476C">
        <w:rPr>
          <w:color w:val="000000" w:themeColor="text1"/>
          <w:sz w:val="26"/>
          <w:szCs w:val="26"/>
        </w:rPr>
        <w:t>»</w:t>
      </w:r>
      <w:r w:rsidRPr="00AA24F7">
        <w:rPr>
          <w:color w:val="000000" w:themeColor="text1"/>
          <w:sz w:val="26"/>
          <w:szCs w:val="26"/>
        </w:rPr>
        <w:t>.</w:t>
      </w:r>
    </w:p>
    <w:p w14:paraId="6784840A" w14:textId="4D97CC18" w:rsidR="002A446C" w:rsidRPr="00AA24F7" w:rsidRDefault="002A446C" w:rsidP="00A1491E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ab/>
        <w:t xml:space="preserve">На вкладке </w:t>
      </w:r>
      <w:r w:rsidR="00B13836">
        <w:rPr>
          <w:color w:val="000000" w:themeColor="text1"/>
          <w:sz w:val="26"/>
          <w:szCs w:val="26"/>
        </w:rPr>
        <w:t>«</w:t>
      </w:r>
      <w:r w:rsidRPr="00AA24F7">
        <w:rPr>
          <w:color w:val="000000" w:themeColor="text1"/>
          <w:sz w:val="26"/>
          <w:szCs w:val="26"/>
        </w:rPr>
        <w:t>карта</w:t>
      </w:r>
      <w:r w:rsidR="00B13836">
        <w:rPr>
          <w:color w:val="000000" w:themeColor="text1"/>
          <w:sz w:val="26"/>
          <w:szCs w:val="26"/>
        </w:rPr>
        <w:t>»</w:t>
      </w:r>
      <w:r w:rsidRPr="00AA24F7">
        <w:rPr>
          <w:color w:val="000000" w:themeColor="text1"/>
          <w:sz w:val="26"/>
          <w:szCs w:val="26"/>
        </w:rPr>
        <w:t xml:space="preserve"> пользователь </w:t>
      </w:r>
      <w:r w:rsidR="005A6C55">
        <w:rPr>
          <w:color w:val="000000" w:themeColor="text1"/>
          <w:sz w:val="26"/>
          <w:szCs w:val="26"/>
        </w:rPr>
        <w:t>с</w:t>
      </w:r>
      <w:r w:rsidRPr="00AA24F7">
        <w:rPr>
          <w:color w:val="000000" w:themeColor="text1"/>
          <w:sz w:val="26"/>
          <w:szCs w:val="26"/>
        </w:rPr>
        <w:t>может определить своё положение, найти объекты на карте, построить маршрут, увидеть</w:t>
      </w:r>
      <w:r w:rsidR="00BD3721">
        <w:rPr>
          <w:color w:val="000000" w:themeColor="text1"/>
          <w:sz w:val="26"/>
          <w:szCs w:val="26"/>
        </w:rPr>
        <w:t>,</w:t>
      </w:r>
      <w:r w:rsidRPr="00AA24F7">
        <w:rPr>
          <w:color w:val="000000" w:themeColor="text1"/>
          <w:sz w:val="26"/>
          <w:szCs w:val="26"/>
        </w:rPr>
        <w:t xml:space="preserve"> где находится транспорт.</w:t>
      </w:r>
    </w:p>
    <w:p w14:paraId="61CA6393" w14:textId="7AE39838" w:rsidR="002A446C" w:rsidRPr="00AA24F7" w:rsidRDefault="002A446C" w:rsidP="00A1491E">
      <w:pPr>
        <w:pStyle w:val="NormalWeb"/>
        <w:spacing w:before="0" w:beforeAutospacing="0" w:after="0" w:afterAutospacing="0" w:line="288" w:lineRule="auto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ab/>
        <w:t xml:space="preserve">Администратору </w:t>
      </w:r>
      <w:r w:rsidR="00801F93" w:rsidRPr="00AA24F7">
        <w:rPr>
          <w:color w:val="000000" w:themeColor="text1"/>
          <w:sz w:val="26"/>
          <w:szCs w:val="26"/>
        </w:rPr>
        <w:t xml:space="preserve">будет </w:t>
      </w:r>
      <w:r w:rsidRPr="00AA24F7">
        <w:rPr>
          <w:color w:val="000000" w:themeColor="text1"/>
          <w:sz w:val="26"/>
          <w:szCs w:val="26"/>
        </w:rPr>
        <w:t>доступен весь функционал приложения, однако его главная роль</w:t>
      </w:r>
      <w:r w:rsidR="00801F93" w:rsidRPr="00AA24F7">
        <w:rPr>
          <w:color w:val="000000" w:themeColor="text1"/>
          <w:sz w:val="26"/>
          <w:szCs w:val="26"/>
        </w:rPr>
        <w:t xml:space="preserve"> – </w:t>
      </w:r>
      <w:r w:rsidRPr="00AA24F7">
        <w:rPr>
          <w:color w:val="000000" w:themeColor="text1"/>
          <w:sz w:val="26"/>
          <w:szCs w:val="26"/>
        </w:rPr>
        <w:t xml:space="preserve"> это управление системой. Ему </w:t>
      </w:r>
      <w:r w:rsidR="00BD3721">
        <w:rPr>
          <w:color w:val="000000" w:themeColor="text1"/>
          <w:sz w:val="26"/>
          <w:szCs w:val="26"/>
        </w:rPr>
        <w:t xml:space="preserve">будут </w:t>
      </w:r>
      <w:r w:rsidRPr="00AA24F7">
        <w:rPr>
          <w:color w:val="000000" w:themeColor="text1"/>
          <w:sz w:val="26"/>
          <w:szCs w:val="26"/>
        </w:rPr>
        <w:t>доступны функции управления (добавление, редактирование и удаление)</w:t>
      </w:r>
      <w:r w:rsidR="00BD3721">
        <w:rPr>
          <w:color w:val="000000" w:themeColor="text1"/>
          <w:sz w:val="26"/>
          <w:szCs w:val="26"/>
        </w:rPr>
        <w:t xml:space="preserve"> для всех элементов системы</w:t>
      </w:r>
      <w:r w:rsidRPr="00AA24F7">
        <w:rPr>
          <w:color w:val="000000" w:themeColor="text1"/>
          <w:sz w:val="26"/>
          <w:szCs w:val="26"/>
        </w:rPr>
        <w:t>: маршруты, транспорт, остановки и пользователи.</w:t>
      </w:r>
    </w:p>
    <w:p w14:paraId="2C5AE67B" w14:textId="1D79FA9B" w:rsidR="002A446C" w:rsidRPr="00AA24F7" w:rsidRDefault="002A446C" w:rsidP="00A1491E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На главной странице администратора </w:t>
      </w:r>
      <w:r w:rsidR="00BD3721">
        <w:rPr>
          <w:color w:val="000000" w:themeColor="text1"/>
          <w:sz w:val="26"/>
          <w:szCs w:val="26"/>
        </w:rPr>
        <w:t xml:space="preserve">будут </w:t>
      </w:r>
      <w:r w:rsidR="00D91B96">
        <w:rPr>
          <w:color w:val="000000" w:themeColor="text1"/>
          <w:sz w:val="26"/>
          <w:szCs w:val="26"/>
        </w:rPr>
        <w:t>доступны все маршруты с </w:t>
      </w:r>
      <w:r w:rsidRPr="00AA24F7">
        <w:rPr>
          <w:color w:val="000000" w:themeColor="text1"/>
          <w:sz w:val="26"/>
          <w:szCs w:val="26"/>
        </w:rPr>
        <w:t xml:space="preserve">детальной информацией: описание, количество ТС на маршруте, тип ТС, количество перевезенных пассажиров и прибыль. </w:t>
      </w:r>
      <w:r w:rsidR="00BD3721">
        <w:rPr>
          <w:color w:val="000000" w:themeColor="text1"/>
          <w:sz w:val="26"/>
          <w:szCs w:val="26"/>
        </w:rPr>
        <w:t xml:space="preserve">Будет </w:t>
      </w:r>
      <w:r w:rsidRPr="00AA24F7">
        <w:rPr>
          <w:color w:val="000000" w:themeColor="text1"/>
          <w:sz w:val="26"/>
          <w:szCs w:val="26"/>
        </w:rPr>
        <w:t xml:space="preserve">возможность фильтрации по типу ТС и по временному диапазону (для статистической информации). На каждой строке маршрута </w:t>
      </w:r>
      <w:r w:rsidR="00BD3721">
        <w:rPr>
          <w:color w:val="000000" w:themeColor="text1"/>
          <w:sz w:val="26"/>
          <w:szCs w:val="26"/>
        </w:rPr>
        <w:t xml:space="preserve">будут </w:t>
      </w:r>
      <w:r w:rsidRPr="00AA24F7">
        <w:rPr>
          <w:color w:val="000000" w:themeColor="text1"/>
          <w:sz w:val="26"/>
          <w:szCs w:val="26"/>
        </w:rPr>
        <w:t>кнопки для редактирования и удаления.</w:t>
      </w:r>
    </w:p>
    <w:p w14:paraId="1F52B2C8" w14:textId="3BDC6A3E" w:rsidR="002A446C" w:rsidRPr="00AA24F7" w:rsidRDefault="002A446C" w:rsidP="00BD3721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На странице управления транспортом администратору </w:t>
      </w:r>
      <w:r w:rsidR="00BD3721">
        <w:rPr>
          <w:color w:val="000000" w:themeColor="text1"/>
          <w:sz w:val="26"/>
          <w:szCs w:val="26"/>
        </w:rPr>
        <w:t xml:space="preserve">будут </w:t>
      </w:r>
      <w:r w:rsidRPr="00AA24F7">
        <w:rPr>
          <w:color w:val="000000" w:themeColor="text1"/>
          <w:sz w:val="26"/>
          <w:szCs w:val="26"/>
        </w:rPr>
        <w:t xml:space="preserve">доступны все зарегистрированные ТС, а также возможность добавления нового ТС. Для добавления   нового   </w:t>
      </w:r>
      <w:r w:rsidR="00B64313" w:rsidRPr="00AA24F7">
        <w:rPr>
          <w:color w:val="000000" w:themeColor="text1"/>
          <w:sz w:val="26"/>
          <w:szCs w:val="26"/>
        </w:rPr>
        <w:t>ТС будет</w:t>
      </w:r>
      <w:r w:rsidR="00BD3721">
        <w:rPr>
          <w:color w:val="000000" w:themeColor="text1"/>
          <w:sz w:val="26"/>
          <w:szCs w:val="26"/>
        </w:rPr>
        <w:t xml:space="preserve"> </w:t>
      </w:r>
      <w:r w:rsidRPr="00AA24F7">
        <w:rPr>
          <w:color w:val="000000" w:themeColor="text1"/>
          <w:sz w:val="26"/>
          <w:szCs w:val="26"/>
        </w:rPr>
        <w:t xml:space="preserve">необходимо указать его </w:t>
      </w:r>
      <w:r w:rsidR="00B64313" w:rsidRPr="00AA24F7">
        <w:rPr>
          <w:color w:val="000000" w:themeColor="text1"/>
          <w:sz w:val="26"/>
          <w:szCs w:val="26"/>
        </w:rPr>
        <w:t>номер (</w:t>
      </w:r>
      <w:r w:rsidRPr="00AA24F7">
        <w:rPr>
          <w:color w:val="000000" w:themeColor="text1"/>
          <w:sz w:val="26"/>
          <w:szCs w:val="26"/>
        </w:rPr>
        <w:t xml:space="preserve">должен быть уникальным), тип ТС и также выбрать </w:t>
      </w:r>
      <w:r w:rsidR="00B64313" w:rsidRPr="00AA24F7">
        <w:rPr>
          <w:color w:val="000000" w:themeColor="text1"/>
          <w:sz w:val="26"/>
          <w:szCs w:val="26"/>
        </w:rPr>
        <w:t>маршрут,</w:t>
      </w:r>
      <w:r w:rsidRPr="00AA24F7">
        <w:rPr>
          <w:color w:val="000000" w:themeColor="text1"/>
          <w:sz w:val="26"/>
          <w:szCs w:val="26"/>
        </w:rPr>
        <w:t xml:space="preserve"> по которому он будет проходить и нажать на кнопку «</w:t>
      </w:r>
      <w:r w:rsidR="00B13836" w:rsidRPr="00AA24F7">
        <w:rPr>
          <w:color w:val="000000" w:themeColor="text1"/>
          <w:sz w:val="26"/>
          <w:szCs w:val="26"/>
        </w:rPr>
        <w:t>зарегистрировать тс</w:t>
      </w:r>
      <w:r w:rsidRPr="00AA24F7">
        <w:rPr>
          <w:color w:val="000000" w:themeColor="text1"/>
          <w:sz w:val="26"/>
          <w:szCs w:val="26"/>
        </w:rPr>
        <w:t xml:space="preserve">». На каждой строке ТС </w:t>
      </w:r>
      <w:r w:rsidR="00BD3721">
        <w:rPr>
          <w:color w:val="000000" w:themeColor="text1"/>
          <w:sz w:val="26"/>
          <w:szCs w:val="26"/>
        </w:rPr>
        <w:t xml:space="preserve">будут </w:t>
      </w:r>
      <w:r w:rsidRPr="00AA24F7">
        <w:rPr>
          <w:color w:val="000000" w:themeColor="text1"/>
          <w:sz w:val="26"/>
          <w:szCs w:val="26"/>
        </w:rPr>
        <w:t>кнопки для редактирования и удаления.</w:t>
      </w:r>
    </w:p>
    <w:p w14:paraId="42A16B56" w14:textId="176C9708" w:rsidR="002A446C" w:rsidRPr="00AA24F7" w:rsidRDefault="002A446C" w:rsidP="00A1491E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На странице управления остановками администратору </w:t>
      </w:r>
      <w:r w:rsidR="00BD3721">
        <w:rPr>
          <w:color w:val="000000" w:themeColor="text1"/>
          <w:sz w:val="26"/>
          <w:szCs w:val="26"/>
        </w:rPr>
        <w:t xml:space="preserve">будут </w:t>
      </w:r>
      <w:r w:rsidRPr="00AA24F7">
        <w:rPr>
          <w:color w:val="000000" w:themeColor="text1"/>
          <w:sz w:val="26"/>
          <w:szCs w:val="26"/>
        </w:rPr>
        <w:t xml:space="preserve">доступны все зарегистрированные остановки, а также возможность </w:t>
      </w:r>
      <w:r w:rsidR="00180188" w:rsidRPr="00AA24F7">
        <w:rPr>
          <w:color w:val="000000" w:themeColor="text1"/>
          <w:sz w:val="26"/>
          <w:szCs w:val="26"/>
        </w:rPr>
        <w:t>добавления</w:t>
      </w:r>
      <w:r w:rsidRPr="00AA24F7">
        <w:rPr>
          <w:color w:val="000000" w:themeColor="text1"/>
          <w:sz w:val="26"/>
          <w:szCs w:val="26"/>
        </w:rPr>
        <w:t xml:space="preserve"> новой остановки. Для добавления новой </w:t>
      </w:r>
      <w:r w:rsidR="00180188" w:rsidRPr="00AA24F7">
        <w:rPr>
          <w:color w:val="000000" w:themeColor="text1"/>
          <w:sz w:val="26"/>
          <w:szCs w:val="26"/>
        </w:rPr>
        <w:t>остановки</w:t>
      </w:r>
      <w:r w:rsidRPr="00AA24F7">
        <w:rPr>
          <w:color w:val="000000" w:themeColor="text1"/>
          <w:sz w:val="26"/>
          <w:szCs w:val="26"/>
        </w:rPr>
        <w:t xml:space="preserve"> </w:t>
      </w:r>
      <w:r w:rsidR="00BD3721">
        <w:rPr>
          <w:color w:val="000000" w:themeColor="text1"/>
          <w:sz w:val="26"/>
          <w:szCs w:val="26"/>
        </w:rPr>
        <w:t xml:space="preserve">будет </w:t>
      </w:r>
      <w:r w:rsidRPr="00AA24F7">
        <w:rPr>
          <w:color w:val="000000" w:themeColor="text1"/>
          <w:sz w:val="26"/>
          <w:szCs w:val="26"/>
        </w:rPr>
        <w:t xml:space="preserve">необходимо ввести ее название и координаты. На каждой строке остановки </w:t>
      </w:r>
      <w:r w:rsidR="00BD3721">
        <w:rPr>
          <w:color w:val="000000" w:themeColor="text1"/>
          <w:sz w:val="26"/>
          <w:szCs w:val="26"/>
        </w:rPr>
        <w:t xml:space="preserve">будут </w:t>
      </w:r>
      <w:r w:rsidRPr="00AA24F7">
        <w:rPr>
          <w:color w:val="000000" w:themeColor="text1"/>
          <w:sz w:val="26"/>
          <w:szCs w:val="26"/>
        </w:rPr>
        <w:t>кнопки для редактирования и удаления.</w:t>
      </w:r>
    </w:p>
    <w:p w14:paraId="459FA36D" w14:textId="7281120C" w:rsidR="002A446C" w:rsidRDefault="002A446C" w:rsidP="00A1491E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 w:rsidRPr="00AA24F7">
        <w:rPr>
          <w:color w:val="000000" w:themeColor="text1"/>
          <w:sz w:val="26"/>
          <w:szCs w:val="26"/>
        </w:rPr>
        <w:t xml:space="preserve">На странице управления пользователями администратору </w:t>
      </w:r>
      <w:r w:rsidR="00BD3721">
        <w:rPr>
          <w:color w:val="000000" w:themeColor="text1"/>
          <w:sz w:val="26"/>
          <w:szCs w:val="26"/>
        </w:rPr>
        <w:t xml:space="preserve">будет </w:t>
      </w:r>
      <w:r w:rsidRPr="00AA24F7">
        <w:rPr>
          <w:color w:val="000000" w:themeColor="text1"/>
          <w:sz w:val="26"/>
          <w:szCs w:val="26"/>
        </w:rPr>
        <w:t xml:space="preserve">доступна вся информация о пользователях: </w:t>
      </w:r>
      <w:r w:rsidR="00180188" w:rsidRPr="00AA24F7">
        <w:rPr>
          <w:color w:val="000000" w:themeColor="text1"/>
          <w:sz w:val="26"/>
          <w:szCs w:val="26"/>
        </w:rPr>
        <w:t>номере</w:t>
      </w:r>
      <w:r w:rsidRPr="00AA24F7">
        <w:rPr>
          <w:color w:val="000000" w:themeColor="text1"/>
          <w:sz w:val="26"/>
          <w:szCs w:val="26"/>
        </w:rPr>
        <w:t xml:space="preserve"> карт, имена, роли, статусы и счета. Здесь также </w:t>
      </w:r>
      <w:r w:rsidR="00BD3721">
        <w:rPr>
          <w:color w:val="000000" w:themeColor="text1"/>
          <w:sz w:val="26"/>
          <w:szCs w:val="26"/>
        </w:rPr>
        <w:t xml:space="preserve">будет </w:t>
      </w:r>
      <w:r w:rsidRPr="00AA24F7">
        <w:rPr>
          <w:color w:val="000000" w:themeColor="text1"/>
          <w:sz w:val="26"/>
          <w:szCs w:val="26"/>
        </w:rPr>
        <w:t xml:space="preserve">доступно общее количество пользователей, и сколько из них активны/заблокированы. Администратор </w:t>
      </w:r>
      <w:r w:rsidR="00BD3721">
        <w:rPr>
          <w:color w:val="000000" w:themeColor="text1"/>
          <w:sz w:val="26"/>
          <w:szCs w:val="26"/>
        </w:rPr>
        <w:t>с</w:t>
      </w:r>
      <w:r w:rsidRPr="00AA24F7">
        <w:rPr>
          <w:color w:val="000000" w:themeColor="text1"/>
          <w:sz w:val="26"/>
          <w:szCs w:val="26"/>
        </w:rPr>
        <w:t>может изменять роли пользователей.</w:t>
      </w:r>
    </w:p>
    <w:p w14:paraId="4FDBCBC5" w14:textId="232618DF" w:rsidR="00FE625D" w:rsidRPr="00BC0207" w:rsidRDefault="00B13836" w:rsidP="00BC0207">
      <w:pPr>
        <w:pStyle w:val="NormalWeb"/>
        <w:spacing w:before="0" w:beforeAutospacing="0" w:after="0" w:afterAutospacing="0" w:line="288" w:lineRule="auto"/>
        <w:ind w:firstLine="708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Схем</w:t>
      </w:r>
      <w:r w:rsidR="00AB429B">
        <w:rPr>
          <w:color w:val="000000" w:themeColor="text1"/>
          <w:sz w:val="26"/>
          <w:szCs w:val="26"/>
        </w:rPr>
        <w:t>а</w:t>
      </w:r>
      <w:r>
        <w:rPr>
          <w:color w:val="000000" w:themeColor="text1"/>
          <w:sz w:val="26"/>
          <w:szCs w:val="26"/>
        </w:rPr>
        <w:t xml:space="preserve"> данных разработанного </w:t>
      </w:r>
      <w:r w:rsidR="00AB429B">
        <w:rPr>
          <w:color w:val="000000" w:themeColor="text1"/>
          <w:sz w:val="26"/>
          <w:szCs w:val="26"/>
        </w:rPr>
        <w:t>программного обеспечения</w:t>
      </w:r>
      <w:r>
        <w:rPr>
          <w:color w:val="000000" w:themeColor="text1"/>
          <w:sz w:val="26"/>
          <w:szCs w:val="26"/>
        </w:rPr>
        <w:t xml:space="preserve"> </w:t>
      </w:r>
      <w:r w:rsidR="00AB429B">
        <w:rPr>
          <w:color w:val="000000" w:themeColor="text1"/>
          <w:sz w:val="26"/>
          <w:szCs w:val="26"/>
        </w:rPr>
        <w:t xml:space="preserve">представлена на чертеже </w:t>
      </w:r>
      <w:r w:rsidR="00AB429B" w:rsidRPr="00AB429B">
        <w:rPr>
          <w:color w:val="000000" w:themeColor="text1"/>
          <w:sz w:val="26"/>
          <w:szCs w:val="26"/>
        </w:rPr>
        <w:t>БрГТУ.141144 - 07 91 00</w:t>
      </w:r>
      <w:r>
        <w:rPr>
          <w:color w:val="000000" w:themeColor="text1"/>
          <w:sz w:val="26"/>
          <w:szCs w:val="26"/>
        </w:rPr>
        <w:t>.</w:t>
      </w:r>
    </w:p>
    <w:sectPr w:rsidR="00FE625D" w:rsidRPr="00BC0207" w:rsidSect="00960B98">
      <w:headerReference w:type="default" r:id="rId10"/>
      <w:pgSz w:w="11906" w:h="16838"/>
      <w:pgMar w:top="1138" w:right="850" w:bottom="1138" w:left="1584" w:header="706" w:footer="706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B4EC6" w14:textId="77777777" w:rsidR="00E301BB" w:rsidRDefault="00E301BB" w:rsidP="000A7D4F">
      <w:pPr>
        <w:spacing w:after="0" w:line="240" w:lineRule="auto"/>
      </w:pPr>
      <w:r>
        <w:separator/>
      </w:r>
    </w:p>
  </w:endnote>
  <w:endnote w:type="continuationSeparator" w:id="0">
    <w:p w14:paraId="5ABE46C2" w14:textId="77777777" w:rsidR="00E301BB" w:rsidRDefault="00E301BB" w:rsidP="000A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alianGarmnd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834D4" w14:textId="77777777" w:rsidR="00E301BB" w:rsidRDefault="00E301BB" w:rsidP="000A7D4F">
      <w:pPr>
        <w:spacing w:after="0" w:line="240" w:lineRule="auto"/>
      </w:pPr>
      <w:r>
        <w:separator/>
      </w:r>
    </w:p>
  </w:footnote>
  <w:footnote w:type="continuationSeparator" w:id="0">
    <w:p w14:paraId="315728FE" w14:textId="77777777" w:rsidR="00E301BB" w:rsidRDefault="00E301BB" w:rsidP="000A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C67DB" w14:textId="77777777" w:rsidR="00C975E4" w:rsidRDefault="00C975E4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D89B45" wp14:editId="5528F6E3">
              <wp:simplePos x="0" y="0"/>
              <wp:positionH relativeFrom="column">
                <wp:posOffset>-322028</wp:posOffset>
              </wp:positionH>
              <wp:positionV relativeFrom="paragraph">
                <wp:posOffset>-257479</wp:posOffset>
              </wp:positionV>
              <wp:extent cx="6662751" cy="10311809"/>
              <wp:effectExtent l="0" t="0" r="5080" b="0"/>
              <wp:wrapNone/>
              <wp:docPr id="1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751" cy="10311809"/>
                        <a:chOff x="1157" y="284"/>
                        <a:chExt cx="10465" cy="16313"/>
                      </a:xfrm>
                    </wpg:grpSpPr>
                    <wpg:grpSp>
                      <wpg:cNvPr id="18" name="Group 56"/>
                      <wpg:cNvGrpSpPr>
                        <a:grpSpLocks/>
                      </wpg:cNvGrpSpPr>
                      <wpg:grpSpPr bwMode="auto">
                        <a:xfrm>
                          <a:off x="1157" y="284"/>
                          <a:ext cx="10465" cy="16313"/>
                          <a:chOff x="1157" y="284"/>
                          <a:chExt cx="10465" cy="16313"/>
                        </a:xfrm>
                      </wpg:grpSpPr>
                      <wps:wsp>
                        <wps:cNvPr id="3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022" y="16086"/>
                            <a:ext cx="567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74401" w14:textId="715B7622" w:rsidR="00C975E4" w:rsidRPr="00B91601" w:rsidRDefault="00C975E4" w:rsidP="000A7D4F">
                              <w:pPr>
                                <w:jc w:val="center"/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</w:pP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instrText>PAGE   \* MERGEFORMAT</w:instrText>
                              </w: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3B77B9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noProof/>
                                  <w:sz w:val="26"/>
                                  <w:szCs w:val="26"/>
                                </w:rPr>
                                <w:t>25</w:t>
                              </w: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14:paraId="7B58B912" w14:textId="77777777" w:rsidR="00C975E4" w:rsidRPr="00D06C76" w:rsidRDefault="00C975E4" w:rsidP="000A7D4F">
                              <w:pPr>
                                <w:jc w:val="center"/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6000" rIns="0" bIns="3600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57" y="284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57" y="15689"/>
                            <a:ext cx="104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57" y="16265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56" y="15689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57" y="15977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555" y="15688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125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433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87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029" y="15688"/>
                            <a:ext cx="1" cy="8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029" y="16092"/>
                            <a:ext cx="56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002" y="15757"/>
                            <a:ext cx="62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150AC" w14:textId="77777777" w:rsidR="00C975E4" w:rsidRDefault="00C975E4" w:rsidP="000A7D4F">
                              <w:pPr>
                                <w:pStyle w:val="BodyTex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892" y="15739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D7207" w14:textId="35A97E26" w:rsidR="00C975E4" w:rsidRPr="00B91601" w:rsidRDefault="00C975E4" w:rsidP="00B91601">
                              <w:pPr>
                                <w:pStyle w:val="a"/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БрГТУ.141144</w:t>
                              </w:r>
                              <w:r w:rsidRPr="00B91601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07 81</w:t>
                              </w:r>
                              <w:r w:rsidRPr="00B91601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314" y="16261"/>
                            <a:ext cx="598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082BC" w14:textId="77777777" w:rsidR="00C975E4" w:rsidRDefault="00C975E4" w:rsidP="000A7D4F">
                              <w:pPr>
                                <w:pStyle w:val="Heading7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500" y="16273"/>
                            <a:ext cx="846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F1223" w14:textId="77777777" w:rsidR="00C975E4" w:rsidRPr="00883159" w:rsidRDefault="00C975E4" w:rsidP="000A7D4F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88" y="16284"/>
                            <a:ext cx="117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90F5C" w14:textId="77777777" w:rsidR="00C975E4" w:rsidRDefault="00C975E4" w:rsidP="000A7D4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70" y="16284"/>
                            <a:ext cx="496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FB2B2" w14:textId="77777777" w:rsidR="00C975E4" w:rsidRDefault="00C975E4" w:rsidP="000A7D4F">
                              <w:pPr>
                                <w:pStyle w:val="BodyText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595" y="16284"/>
                            <a:ext cx="62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540A1" w14:textId="77777777" w:rsidR="00C975E4" w:rsidRDefault="00C975E4" w:rsidP="000A7D4F">
                              <w:pPr>
                                <w:pStyle w:val="BodyText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4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208" y="16226"/>
                          <a:ext cx="814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CA27B" w14:textId="77777777" w:rsidR="00C975E4" w:rsidRDefault="00C975E4" w:rsidP="000A7D4F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D89B45" id="Group 55" o:spid="_x0000_s1026" style="position:absolute;margin-left:-25.35pt;margin-top:-20.25pt;width:524.65pt;height:811.95pt;z-index:251659264" coordorigin="1157,284" coordsize="10465,1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">
              <v:group id="Group 56" o:spid="_x0000_s1027" style="position:absolute;left:1157;top:284;width:10465;height:16313" coordorigin="1157,284" coordsize="10465,1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11022;top:16086;width:56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" filled="f" stroked="f">
                  <v:textbox inset="0,1mm,0,1mm">
                    <w:txbxContent>
                      <w:p w14:paraId="36D74401" w14:textId="715B7622" w:rsidR="00C975E4" w:rsidRPr="00B91601" w:rsidRDefault="00C975E4" w:rsidP="000A7D4F">
                        <w:pPr>
                          <w:jc w:val="center"/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</w:pP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fldChar w:fldCharType="begin"/>
                        </w: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instrText>PAGE   \* MERGEFORMAT</w:instrText>
                        </w: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fldChar w:fldCharType="separate"/>
                        </w:r>
                        <w:r w:rsidR="003B77B9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noProof/>
                            <w:sz w:val="26"/>
                            <w:szCs w:val="26"/>
                          </w:rPr>
                          <w:t>25</w:t>
                        </w: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14:paraId="7B58B912" w14:textId="77777777" w:rsidR="00C975E4" w:rsidRPr="00D06C76" w:rsidRDefault="00C975E4" w:rsidP="000A7D4F">
                        <w:pPr>
                          <w:jc w:val="center"/>
                          <w:rPr>
                            <w:rFonts w:ascii="Arial" w:hAnsi="Arial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58" o:spid="_x0000_s1029" style="position:absolute;left:1157;top:284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  <v:line id="Line 59" o:spid="_x0000_s1030" style="position:absolute;visibility:visible;mso-wrap-style:square" from="1157,15689" to="11598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0" o:spid="_x0000_s1031" style="position:absolute;visibility:visible;mso-wrap-style:square" from="1157,16265" to="4856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61" o:spid="_x0000_s1032" style="position:absolute;visibility:visible;mso-wrap-style:square" from="4856,15689" to="4857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2" o:spid="_x0000_s1033" style="position:absolute;visibility:visible;mso-wrap-style:square" from="1157,15977" to="4856,1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63" o:spid="_x0000_s1034" style="position:absolute;visibility:visible;mso-wrap-style:square" from="1555,15688" to="1556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4" o:spid="_x0000_s1035" style="position:absolute;visibility:visible;mso-wrap-style:square" from="2125,15688" to="2126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5" o:spid="_x0000_s1036" style="position:absolute;visibility:visible;mso-wrap-style:square" from="3433,15688" to="3434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6" o:spid="_x0000_s1037" style="position:absolute;visibility:visible;mso-wrap-style:square" from="4287,15688" to="4288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7" o:spid="_x0000_s1038" style="position:absolute;visibility:visible;mso-wrap-style:square" from="11029,15688" to="11030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8" o:spid="_x0000_s1039" style="position:absolute;visibility:visible;mso-wrap-style:square" from="11029,16092" to="11595,1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rect id="Rectangle 69" o:spid="_x0000_s1040" style="position:absolute;left:11002;top:15757;width:62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223150AC" w14:textId="77777777" w:rsidR="00C975E4" w:rsidRDefault="00C975E4" w:rsidP="000A7D4F">
                        <w:pPr>
                          <w:pStyle w:val="BodyText"/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1" style="position:absolute;left:4892;top:15739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21DD7207" w14:textId="35A97E26" w:rsidR="00C975E4" w:rsidRPr="00B91601" w:rsidRDefault="00C975E4" w:rsidP="00B91601">
                        <w:pPr>
                          <w:pStyle w:val="a"/>
                          <w:spacing w:before="120"/>
                          <w:jc w:val="center"/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БрГТУ.141144</w:t>
                        </w:r>
                        <w:r w:rsidRPr="00B91601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sym w:font="Symbol" w:char="F02D"/>
                        </w: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07 81</w:t>
                        </w:r>
                        <w:r w:rsidRPr="00B91601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</w:txbxContent>
                  </v:textbox>
                </v:rect>
                <v:rect id="Rectangle 71" o:spid="_x0000_s1042" style="position:absolute;left:4314;top:16261;width:59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" filled="f" stroked="f" strokeweight="1pt">
                  <v:textbox inset="1pt,1pt,1pt,1pt">
                    <w:txbxContent>
                      <w:p w14:paraId="1FD082BC" w14:textId="77777777" w:rsidR="00C975E4" w:rsidRDefault="00C975E4" w:rsidP="000A7D4F">
                        <w:pPr>
                          <w:pStyle w:val="Heading7"/>
                        </w:pPr>
                        <w:r>
                          <w:t>Дата</w:t>
                        </w:r>
                      </w:p>
                    </w:txbxContent>
                  </v:textbox>
                </v:rect>
                <v:rect id="Rectangle 72" o:spid="_x0000_s1043" style="position:absolute;left:3500;top:16273;width:846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759F1223" w14:textId="77777777" w:rsidR="00C975E4" w:rsidRPr="00883159" w:rsidRDefault="00C975E4" w:rsidP="000A7D4F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73" o:spid="_x0000_s1044" style="position:absolute;left:2188;top:16284;width:117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5E590F5C" w14:textId="77777777" w:rsidR="00C975E4" w:rsidRDefault="00C975E4" w:rsidP="000A7D4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докум</w:t>
                        </w:r>
                        <w:proofErr w:type="spellEnd"/>
                      </w:p>
                    </w:txbxContent>
                  </v:textbox>
                </v:rect>
                <v:rect id="Rectangle 74" o:spid="_x0000_s1045" style="position:absolute;left:1170;top:16284;width:496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" filled="f" stroked="f" strokeweight="1pt">
                  <v:textbox inset="1pt,1pt,1pt,1pt">
                    <w:txbxContent>
                      <w:p w14:paraId="705FB2B2" w14:textId="77777777" w:rsidR="00C975E4" w:rsidRDefault="00C975E4" w:rsidP="000A7D4F">
                        <w:pPr>
                          <w:pStyle w:val="BodyText"/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75" o:spid="_x0000_s1046" style="position:absolute;left:1595;top:16284;width:6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  <v:textbox inset="1pt,1pt,1pt,1pt">
                    <w:txbxContent>
                      <w:p w14:paraId="07D540A1" w14:textId="77777777" w:rsidR="00C975E4" w:rsidRDefault="00C975E4" w:rsidP="000A7D4F">
                        <w:pPr>
                          <w:pStyle w:val="BodyText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shape id="Text Box 76" o:spid="_x0000_s1047" type="#_x0000_t202" style="position:absolute;left:4208;top:16226;width:814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14:paraId="450CA27B" w14:textId="77777777" w:rsidR="00C975E4" w:rsidRDefault="00C975E4" w:rsidP="000A7D4F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516"/>
    <w:multiLevelType w:val="hybridMultilevel"/>
    <w:tmpl w:val="28F0D292"/>
    <w:lvl w:ilvl="0" w:tplc="9E720904">
      <w:start w:val="1"/>
      <w:numFmt w:val="decimal"/>
      <w:lvlText w:val="%1."/>
      <w:lvlJc w:val="left"/>
      <w:pPr>
        <w:ind w:left="1068" w:hanging="708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486D"/>
    <w:multiLevelType w:val="hybridMultilevel"/>
    <w:tmpl w:val="DD602A8A"/>
    <w:lvl w:ilvl="0" w:tplc="D3BC8B1C">
      <w:start w:val="1"/>
      <w:numFmt w:val="bullet"/>
      <w:suff w:val="space"/>
      <w:lvlText w:val="­"/>
      <w:lvlJc w:val="left"/>
      <w:pPr>
        <w:ind w:left="1859" w:hanging="648"/>
      </w:pPr>
      <w:rPr>
        <w:rFonts w:ascii="Courier New" w:hAnsi="Courier New" w:hint="default"/>
        <w:color w:val="000000"/>
        <w:sz w:val="28"/>
      </w:rPr>
    </w:lvl>
    <w:lvl w:ilvl="1" w:tplc="90EACDFC">
      <w:start w:val="1"/>
      <w:numFmt w:val="russianLower"/>
      <w:suff w:val="space"/>
      <w:lvlText w:val="%2)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1566D"/>
    <w:multiLevelType w:val="hybridMultilevel"/>
    <w:tmpl w:val="079C5058"/>
    <w:lvl w:ilvl="0" w:tplc="56EACBFC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EF0365"/>
    <w:multiLevelType w:val="hybridMultilevel"/>
    <w:tmpl w:val="F5DC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B262C"/>
    <w:multiLevelType w:val="hybridMultilevel"/>
    <w:tmpl w:val="A4E67E1A"/>
    <w:lvl w:ilvl="0" w:tplc="A0B0EF44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323CE9"/>
    <w:multiLevelType w:val="hybridMultilevel"/>
    <w:tmpl w:val="F66E73D2"/>
    <w:lvl w:ilvl="0" w:tplc="D3BC8B1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68FF"/>
    <w:multiLevelType w:val="hybridMultilevel"/>
    <w:tmpl w:val="912CD6E6"/>
    <w:lvl w:ilvl="0" w:tplc="21C4C3EE">
      <w:start w:val="1"/>
      <w:numFmt w:val="bullet"/>
      <w:suff w:val="space"/>
      <w:lvlText w:val="­"/>
      <w:lvlJc w:val="left"/>
      <w:pPr>
        <w:ind w:left="1571" w:hanging="360"/>
      </w:pPr>
      <w:rPr>
        <w:rFonts w:ascii="Courier New" w:hAnsi="Courier New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9ED5E11"/>
    <w:multiLevelType w:val="hybridMultilevel"/>
    <w:tmpl w:val="E0884872"/>
    <w:lvl w:ilvl="0" w:tplc="88EAE98A">
      <w:start w:val="3"/>
      <w:numFmt w:val="bullet"/>
      <w:lvlText w:val="·"/>
      <w:lvlJc w:val="left"/>
      <w:pPr>
        <w:ind w:left="1008" w:hanging="648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7581F"/>
    <w:multiLevelType w:val="hybridMultilevel"/>
    <w:tmpl w:val="01FC99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933827"/>
    <w:multiLevelType w:val="hybridMultilevel"/>
    <w:tmpl w:val="97F07B36"/>
    <w:lvl w:ilvl="0" w:tplc="6CF0A75A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E2A99"/>
    <w:multiLevelType w:val="hybridMultilevel"/>
    <w:tmpl w:val="F61E684A"/>
    <w:lvl w:ilvl="0" w:tplc="D3BC8B1C">
      <w:start w:val="1"/>
      <w:numFmt w:val="bullet"/>
      <w:lvlText w:val="­"/>
      <w:lvlJc w:val="left"/>
      <w:pPr>
        <w:ind w:left="1211" w:hanging="360"/>
      </w:pPr>
      <w:rPr>
        <w:rFonts w:ascii="Courier New" w:hAnsi="Courier New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74A7472"/>
    <w:multiLevelType w:val="hybridMultilevel"/>
    <w:tmpl w:val="45AC4B7A"/>
    <w:lvl w:ilvl="0" w:tplc="551A4D5C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9B83C49"/>
    <w:multiLevelType w:val="hybridMultilevel"/>
    <w:tmpl w:val="1290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E59AF"/>
    <w:multiLevelType w:val="hybridMultilevel"/>
    <w:tmpl w:val="41EA2762"/>
    <w:lvl w:ilvl="0" w:tplc="501E10FE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0532B01"/>
    <w:multiLevelType w:val="hybridMultilevel"/>
    <w:tmpl w:val="0B8A1B64"/>
    <w:lvl w:ilvl="0" w:tplc="D038B4AE">
      <w:start w:val="1"/>
      <w:numFmt w:val="bullet"/>
      <w:suff w:val="space"/>
      <w:lvlText w:val="­"/>
      <w:lvlJc w:val="left"/>
      <w:pPr>
        <w:ind w:left="1571" w:hanging="360"/>
      </w:pPr>
      <w:rPr>
        <w:rFonts w:ascii="Courier New" w:hAnsi="Courier New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8631A0"/>
    <w:multiLevelType w:val="hybridMultilevel"/>
    <w:tmpl w:val="EC1231BE"/>
    <w:lvl w:ilvl="0" w:tplc="C75A4254">
      <w:start w:val="1"/>
      <w:numFmt w:val="bullet"/>
      <w:suff w:val="space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73E7B"/>
    <w:multiLevelType w:val="hybridMultilevel"/>
    <w:tmpl w:val="14729DDE"/>
    <w:lvl w:ilvl="0" w:tplc="51E2DDE4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F011E"/>
    <w:multiLevelType w:val="hybridMultilevel"/>
    <w:tmpl w:val="3C84F03E"/>
    <w:lvl w:ilvl="0" w:tplc="3E54923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086CA0"/>
    <w:multiLevelType w:val="hybridMultilevel"/>
    <w:tmpl w:val="72F247E4"/>
    <w:lvl w:ilvl="0" w:tplc="F2B6BB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F022C"/>
    <w:multiLevelType w:val="hybridMultilevel"/>
    <w:tmpl w:val="059A3F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F81522C"/>
    <w:multiLevelType w:val="hybridMultilevel"/>
    <w:tmpl w:val="781EA80E"/>
    <w:lvl w:ilvl="0" w:tplc="AA4CD28A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408024B"/>
    <w:multiLevelType w:val="hybridMultilevel"/>
    <w:tmpl w:val="F4AC05C2"/>
    <w:lvl w:ilvl="0" w:tplc="E72AC032">
      <w:start w:val="1"/>
      <w:numFmt w:val="bullet"/>
      <w:suff w:val="space"/>
      <w:lvlText w:val="­"/>
      <w:lvlJc w:val="left"/>
      <w:pPr>
        <w:ind w:left="1571" w:hanging="360"/>
      </w:pPr>
      <w:rPr>
        <w:rFonts w:ascii="Courier New" w:hAnsi="Courier New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161B2"/>
    <w:multiLevelType w:val="hybridMultilevel"/>
    <w:tmpl w:val="8DB2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21B85"/>
    <w:multiLevelType w:val="hybridMultilevel"/>
    <w:tmpl w:val="C69618D6"/>
    <w:lvl w:ilvl="0" w:tplc="88EAE98A">
      <w:start w:val="3"/>
      <w:numFmt w:val="bullet"/>
      <w:lvlText w:val="·"/>
      <w:lvlJc w:val="left"/>
      <w:pPr>
        <w:ind w:left="1368" w:hanging="648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96072A"/>
    <w:multiLevelType w:val="hybridMultilevel"/>
    <w:tmpl w:val="F56013AC"/>
    <w:lvl w:ilvl="0" w:tplc="D37600B6">
      <w:start w:val="1"/>
      <w:numFmt w:val="bullet"/>
      <w:suff w:val="space"/>
      <w:lvlText w:val="­"/>
      <w:lvlJc w:val="left"/>
      <w:pPr>
        <w:ind w:left="1571" w:hanging="360"/>
      </w:pPr>
      <w:rPr>
        <w:rFonts w:ascii="Courier New" w:hAnsi="Courier New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AF06523"/>
    <w:multiLevelType w:val="hybridMultilevel"/>
    <w:tmpl w:val="7C5EC956"/>
    <w:lvl w:ilvl="0" w:tplc="E3CA7726">
      <w:start w:val="1"/>
      <w:numFmt w:val="bullet"/>
      <w:suff w:val="space"/>
      <w:lvlText w:val="­"/>
      <w:lvlJc w:val="left"/>
      <w:pPr>
        <w:ind w:left="1571" w:hanging="360"/>
      </w:pPr>
      <w:rPr>
        <w:rFonts w:ascii="Courier New" w:hAnsi="Courier New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FC80E2B"/>
    <w:multiLevelType w:val="hybridMultilevel"/>
    <w:tmpl w:val="ECC610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02D2B52"/>
    <w:multiLevelType w:val="hybridMultilevel"/>
    <w:tmpl w:val="BA3C2358"/>
    <w:lvl w:ilvl="0" w:tplc="2B12B036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44A25"/>
    <w:multiLevelType w:val="hybridMultilevel"/>
    <w:tmpl w:val="604A5D2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5F1777B"/>
    <w:multiLevelType w:val="hybridMultilevel"/>
    <w:tmpl w:val="EC169A74"/>
    <w:lvl w:ilvl="0" w:tplc="9C8643A2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A7B31"/>
    <w:multiLevelType w:val="hybridMultilevel"/>
    <w:tmpl w:val="CA1C07AC"/>
    <w:lvl w:ilvl="0" w:tplc="2E48D32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28"/>
  </w:num>
  <w:num w:numId="4">
    <w:abstractNumId w:val="19"/>
  </w:num>
  <w:num w:numId="5">
    <w:abstractNumId w:val="13"/>
  </w:num>
  <w:num w:numId="6">
    <w:abstractNumId w:val="18"/>
  </w:num>
  <w:num w:numId="7">
    <w:abstractNumId w:val="3"/>
  </w:num>
  <w:num w:numId="8">
    <w:abstractNumId w:val="12"/>
  </w:num>
  <w:num w:numId="9">
    <w:abstractNumId w:val="22"/>
  </w:num>
  <w:num w:numId="10">
    <w:abstractNumId w:val="27"/>
  </w:num>
  <w:num w:numId="11">
    <w:abstractNumId w:val="9"/>
  </w:num>
  <w:num w:numId="12">
    <w:abstractNumId w:val="2"/>
  </w:num>
  <w:num w:numId="13">
    <w:abstractNumId w:val="4"/>
  </w:num>
  <w:num w:numId="14">
    <w:abstractNumId w:val="16"/>
  </w:num>
  <w:num w:numId="15">
    <w:abstractNumId w:val="29"/>
  </w:num>
  <w:num w:numId="16">
    <w:abstractNumId w:val="17"/>
  </w:num>
  <w:num w:numId="17">
    <w:abstractNumId w:val="30"/>
  </w:num>
  <w:num w:numId="18">
    <w:abstractNumId w:val="20"/>
  </w:num>
  <w:num w:numId="19">
    <w:abstractNumId w:val="15"/>
  </w:num>
  <w:num w:numId="20">
    <w:abstractNumId w:val="0"/>
  </w:num>
  <w:num w:numId="21">
    <w:abstractNumId w:val="7"/>
  </w:num>
  <w:num w:numId="22">
    <w:abstractNumId w:val="23"/>
  </w:num>
  <w:num w:numId="23">
    <w:abstractNumId w:val="1"/>
  </w:num>
  <w:num w:numId="24">
    <w:abstractNumId w:val="14"/>
  </w:num>
  <w:num w:numId="25">
    <w:abstractNumId w:val="25"/>
  </w:num>
  <w:num w:numId="26">
    <w:abstractNumId w:val="11"/>
  </w:num>
  <w:num w:numId="27">
    <w:abstractNumId w:val="21"/>
  </w:num>
  <w:num w:numId="28">
    <w:abstractNumId w:val="5"/>
  </w:num>
  <w:num w:numId="29">
    <w:abstractNumId w:val="6"/>
  </w:num>
  <w:num w:numId="30">
    <w:abstractNumId w:val="1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49"/>
    <w:rsid w:val="00012878"/>
    <w:rsid w:val="00033E6B"/>
    <w:rsid w:val="00055D9E"/>
    <w:rsid w:val="00057984"/>
    <w:rsid w:val="000610D8"/>
    <w:rsid w:val="00070A4E"/>
    <w:rsid w:val="00076CD4"/>
    <w:rsid w:val="0008622B"/>
    <w:rsid w:val="00090628"/>
    <w:rsid w:val="00092397"/>
    <w:rsid w:val="000976C6"/>
    <w:rsid w:val="000A22AD"/>
    <w:rsid w:val="000A2A0A"/>
    <w:rsid w:val="000A5C13"/>
    <w:rsid w:val="000A7D4F"/>
    <w:rsid w:val="000B3623"/>
    <w:rsid w:val="000D26E0"/>
    <w:rsid w:val="000D2A9B"/>
    <w:rsid w:val="000E6C46"/>
    <w:rsid w:val="00105255"/>
    <w:rsid w:val="00107331"/>
    <w:rsid w:val="001105BF"/>
    <w:rsid w:val="00111B5B"/>
    <w:rsid w:val="00126592"/>
    <w:rsid w:val="00130375"/>
    <w:rsid w:val="0013357E"/>
    <w:rsid w:val="0013652F"/>
    <w:rsid w:val="00142A23"/>
    <w:rsid w:val="0016745C"/>
    <w:rsid w:val="00174925"/>
    <w:rsid w:val="00180188"/>
    <w:rsid w:val="001A152E"/>
    <w:rsid w:val="001A2702"/>
    <w:rsid w:val="001A3270"/>
    <w:rsid w:val="001A541A"/>
    <w:rsid w:val="001A6455"/>
    <w:rsid w:val="001B2AD5"/>
    <w:rsid w:val="001B5B77"/>
    <w:rsid w:val="001C12D6"/>
    <w:rsid w:val="001D371C"/>
    <w:rsid w:val="001E56C7"/>
    <w:rsid w:val="001E5705"/>
    <w:rsid w:val="001E647C"/>
    <w:rsid w:val="001F11EB"/>
    <w:rsid w:val="001F4AB5"/>
    <w:rsid w:val="00207023"/>
    <w:rsid w:val="002134AF"/>
    <w:rsid w:val="00213753"/>
    <w:rsid w:val="0021710B"/>
    <w:rsid w:val="00233186"/>
    <w:rsid w:val="00235A3A"/>
    <w:rsid w:val="00240A8C"/>
    <w:rsid w:val="00246834"/>
    <w:rsid w:val="00260855"/>
    <w:rsid w:val="00263D91"/>
    <w:rsid w:val="002726DD"/>
    <w:rsid w:val="00274940"/>
    <w:rsid w:val="00275449"/>
    <w:rsid w:val="00281E65"/>
    <w:rsid w:val="00286B4C"/>
    <w:rsid w:val="002927FE"/>
    <w:rsid w:val="002A446C"/>
    <w:rsid w:val="002A5484"/>
    <w:rsid w:val="002A6700"/>
    <w:rsid w:val="002B348B"/>
    <w:rsid w:val="002B7CE6"/>
    <w:rsid w:val="002C5068"/>
    <w:rsid w:val="002D22A1"/>
    <w:rsid w:val="002D476C"/>
    <w:rsid w:val="002D5487"/>
    <w:rsid w:val="002E380F"/>
    <w:rsid w:val="002E5741"/>
    <w:rsid w:val="002F5269"/>
    <w:rsid w:val="00301CF7"/>
    <w:rsid w:val="00303404"/>
    <w:rsid w:val="003141A0"/>
    <w:rsid w:val="00321042"/>
    <w:rsid w:val="00324272"/>
    <w:rsid w:val="00331862"/>
    <w:rsid w:val="00337BBF"/>
    <w:rsid w:val="00352495"/>
    <w:rsid w:val="0035451F"/>
    <w:rsid w:val="0036074F"/>
    <w:rsid w:val="00362710"/>
    <w:rsid w:val="00386A8D"/>
    <w:rsid w:val="00390634"/>
    <w:rsid w:val="00397388"/>
    <w:rsid w:val="003A605D"/>
    <w:rsid w:val="003B57C4"/>
    <w:rsid w:val="003B77B9"/>
    <w:rsid w:val="003B7FD9"/>
    <w:rsid w:val="003D7239"/>
    <w:rsid w:val="003E265C"/>
    <w:rsid w:val="003E6597"/>
    <w:rsid w:val="003F4E21"/>
    <w:rsid w:val="003F65FB"/>
    <w:rsid w:val="00400C32"/>
    <w:rsid w:val="00401C5A"/>
    <w:rsid w:val="00402E53"/>
    <w:rsid w:val="00410049"/>
    <w:rsid w:val="004260A7"/>
    <w:rsid w:val="0043229E"/>
    <w:rsid w:val="004410D1"/>
    <w:rsid w:val="00443B83"/>
    <w:rsid w:val="004463DF"/>
    <w:rsid w:val="00454B61"/>
    <w:rsid w:val="00454EE9"/>
    <w:rsid w:val="004670F5"/>
    <w:rsid w:val="00493473"/>
    <w:rsid w:val="004A100F"/>
    <w:rsid w:val="004A6534"/>
    <w:rsid w:val="004A75DE"/>
    <w:rsid w:val="004B4973"/>
    <w:rsid w:val="004C1CF7"/>
    <w:rsid w:val="004C462C"/>
    <w:rsid w:val="004E3277"/>
    <w:rsid w:val="004E3AC2"/>
    <w:rsid w:val="004E3DD3"/>
    <w:rsid w:val="004E647B"/>
    <w:rsid w:val="004F40BC"/>
    <w:rsid w:val="004F5604"/>
    <w:rsid w:val="00507A47"/>
    <w:rsid w:val="005102AD"/>
    <w:rsid w:val="00513357"/>
    <w:rsid w:val="00516DF5"/>
    <w:rsid w:val="0052459F"/>
    <w:rsid w:val="00527891"/>
    <w:rsid w:val="00533DE6"/>
    <w:rsid w:val="00536F74"/>
    <w:rsid w:val="005472C4"/>
    <w:rsid w:val="005513EE"/>
    <w:rsid w:val="00561E24"/>
    <w:rsid w:val="0058735C"/>
    <w:rsid w:val="00587C67"/>
    <w:rsid w:val="005906F9"/>
    <w:rsid w:val="005961BC"/>
    <w:rsid w:val="005A1F24"/>
    <w:rsid w:val="005A6C55"/>
    <w:rsid w:val="005B327F"/>
    <w:rsid w:val="005B46CD"/>
    <w:rsid w:val="005C3F35"/>
    <w:rsid w:val="005C4952"/>
    <w:rsid w:val="005D048B"/>
    <w:rsid w:val="005D2D1C"/>
    <w:rsid w:val="005D4556"/>
    <w:rsid w:val="005E1416"/>
    <w:rsid w:val="005E1D4F"/>
    <w:rsid w:val="005E226B"/>
    <w:rsid w:val="005E3240"/>
    <w:rsid w:val="005E7CFB"/>
    <w:rsid w:val="005F45D7"/>
    <w:rsid w:val="006018DB"/>
    <w:rsid w:val="0060221A"/>
    <w:rsid w:val="006168BB"/>
    <w:rsid w:val="00620FE0"/>
    <w:rsid w:val="00621CE0"/>
    <w:rsid w:val="00623BC2"/>
    <w:rsid w:val="00635B90"/>
    <w:rsid w:val="00635D24"/>
    <w:rsid w:val="00644803"/>
    <w:rsid w:val="0064686D"/>
    <w:rsid w:val="00653409"/>
    <w:rsid w:val="006600A0"/>
    <w:rsid w:val="006644D4"/>
    <w:rsid w:val="006647AE"/>
    <w:rsid w:val="00667C01"/>
    <w:rsid w:val="006B0447"/>
    <w:rsid w:val="006B2EC0"/>
    <w:rsid w:val="006C41F6"/>
    <w:rsid w:val="006C5D22"/>
    <w:rsid w:val="006D2B42"/>
    <w:rsid w:val="006E79E5"/>
    <w:rsid w:val="006F7E00"/>
    <w:rsid w:val="00704BCB"/>
    <w:rsid w:val="007120FC"/>
    <w:rsid w:val="00716ACE"/>
    <w:rsid w:val="007240F3"/>
    <w:rsid w:val="00724158"/>
    <w:rsid w:val="007352E1"/>
    <w:rsid w:val="007377D5"/>
    <w:rsid w:val="00737D2C"/>
    <w:rsid w:val="00743512"/>
    <w:rsid w:val="0074764A"/>
    <w:rsid w:val="007523FB"/>
    <w:rsid w:val="00757B3F"/>
    <w:rsid w:val="0076044B"/>
    <w:rsid w:val="0076049F"/>
    <w:rsid w:val="00771253"/>
    <w:rsid w:val="00774052"/>
    <w:rsid w:val="00780EF6"/>
    <w:rsid w:val="00781430"/>
    <w:rsid w:val="00783FD3"/>
    <w:rsid w:val="00785082"/>
    <w:rsid w:val="007A350F"/>
    <w:rsid w:val="007B7071"/>
    <w:rsid w:val="007D0A69"/>
    <w:rsid w:val="007D77AC"/>
    <w:rsid w:val="00801F93"/>
    <w:rsid w:val="00802ACF"/>
    <w:rsid w:val="00811E54"/>
    <w:rsid w:val="008212BB"/>
    <w:rsid w:val="00821D89"/>
    <w:rsid w:val="00824ECE"/>
    <w:rsid w:val="008258F2"/>
    <w:rsid w:val="00825F4B"/>
    <w:rsid w:val="00850BEF"/>
    <w:rsid w:val="00851E36"/>
    <w:rsid w:val="00864647"/>
    <w:rsid w:val="0087074E"/>
    <w:rsid w:val="00876ACA"/>
    <w:rsid w:val="00883159"/>
    <w:rsid w:val="00897830"/>
    <w:rsid w:val="00897E81"/>
    <w:rsid w:val="008A416E"/>
    <w:rsid w:val="008A7385"/>
    <w:rsid w:val="008B3D5A"/>
    <w:rsid w:val="008D490B"/>
    <w:rsid w:val="008D5C84"/>
    <w:rsid w:val="008E0319"/>
    <w:rsid w:val="009168F4"/>
    <w:rsid w:val="009172F4"/>
    <w:rsid w:val="00922BF1"/>
    <w:rsid w:val="00960B98"/>
    <w:rsid w:val="00961064"/>
    <w:rsid w:val="00970B02"/>
    <w:rsid w:val="009763D1"/>
    <w:rsid w:val="00981E42"/>
    <w:rsid w:val="0098604D"/>
    <w:rsid w:val="00992A68"/>
    <w:rsid w:val="0099591A"/>
    <w:rsid w:val="00996242"/>
    <w:rsid w:val="009B0727"/>
    <w:rsid w:val="009B484A"/>
    <w:rsid w:val="009C2CED"/>
    <w:rsid w:val="009C4C6A"/>
    <w:rsid w:val="009E2B71"/>
    <w:rsid w:val="009E3875"/>
    <w:rsid w:val="009E4D4A"/>
    <w:rsid w:val="009E5464"/>
    <w:rsid w:val="009F0AF4"/>
    <w:rsid w:val="00A001DE"/>
    <w:rsid w:val="00A050B3"/>
    <w:rsid w:val="00A11350"/>
    <w:rsid w:val="00A1491E"/>
    <w:rsid w:val="00A15700"/>
    <w:rsid w:val="00A200AE"/>
    <w:rsid w:val="00A203C2"/>
    <w:rsid w:val="00A22447"/>
    <w:rsid w:val="00A240B3"/>
    <w:rsid w:val="00A271E5"/>
    <w:rsid w:val="00A279B2"/>
    <w:rsid w:val="00A36534"/>
    <w:rsid w:val="00A56E81"/>
    <w:rsid w:val="00A65FCD"/>
    <w:rsid w:val="00A700D6"/>
    <w:rsid w:val="00A820D5"/>
    <w:rsid w:val="00A8445D"/>
    <w:rsid w:val="00AA24F7"/>
    <w:rsid w:val="00AA70AF"/>
    <w:rsid w:val="00AB0192"/>
    <w:rsid w:val="00AB429B"/>
    <w:rsid w:val="00AB66AD"/>
    <w:rsid w:val="00AD26E0"/>
    <w:rsid w:val="00AE4916"/>
    <w:rsid w:val="00AF2540"/>
    <w:rsid w:val="00AF318D"/>
    <w:rsid w:val="00B04508"/>
    <w:rsid w:val="00B065AC"/>
    <w:rsid w:val="00B13836"/>
    <w:rsid w:val="00B1473A"/>
    <w:rsid w:val="00B24022"/>
    <w:rsid w:val="00B26228"/>
    <w:rsid w:val="00B27846"/>
    <w:rsid w:val="00B31E9A"/>
    <w:rsid w:val="00B34573"/>
    <w:rsid w:val="00B61C9F"/>
    <w:rsid w:val="00B628F6"/>
    <w:rsid w:val="00B64313"/>
    <w:rsid w:val="00B663AC"/>
    <w:rsid w:val="00B70112"/>
    <w:rsid w:val="00B73F0E"/>
    <w:rsid w:val="00B7711C"/>
    <w:rsid w:val="00B77BB9"/>
    <w:rsid w:val="00B81EB8"/>
    <w:rsid w:val="00B8437E"/>
    <w:rsid w:val="00B856E3"/>
    <w:rsid w:val="00B869BC"/>
    <w:rsid w:val="00B9122F"/>
    <w:rsid w:val="00B91601"/>
    <w:rsid w:val="00B93B70"/>
    <w:rsid w:val="00B9434D"/>
    <w:rsid w:val="00B978DE"/>
    <w:rsid w:val="00BA055D"/>
    <w:rsid w:val="00BA2C86"/>
    <w:rsid w:val="00BA7F9E"/>
    <w:rsid w:val="00BB1D10"/>
    <w:rsid w:val="00BB6CA4"/>
    <w:rsid w:val="00BC0207"/>
    <w:rsid w:val="00BD3721"/>
    <w:rsid w:val="00BD3B89"/>
    <w:rsid w:val="00BD7145"/>
    <w:rsid w:val="00C019D3"/>
    <w:rsid w:val="00C01D73"/>
    <w:rsid w:val="00C15099"/>
    <w:rsid w:val="00C359FF"/>
    <w:rsid w:val="00C4695F"/>
    <w:rsid w:val="00C52BF7"/>
    <w:rsid w:val="00C61AB3"/>
    <w:rsid w:val="00C6401D"/>
    <w:rsid w:val="00C64222"/>
    <w:rsid w:val="00C74417"/>
    <w:rsid w:val="00C74ED6"/>
    <w:rsid w:val="00C82C28"/>
    <w:rsid w:val="00C85F5F"/>
    <w:rsid w:val="00C87CE4"/>
    <w:rsid w:val="00C9014E"/>
    <w:rsid w:val="00C94F73"/>
    <w:rsid w:val="00C9545E"/>
    <w:rsid w:val="00C975E4"/>
    <w:rsid w:val="00CA064E"/>
    <w:rsid w:val="00CA1E83"/>
    <w:rsid w:val="00CA5671"/>
    <w:rsid w:val="00CB4739"/>
    <w:rsid w:val="00CB573D"/>
    <w:rsid w:val="00CB76F3"/>
    <w:rsid w:val="00CD08CF"/>
    <w:rsid w:val="00CD093C"/>
    <w:rsid w:val="00CD2FA6"/>
    <w:rsid w:val="00CD37E9"/>
    <w:rsid w:val="00CD3B0A"/>
    <w:rsid w:val="00CD4CE2"/>
    <w:rsid w:val="00CE1406"/>
    <w:rsid w:val="00CE7C8C"/>
    <w:rsid w:val="00CF181C"/>
    <w:rsid w:val="00D100A4"/>
    <w:rsid w:val="00D13141"/>
    <w:rsid w:val="00D3018A"/>
    <w:rsid w:val="00D41586"/>
    <w:rsid w:val="00D42EB8"/>
    <w:rsid w:val="00D44C50"/>
    <w:rsid w:val="00D45D29"/>
    <w:rsid w:val="00D50FA7"/>
    <w:rsid w:val="00D56B56"/>
    <w:rsid w:val="00D63F3D"/>
    <w:rsid w:val="00D70C9C"/>
    <w:rsid w:val="00D73AE5"/>
    <w:rsid w:val="00D80F23"/>
    <w:rsid w:val="00D91B96"/>
    <w:rsid w:val="00DA0B6B"/>
    <w:rsid w:val="00DA0EA8"/>
    <w:rsid w:val="00DA144A"/>
    <w:rsid w:val="00DA4BBA"/>
    <w:rsid w:val="00DA5CF0"/>
    <w:rsid w:val="00DC1DA8"/>
    <w:rsid w:val="00DD2E41"/>
    <w:rsid w:val="00DD7DDB"/>
    <w:rsid w:val="00DF32C9"/>
    <w:rsid w:val="00E2665E"/>
    <w:rsid w:val="00E301BB"/>
    <w:rsid w:val="00E3426B"/>
    <w:rsid w:val="00E343EA"/>
    <w:rsid w:val="00E359B9"/>
    <w:rsid w:val="00E3703E"/>
    <w:rsid w:val="00E4060A"/>
    <w:rsid w:val="00E41C5C"/>
    <w:rsid w:val="00E4232A"/>
    <w:rsid w:val="00E52A3C"/>
    <w:rsid w:val="00E56C8A"/>
    <w:rsid w:val="00E809E9"/>
    <w:rsid w:val="00E81914"/>
    <w:rsid w:val="00E831AB"/>
    <w:rsid w:val="00E840FC"/>
    <w:rsid w:val="00E86B70"/>
    <w:rsid w:val="00E95B96"/>
    <w:rsid w:val="00EA0748"/>
    <w:rsid w:val="00EA1E63"/>
    <w:rsid w:val="00EB08A2"/>
    <w:rsid w:val="00EB7E64"/>
    <w:rsid w:val="00EC0232"/>
    <w:rsid w:val="00ED4118"/>
    <w:rsid w:val="00EE5804"/>
    <w:rsid w:val="00EE6478"/>
    <w:rsid w:val="00EF46C8"/>
    <w:rsid w:val="00F06960"/>
    <w:rsid w:val="00F15C3F"/>
    <w:rsid w:val="00F1747C"/>
    <w:rsid w:val="00F229C2"/>
    <w:rsid w:val="00F34307"/>
    <w:rsid w:val="00F44D15"/>
    <w:rsid w:val="00F62BDC"/>
    <w:rsid w:val="00F7188A"/>
    <w:rsid w:val="00F73696"/>
    <w:rsid w:val="00F73BED"/>
    <w:rsid w:val="00F911EE"/>
    <w:rsid w:val="00FB4F50"/>
    <w:rsid w:val="00FC364F"/>
    <w:rsid w:val="00FD09F3"/>
    <w:rsid w:val="00FD1988"/>
    <w:rsid w:val="00FD1A61"/>
    <w:rsid w:val="00FE44FB"/>
    <w:rsid w:val="00FE625D"/>
    <w:rsid w:val="00FF4F9D"/>
    <w:rsid w:val="00FF5107"/>
    <w:rsid w:val="00F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E86B4"/>
  <w15:chartTrackingRefBased/>
  <w15:docId w15:val="{CE3E3EF7-B4B2-4D1B-85C9-4EED4257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46C"/>
  </w:style>
  <w:style w:type="paragraph" w:styleId="Heading1">
    <w:name w:val="heading 1"/>
    <w:basedOn w:val="Normal"/>
    <w:next w:val="Normal"/>
    <w:link w:val="Heading1Char"/>
    <w:uiPriority w:val="9"/>
    <w:qFormat/>
    <w:rsid w:val="003A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A7D4F"/>
    <w:pPr>
      <w:tabs>
        <w:tab w:val="num" w:pos="3480"/>
      </w:tabs>
      <w:spacing w:before="240" w:after="60" w:line="360" w:lineRule="auto"/>
      <w:ind w:left="3480" w:hanging="360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7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4F"/>
  </w:style>
  <w:style w:type="paragraph" w:styleId="Footer">
    <w:name w:val="footer"/>
    <w:basedOn w:val="Normal"/>
    <w:link w:val="FooterChar"/>
    <w:uiPriority w:val="99"/>
    <w:unhideWhenUsed/>
    <w:rsid w:val="000A7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4F"/>
  </w:style>
  <w:style w:type="character" w:customStyle="1" w:styleId="Heading7Char">
    <w:name w:val="Heading 7 Char"/>
    <w:basedOn w:val="DefaultParagraphFont"/>
    <w:link w:val="Heading7"/>
    <w:uiPriority w:val="9"/>
    <w:rsid w:val="000A7D4F"/>
    <w:rPr>
      <w:rFonts w:ascii="Arial" w:eastAsia="Times New Roman" w:hAnsi="Arial" w:cs="Times New Roman"/>
      <w:sz w:val="20"/>
      <w:szCs w:val="20"/>
      <w:lang w:eastAsia="ru-RU"/>
    </w:rPr>
  </w:style>
  <w:style w:type="character" w:styleId="PageNumber">
    <w:name w:val="page number"/>
    <w:uiPriority w:val="99"/>
    <w:rsid w:val="000A7D4F"/>
    <w:rPr>
      <w:rFonts w:ascii="ItalianGarmnd BT" w:hAnsi="ItalianGarmnd BT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0A7D4F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pacing w:val="6"/>
      <w:kern w:val="20"/>
      <w:sz w:val="26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0A7D4F"/>
    <w:rPr>
      <w:rFonts w:ascii="Times New Roman" w:eastAsia="Times New Roman" w:hAnsi="Times New Roman" w:cs="Times New Roman"/>
      <w:spacing w:val="6"/>
      <w:kern w:val="20"/>
      <w:sz w:val="26"/>
      <w:szCs w:val="20"/>
      <w:lang w:eastAsia="ru-RU"/>
    </w:rPr>
  </w:style>
  <w:style w:type="paragraph" w:customStyle="1" w:styleId="a">
    <w:name w:val="чертежный"/>
    <w:basedOn w:val="Normal"/>
    <w:uiPriority w:val="99"/>
    <w:rsid w:val="000A7D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6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Дипломный проект"/>
    <w:basedOn w:val="Normal"/>
    <w:link w:val="a1"/>
    <w:qFormat/>
    <w:rsid w:val="001B2AD5"/>
    <w:pPr>
      <w:spacing w:after="30" w:line="288" w:lineRule="auto"/>
      <w:ind w:firstLine="709"/>
      <w:jc w:val="both"/>
    </w:pPr>
    <w:rPr>
      <w:rFonts w:ascii="Times New Roman" w:hAnsi="Times New Roman"/>
      <w:sz w:val="26"/>
      <w:lang w:val="be-BY"/>
    </w:rPr>
  </w:style>
  <w:style w:type="character" w:customStyle="1" w:styleId="a1">
    <w:name w:val="Дипломный проект Знак"/>
    <w:basedOn w:val="DefaultParagraphFont"/>
    <w:link w:val="a0"/>
    <w:rsid w:val="001B2AD5"/>
    <w:rPr>
      <w:rFonts w:ascii="Times New Roman" w:hAnsi="Times New Roman"/>
      <w:sz w:val="26"/>
      <w:lang w:val="be-BY"/>
    </w:rPr>
  </w:style>
  <w:style w:type="character" w:customStyle="1" w:styleId="apple-tab-span">
    <w:name w:val="apple-tab-span"/>
    <w:basedOn w:val="DefaultParagraphFont"/>
    <w:rsid w:val="002A446C"/>
  </w:style>
  <w:style w:type="paragraph" w:styleId="EndnoteText">
    <w:name w:val="endnote text"/>
    <w:basedOn w:val="Normal"/>
    <w:link w:val="EndnoteTextChar"/>
    <w:uiPriority w:val="99"/>
    <w:semiHidden/>
    <w:unhideWhenUsed/>
    <w:rsid w:val="002A44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4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446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4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5B49-F77E-4A91-AEAE-97509DABC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10</Pages>
  <Words>2762</Words>
  <Characters>15750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Shubich</dc:creator>
  <cp:keywords/>
  <dc:description/>
  <cp:lastModifiedBy>Windows User</cp:lastModifiedBy>
  <cp:revision>162</cp:revision>
  <cp:lastPrinted>2018-06-18T20:27:00Z</cp:lastPrinted>
  <dcterms:created xsi:type="dcterms:W3CDTF">2017-06-09T08:05:00Z</dcterms:created>
  <dcterms:modified xsi:type="dcterms:W3CDTF">2018-06-20T14:49:00Z</dcterms:modified>
</cp:coreProperties>
</file>